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37FAD" w14:textId="77777777" w:rsidR="00657B17" w:rsidRPr="00346D97" w:rsidRDefault="00657B17" w:rsidP="00186488">
      <w:pPr>
        <w:spacing w:line="480" w:lineRule="auto"/>
        <w:ind w:firstLine="708"/>
        <w:jc w:val="center"/>
        <w:rPr>
          <w:rFonts w:ascii="Arial" w:hAnsi="Arial" w:cs="Arial"/>
          <w:b/>
          <w:lang w:val="en-US"/>
        </w:rPr>
      </w:pPr>
      <w:r w:rsidRPr="00346D97">
        <w:rPr>
          <w:rFonts w:ascii="Arial" w:hAnsi="Arial" w:cs="Arial"/>
          <w:b/>
          <w:lang w:val="en-US"/>
        </w:rPr>
        <w:t xml:space="preserve">Management of children with congenital nephrotic syndrome: </w:t>
      </w:r>
    </w:p>
    <w:p w14:paraId="3025BF81" w14:textId="77777777" w:rsidR="00657B17" w:rsidRPr="00346D97" w:rsidRDefault="00657B17" w:rsidP="00657B17">
      <w:pPr>
        <w:spacing w:line="480" w:lineRule="auto"/>
        <w:jc w:val="center"/>
        <w:rPr>
          <w:rFonts w:ascii="Arial" w:hAnsi="Arial" w:cs="Arial"/>
          <w:b/>
          <w:lang w:val="en-US"/>
        </w:rPr>
      </w:pPr>
      <w:r w:rsidRPr="00346D97">
        <w:rPr>
          <w:rFonts w:ascii="Arial" w:hAnsi="Arial" w:cs="Arial"/>
          <w:b/>
          <w:lang w:val="en-US"/>
        </w:rPr>
        <w:t>challenging treatment paradigms</w:t>
      </w:r>
    </w:p>
    <w:p w14:paraId="33307F6C" w14:textId="77777777" w:rsidR="00794FDC" w:rsidRPr="00346D97" w:rsidRDefault="00794FDC" w:rsidP="00831F5E">
      <w:pPr>
        <w:spacing w:line="480" w:lineRule="auto"/>
        <w:jc w:val="center"/>
        <w:rPr>
          <w:rFonts w:ascii="Arial" w:hAnsi="Arial" w:cs="Arial"/>
          <w:color w:val="000000" w:themeColor="text1"/>
          <w:lang w:val="en-US"/>
        </w:rPr>
      </w:pPr>
    </w:p>
    <w:p w14:paraId="6695179E" w14:textId="21450CA0" w:rsidR="00F62BCA" w:rsidRPr="00346D97" w:rsidRDefault="00BB7FCA" w:rsidP="00831F5E">
      <w:pPr>
        <w:spacing w:line="480" w:lineRule="auto"/>
        <w:jc w:val="both"/>
        <w:rPr>
          <w:rFonts w:ascii="Arial" w:hAnsi="Arial" w:cs="Arial"/>
          <w:lang w:val="en-US"/>
        </w:rPr>
      </w:pPr>
      <w:proofErr w:type="spellStart"/>
      <w:r w:rsidRPr="00346D97">
        <w:rPr>
          <w:rFonts w:ascii="Arial" w:hAnsi="Arial" w:cs="Arial"/>
          <w:lang w:val="en-US"/>
        </w:rPr>
        <w:t>Dr</w:t>
      </w:r>
      <w:proofErr w:type="spellEnd"/>
      <w:r w:rsidRPr="00346D97">
        <w:rPr>
          <w:rFonts w:ascii="Arial" w:hAnsi="Arial" w:cs="Arial"/>
          <w:lang w:val="en-US"/>
        </w:rPr>
        <w:t xml:space="preserve"> </w:t>
      </w:r>
      <w:r w:rsidR="00F62BCA" w:rsidRPr="00346D97">
        <w:rPr>
          <w:rFonts w:ascii="Arial" w:hAnsi="Arial" w:cs="Arial"/>
          <w:lang w:val="en-US"/>
        </w:rPr>
        <w:t>Stephanie Dufek</w:t>
      </w:r>
      <w:r w:rsidR="00F62BCA" w:rsidRPr="00346D97">
        <w:rPr>
          <w:rFonts w:ascii="Arial" w:hAnsi="Arial" w:cs="Arial"/>
          <w:vertAlign w:val="superscript"/>
          <w:lang w:val="en-US"/>
        </w:rPr>
        <w:t>1</w:t>
      </w:r>
      <w:r w:rsidR="00F62BCA" w:rsidRPr="00346D97">
        <w:rPr>
          <w:rFonts w:ascii="Arial" w:hAnsi="Arial" w:cs="Arial"/>
          <w:lang w:val="en-US"/>
        </w:rPr>
        <w:t xml:space="preserve">, </w:t>
      </w:r>
      <w:proofErr w:type="spellStart"/>
      <w:r w:rsidR="00E2633C" w:rsidRPr="00346D97">
        <w:rPr>
          <w:rFonts w:ascii="Arial" w:hAnsi="Arial" w:cs="Arial"/>
          <w:lang w:val="en-US"/>
        </w:rPr>
        <w:t>Dr</w:t>
      </w:r>
      <w:proofErr w:type="spellEnd"/>
      <w:r w:rsidR="00E2633C" w:rsidRPr="00346D97">
        <w:rPr>
          <w:rFonts w:ascii="Arial" w:hAnsi="Arial" w:cs="Arial"/>
          <w:lang w:val="en-US"/>
        </w:rPr>
        <w:t xml:space="preserve"> </w:t>
      </w:r>
      <w:proofErr w:type="spellStart"/>
      <w:r w:rsidR="00E2633C" w:rsidRPr="00346D97">
        <w:rPr>
          <w:rFonts w:ascii="Arial" w:hAnsi="Arial" w:cs="Arial"/>
          <w:lang w:val="en-US"/>
        </w:rPr>
        <w:t>Tuula</w:t>
      </w:r>
      <w:proofErr w:type="spellEnd"/>
      <w:r w:rsidR="00E2633C" w:rsidRPr="00346D97">
        <w:rPr>
          <w:rFonts w:ascii="Arial" w:hAnsi="Arial" w:cs="Arial"/>
          <w:lang w:val="en-US"/>
        </w:rPr>
        <w:t xml:space="preserve"> Holtta</w:t>
      </w:r>
      <w:r w:rsidR="00E2633C" w:rsidRPr="00346D97">
        <w:rPr>
          <w:rFonts w:ascii="Arial" w:hAnsi="Arial" w:cs="Arial"/>
          <w:vertAlign w:val="superscript"/>
          <w:lang w:val="en-US"/>
        </w:rPr>
        <w:t>2</w:t>
      </w:r>
      <w:r w:rsidR="00F62BCA" w:rsidRPr="00346D97">
        <w:rPr>
          <w:rFonts w:ascii="Arial" w:hAnsi="Arial" w:cs="Arial"/>
          <w:lang w:val="en-US"/>
        </w:rPr>
        <w:t xml:space="preserve">, </w:t>
      </w:r>
      <w:proofErr w:type="spellStart"/>
      <w:r w:rsidRPr="00346D97">
        <w:rPr>
          <w:rFonts w:ascii="Arial" w:hAnsi="Arial" w:cs="Arial"/>
          <w:lang w:val="en-US"/>
        </w:rPr>
        <w:t>Dr</w:t>
      </w:r>
      <w:proofErr w:type="spellEnd"/>
      <w:r w:rsidRPr="00346D97">
        <w:rPr>
          <w:rFonts w:ascii="Arial" w:hAnsi="Arial" w:cs="Arial"/>
          <w:lang w:val="en-US"/>
        </w:rPr>
        <w:t xml:space="preserve"> </w:t>
      </w:r>
      <w:r w:rsidR="00F62BCA" w:rsidRPr="00346D97">
        <w:rPr>
          <w:rFonts w:ascii="Arial" w:hAnsi="Arial" w:cs="Arial"/>
          <w:lang w:val="en-US"/>
        </w:rPr>
        <w:t>Agnes Trautmann</w:t>
      </w:r>
      <w:r w:rsidR="00F62BCA" w:rsidRPr="00346D97">
        <w:rPr>
          <w:rFonts w:ascii="Arial" w:hAnsi="Arial" w:cs="Arial"/>
          <w:vertAlign w:val="superscript"/>
          <w:lang w:val="en-US"/>
        </w:rPr>
        <w:t>3</w:t>
      </w:r>
      <w:r w:rsidR="00F62BCA" w:rsidRPr="00346D97">
        <w:rPr>
          <w:rFonts w:ascii="Arial" w:hAnsi="Arial" w:cs="Arial"/>
          <w:lang w:val="en-US"/>
        </w:rPr>
        <w:t xml:space="preserve">, </w:t>
      </w:r>
      <w:proofErr w:type="spellStart"/>
      <w:r w:rsidR="00E2633C" w:rsidRPr="00346D97">
        <w:rPr>
          <w:rFonts w:ascii="Arial" w:hAnsi="Arial" w:cs="Arial"/>
          <w:lang w:val="en-US"/>
        </w:rPr>
        <w:t>Dr</w:t>
      </w:r>
      <w:proofErr w:type="spellEnd"/>
      <w:r w:rsidR="00E2633C" w:rsidRPr="00346D97">
        <w:rPr>
          <w:rFonts w:ascii="Arial" w:hAnsi="Arial" w:cs="Arial"/>
          <w:lang w:val="en-US"/>
        </w:rPr>
        <w:t xml:space="preserve"> Elisa </w:t>
      </w:r>
      <w:r w:rsidR="00E2633C" w:rsidRPr="00E2633C">
        <w:rPr>
          <w:rFonts w:ascii="Arial" w:hAnsi="Arial" w:cs="Arial"/>
          <w:lang w:val="en-US"/>
        </w:rPr>
        <w:t>Ylinen</w:t>
      </w:r>
      <w:r w:rsidR="00E2633C" w:rsidRPr="00E2633C">
        <w:rPr>
          <w:rFonts w:ascii="Arial" w:hAnsi="Arial" w:cs="Arial"/>
          <w:vertAlign w:val="superscript"/>
          <w:lang w:val="en-US"/>
        </w:rPr>
        <w:t>2</w:t>
      </w:r>
      <w:r w:rsidR="00E2633C">
        <w:rPr>
          <w:rFonts w:ascii="Arial" w:hAnsi="Arial" w:cs="Arial"/>
          <w:lang w:val="en-US"/>
        </w:rPr>
        <w:t xml:space="preserve">, </w:t>
      </w:r>
      <w:r w:rsidRPr="00E2633C">
        <w:rPr>
          <w:rFonts w:ascii="Arial" w:hAnsi="Arial" w:cs="Arial"/>
          <w:lang w:val="en-US"/>
        </w:rPr>
        <w:t>Prof</w:t>
      </w:r>
      <w:r w:rsidRPr="00346D97">
        <w:rPr>
          <w:rFonts w:ascii="Arial" w:hAnsi="Arial" w:cs="Arial"/>
          <w:lang w:val="en-US"/>
        </w:rPr>
        <w:t xml:space="preserve"> </w:t>
      </w:r>
      <w:proofErr w:type="spellStart"/>
      <w:r w:rsidR="00ED71CE" w:rsidRPr="00346D97">
        <w:rPr>
          <w:rFonts w:ascii="Arial" w:hAnsi="Arial" w:cs="Arial"/>
          <w:lang w:val="en-US"/>
        </w:rPr>
        <w:t>Harika</w:t>
      </w:r>
      <w:proofErr w:type="spellEnd"/>
      <w:r w:rsidR="00ED71CE" w:rsidRPr="00346D97">
        <w:rPr>
          <w:rFonts w:ascii="Arial" w:hAnsi="Arial" w:cs="Arial"/>
          <w:lang w:val="en-US"/>
        </w:rPr>
        <w:t xml:space="preserve"> Alpay</w:t>
      </w:r>
      <w:r w:rsidR="00ED71CE" w:rsidRPr="00346D97">
        <w:rPr>
          <w:rFonts w:ascii="Arial" w:hAnsi="Arial" w:cs="Arial"/>
          <w:vertAlign w:val="superscript"/>
          <w:lang w:val="en-US"/>
        </w:rPr>
        <w:t>4</w:t>
      </w:r>
      <w:r w:rsidR="00ED71CE" w:rsidRPr="00346D97">
        <w:rPr>
          <w:rFonts w:ascii="Arial" w:hAnsi="Arial" w:cs="Arial"/>
          <w:lang w:val="en-US"/>
        </w:rPr>
        <w:t xml:space="preserve">, </w:t>
      </w:r>
      <w:r w:rsidR="00DB09D1" w:rsidRPr="00346D97">
        <w:rPr>
          <w:rFonts w:ascii="Arial" w:hAnsi="Arial" w:cs="Arial"/>
          <w:lang w:val="en-US"/>
        </w:rPr>
        <w:t xml:space="preserve">Prof </w:t>
      </w:r>
      <w:proofErr w:type="spellStart"/>
      <w:r w:rsidR="002E3350" w:rsidRPr="00346D97">
        <w:rPr>
          <w:rFonts w:ascii="Arial" w:hAnsi="Arial" w:cs="Arial"/>
          <w:lang w:val="en-US"/>
        </w:rPr>
        <w:t>Gema</w:t>
      </w:r>
      <w:proofErr w:type="spellEnd"/>
      <w:r w:rsidR="002E3350" w:rsidRPr="00346D97">
        <w:rPr>
          <w:rFonts w:ascii="Arial" w:hAnsi="Arial" w:cs="Arial"/>
          <w:lang w:val="en-US"/>
        </w:rPr>
        <w:t xml:space="preserve"> Ariceta</w:t>
      </w:r>
      <w:r w:rsidR="002E3350" w:rsidRPr="00346D97">
        <w:rPr>
          <w:rFonts w:ascii="Arial" w:hAnsi="Arial" w:cs="Arial"/>
          <w:vertAlign w:val="superscript"/>
          <w:lang w:val="en-US"/>
        </w:rPr>
        <w:t>5</w:t>
      </w:r>
      <w:r w:rsidR="002E3350" w:rsidRPr="00346D97">
        <w:rPr>
          <w:rFonts w:ascii="Arial" w:hAnsi="Arial" w:cs="Arial"/>
          <w:lang w:val="en-US"/>
        </w:rPr>
        <w:t xml:space="preserve">, </w:t>
      </w:r>
      <w:r w:rsidR="00DB09D1" w:rsidRPr="00346D97">
        <w:rPr>
          <w:rFonts w:ascii="Arial" w:hAnsi="Arial" w:cs="Arial"/>
          <w:lang w:val="en-US"/>
        </w:rPr>
        <w:t xml:space="preserve">Prof </w:t>
      </w:r>
      <w:r w:rsidR="00ED71CE" w:rsidRPr="00346D97">
        <w:rPr>
          <w:rFonts w:ascii="Arial" w:hAnsi="Arial" w:cs="Arial"/>
          <w:lang w:val="en-US"/>
        </w:rPr>
        <w:t>Christoph Aufricht</w:t>
      </w:r>
      <w:r w:rsidR="002E3350" w:rsidRPr="00346D97">
        <w:rPr>
          <w:rFonts w:ascii="Arial" w:hAnsi="Arial" w:cs="Arial"/>
          <w:vertAlign w:val="superscript"/>
          <w:lang w:val="en-US"/>
        </w:rPr>
        <w:t>6</w:t>
      </w:r>
      <w:r w:rsidR="00ED71CE" w:rsidRPr="00346D97">
        <w:rPr>
          <w:rFonts w:ascii="Arial" w:hAnsi="Arial" w:cs="Arial"/>
          <w:lang w:val="en-US"/>
        </w:rPr>
        <w:t xml:space="preserve">, </w:t>
      </w:r>
      <w:r w:rsidR="00DB09D1" w:rsidRPr="00346D97">
        <w:rPr>
          <w:rFonts w:ascii="Arial" w:hAnsi="Arial" w:cs="Arial"/>
          <w:lang w:val="en-US"/>
        </w:rPr>
        <w:t xml:space="preserve">Prof </w:t>
      </w:r>
      <w:r w:rsidR="00ED71CE" w:rsidRPr="00346D97">
        <w:rPr>
          <w:rFonts w:ascii="Arial" w:hAnsi="Arial" w:cs="Arial"/>
          <w:lang w:val="en-US"/>
        </w:rPr>
        <w:t>Justine Bacchetta</w:t>
      </w:r>
      <w:r w:rsidR="006F3008" w:rsidRPr="00346D97">
        <w:rPr>
          <w:rFonts w:ascii="Arial" w:hAnsi="Arial" w:cs="Arial"/>
          <w:vertAlign w:val="superscript"/>
          <w:lang w:val="en-US"/>
        </w:rPr>
        <w:t>7</w:t>
      </w:r>
      <w:r w:rsidR="00ED71CE" w:rsidRPr="00346D97">
        <w:rPr>
          <w:rFonts w:ascii="Arial" w:hAnsi="Arial" w:cs="Arial"/>
          <w:lang w:val="en-US"/>
        </w:rPr>
        <w:t xml:space="preserve">, </w:t>
      </w:r>
      <w:r w:rsidR="00DB09D1" w:rsidRPr="00346D97">
        <w:rPr>
          <w:rFonts w:ascii="Arial" w:hAnsi="Arial" w:cs="Arial"/>
          <w:lang w:val="en-US"/>
        </w:rPr>
        <w:t xml:space="preserve">Prof </w:t>
      </w:r>
      <w:proofErr w:type="spellStart"/>
      <w:r w:rsidR="00ED71CE" w:rsidRPr="00346D97">
        <w:rPr>
          <w:rFonts w:ascii="Arial" w:hAnsi="Arial" w:cs="Arial"/>
          <w:lang w:val="en-US"/>
        </w:rPr>
        <w:t>Sevcan</w:t>
      </w:r>
      <w:proofErr w:type="spellEnd"/>
      <w:r w:rsidR="00ED71CE" w:rsidRPr="00346D97">
        <w:rPr>
          <w:rFonts w:ascii="Arial" w:hAnsi="Arial" w:cs="Arial"/>
          <w:lang w:val="en-US"/>
        </w:rPr>
        <w:t xml:space="preserve"> </w:t>
      </w:r>
      <w:r w:rsidR="00C26031">
        <w:rPr>
          <w:rFonts w:ascii="Arial" w:hAnsi="Arial" w:cs="Arial"/>
          <w:lang w:val="en-US"/>
        </w:rPr>
        <w:t xml:space="preserve">A. </w:t>
      </w:r>
      <w:r w:rsidR="00ED71CE" w:rsidRPr="00346D97">
        <w:rPr>
          <w:rFonts w:ascii="Arial" w:hAnsi="Arial" w:cs="Arial"/>
          <w:lang w:val="en-US"/>
        </w:rPr>
        <w:t>Bakkaloglu</w:t>
      </w:r>
      <w:r w:rsidR="006F3008" w:rsidRPr="00346D97">
        <w:rPr>
          <w:rFonts w:ascii="Arial" w:hAnsi="Arial" w:cs="Arial"/>
          <w:vertAlign w:val="superscript"/>
          <w:lang w:val="en-US"/>
        </w:rPr>
        <w:t>8</w:t>
      </w:r>
      <w:r w:rsidR="00ED71CE" w:rsidRPr="00346D97">
        <w:rPr>
          <w:rFonts w:ascii="Arial" w:hAnsi="Arial" w:cs="Arial"/>
          <w:lang w:val="en-US"/>
        </w:rPr>
        <w:t xml:space="preserve">, </w:t>
      </w:r>
      <w:r w:rsidR="00DB09D1" w:rsidRPr="00346D97">
        <w:rPr>
          <w:rFonts w:ascii="Arial" w:hAnsi="Arial" w:cs="Arial"/>
          <w:lang w:val="en-US"/>
        </w:rPr>
        <w:t xml:space="preserve">Prof </w:t>
      </w:r>
      <w:proofErr w:type="spellStart"/>
      <w:r w:rsidR="00ED71CE" w:rsidRPr="00346D97">
        <w:rPr>
          <w:rFonts w:ascii="Arial" w:hAnsi="Arial" w:cs="Arial"/>
          <w:lang w:val="en-US"/>
        </w:rPr>
        <w:t>Aysun</w:t>
      </w:r>
      <w:proofErr w:type="spellEnd"/>
      <w:r w:rsidR="00ED71CE" w:rsidRPr="00346D97">
        <w:rPr>
          <w:rFonts w:ascii="Arial" w:hAnsi="Arial" w:cs="Arial"/>
          <w:lang w:val="en-US"/>
        </w:rPr>
        <w:t xml:space="preserve"> Bayazit</w:t>
      </w:r>
      <w:r w:rsidR="006F3008" w:rsidRPr="00346D97">
        <w:rPr>
          <w:rFonts w:ascii="Arial" w:hAnsi="Arial" w:cs="Arial"/>
          <w:vertAlign w:val="superscript"/>
          <w:lang w:val="en-US"/>
        </w:rPr>
        <w:t>9</w:t>
      </w:r>
      <w:r w:rsidR="00ED71CE" w:rsidRPr="00346D97">
        <w:rPr>
          <w:rFonts w:ascii="Arial" w:hAnsi="Arial" w:cs="Arial"/>
          <w:lang w:val="en-US"/>
        </w:rPr>
        <w:t xml:space="preserve">, </w:t>
      </w:r>
      <w:proofErr w:type="spellStart"/>
      <w:r w:rsidR="0086054F" w:rsidRPr="00346D97">
        <w:rPr>
          <w:rFonts w:ascii="Arial" w:hAnsi="Arial" w:cs="Arial"/>
          <w:lang w:val="en-US"/>
        </w:rPr>
        <w:t>Dr</w:t>
      </w:r>
      <w:proofErr w:type="spellEnd"/>
      <w:r w:rsidR="0086054F" w:rsidRPr="00346D97">
        <w:rPr>
          <w:rFonts w:ascii="Arial" w:hAnsi="Arial" w:cs="Arial"/>
          <w:lang w:val="en-US"/>
        </w:rPr>
        <w:t xml:space="preserve"> </w:t>
      </w:r>
      <w:proofErr w:type="spellStart"/>
      <w:r w:rsidR="0086054F" w:rsidRPr="00346D97">
        <w:rPr>
          <w:rFonts w:ascii="Arial" w:hAnsi="Arial" w:cs="Arial"/>
          <w:lang w:val="en-US"/>
        </w:rPr>
        <w:t>Rumeysa</w:t>
      </w:r>
      <w:proofErr w:type="spellEnd"/>
      <w:r w:rsidR="0086054F" w:rsidRPr="00346D97">
        <w:rPr>
          <w:rFonts w:ascii="Arial" w:hAnsi="Arial" w:cs="Arial"/>
          <w:lang w:val="en-US"/>
        </w:rPr>
        <w:t xml:space="preserve"> </w:t>
      </w:r>
      <w:proofErr w:type="spellStart"/>
      <w:r w:rsidR="0086054F" w:rsidRPr="00346D97">
        <w:rPr>
          <w:rFonts w:ascii="Arial" w:hAnsi="Arial" w:cs="Arial"/>
          <w:lang w:val="en-US"/>
        </w:rPr>
        <w:t>Yasemin</w:t>
      </w:r>
      <w:proofErr w:type="spellEnd"/>
      <w:r w:rsidR="0086054F" w:rsidRPr="00346D97">
        <w:rPr>
          <w:rFonts w:ascii="Arial" w:hAnsi="Arial" w:cs="Arial"/>
          <w:lang w:val="en-US"/>
        </w:rPr>
        <w:t xml:space="preserve"> Cicek</w:t>
      </w:r>
      <w:r w:rsidR="006F3008" w:rsidRPr="00346D97">
        <w:rPr>
          <w:rFonts w:ascii="Arial" w:hAnsi="Arial" w:cs="Arial"/>
          <w:vertAlign w:val="superscript"/>
          <w:lang w:val="en-US"/>
        </w:rPr>
        <w:t>10</w:t>
      </w:r>
      <w:r w:rsidR="00EB5292" w:rsidRPr="00346D97">
        <w:rPr>
          <w:rFonts w:ascii="Arial" w:hAnsi="Arial" w:cs="Arial"/>
          <w:lang w:val="en-US"/>
        </w:rPr>
        <w:t>,</w:t>
      </w:r>
      <w:r w:rsidR="00EB5292" w:rsidRPr="00346D97">
        <w:rPr>
          <w:rFonts w:ascii="Arial" w:hAnsi="Arial" w:cs="Arial"/>
          <w:vertAlign w:val="superscript"/>
          <w:lang w:val="en-US"/>
        </w:rPr>
        <w:t xml:space="preserve"> </w:t>
      </w:r>
      <w:r w:rsidR="00DB09D1" w:rsidRPr="00346D97">
        <w:rPr>
          <w:rFonts w:ascii="Arial" w:hAnsi="Arial" w:cs="Arial"/>
          <w:lang w:val="en-US"/>
        </w:rPr>
        <w:t xml:space="preserve">Prof </w:t>
      </w:r>
      <w:r w:rsidR="00EB5292" w:rsidRPr="00346D97">
        <w:rPr>
          <w:rFonts w:ascii="Arial" w:hAnsi="Arial" w:cs="Arial"/>
          <w:lang w:val="en-US"/>
        </w:rPr>
        <w:t>Ismail Dursun</w:t>
      </w:r>
      <w:r w:rsidR="00EB5292" w:rsidRPr="00346D97">
        <w:rPr>
          <w:rFonts w:ascii="Arial" w:hAnsi="Arial" w:cs="Arial"/>
          <w:vertAlign w:val="superscript"/>
          <w:lang w:val="en-US"/>
        </w:rPr>
        <w:t>1</w:t>
      </w:r>
      <w:r w:rsidR="006F3008" w:rsidRPr="00346D97">
        <w:rPr>
          <w:rFonts w:ascii="Arial" w:hAnsi="Arial" w:cs="Arial"/>
          <w:vertAlign w:val="superscript"/>
          <w:lang w:val="en-US"/>
        </w:rPr>
        <w:t>1</w:t>
      </w:r>
      <w:r w:rsidR="00EB5292" w:rsidRPr="00346D97">
        <w:rPr>
          <w:rFonts w:ascii="Arial" w:hAnsi="Arial" w:cs="Arial"/>
          <w:lang w:val="en-US"/>
        </w:rPr>
        <w:t xml:space="preserve">, </w:t>
      </w:r>
      <w:r w:rsidR="00C26031">
        <w:rPr>
          <w:rFonts w:ascii="Arial" w:hAnsi="Arial" w:cs="Arial"/>
          <w:lang w:val="en-US"/>
        </w:rPr>
        <w:t>Prof Ali Duzova</w:t>
      </w:r>
      <w:r w:rsidR="00C26031" w:rsidRPr="00C26031">
        <w:rPr>
          <w:rFonts w:ascii="Arial" w:hAnsi="Arial" w:cs="Arial"/>
          <w:vertAlign w:val="superscript"/>
          <w:lang w:val="en-US"/>
        </w:rPr>
        <w:t>12</w:t>
      </w:r>
      <w:r w:rsidR="00C26031">
        <w:rPr>
          <w:rFonts w:ascii="Arial" w:hAnsi="Arial" w:cs="Arial"/>
          <w:lang w:val="en-US"/>
        </w:rPr>
        <w:t xml:space="preserve">, </w:t>
      </w:r>
      <w:r w:rsidR="0017420D" w:rsidRPr="00346D97">
        <w:rPr>
          <w:rFonts w:ascii="Arial" w:hAnsi="Arial" w:cs="Arial"/>
          <w:lang w:val="en-US"/>
        </w:rPr>
        <w:t xml:space="preserve">Prof </w:t>
      </w:r>
      <w:proofErr w:type="spellStart"/>
      <w:r w:rsidR="00285D82" w:rsidRPr="00346D97">
        <w:rPr>
          <w:rFonts w:ascii="Arial" w:hAnsi="Arial" w:cs="Arial"/>
          <w:lang w:val="en-US"/>
        </w:rPr>
        <w:t>Mesiha</w:t>
      </w:r>
      <w:proofErr w:type="spellEnd"/>
      <w:r w:rsidR="00285D82" w:rsidRPr="00346D97">
        <w:rPr>
          <w:rFonts w:ascii="Arial" w:hAnsi="Arial" w:cs="Arial"/>
          <w:lang w:val="en-US"/>
        </w:rPr>
        <w:t xml:space="preserve"> Ekim</w:t>
      </w:r>
      <w:r w:rsidR="006F3008" w:rsidRPr="00346D97">
        <w:rPr>
          <w:rFonts w:ascii="Arial" w:hAnsi="Arial" w:cs="Arial"/>
          <w:vertAlign w:val="superscript"/>
          <w:lang w:val="en-US"/>
        </w:rPr>
        <w:t>1</w:t>
      </w:r>
      <w:r w:rsidR="00C26031">
        <w:rPr>
          <w:rFonts w:ascii="Arial" w:hAnsi="Arial" w:cs="Arial"/>
          <w:vertAlign w:val="superscript"/>
          <w:lang w:val="en-US"/>
        </w:rPr>
        <w:t>3</w:t>
      </w:r>
      <w:r w:rsidR="00EB5292" w:rsidRPr="00346D97">
        <w:rPr>
          <w:rFonts w:ascii="Arial" w:hAnsi="Arial" w:cs="Arial"/>
          <w:lang w:val="en-US"/>
        </w:rPr>
        <w:t xml:space="preserve">, </w:t>
      </w:r>
      <w:proofErr w:type="spellStart"/>
      <w:r w:rsidR="004A2AFF">
        <w:rPr>
          <w:rFonts w:ascii="Arial" w:hAnsi="Arial" w:cs="Arial"/>
          <w:lang w:val="en-US"/>
        </w:rPr>
        <w:t>Dr</w:t>
      </w:r>
      <w:proofErr w:type="spellEnd"/>
      <w:r w:rsidR="004A2AFF">
        <w:rPr>
          <w:rFonts w:ascii="Arial" w:hAnsi="Arial" w:cs="Arial"/>
          <w:lang w:val="en-US"/>
        </w:rPr>
        <w:t xml:space="preserve"> Daniela Iancu</w:t>
      </w:r>
      <w:r w:rsidR="004A2AFF" w:rsidRPr="00EC6EF7">
        <w:rPr>
          <w:rFonts w:ascii="Arial" w:hAnsi="Arial" w:cs="Arial"/>
          <w:vertAlign w:val="superscript"/>
          <w:lang w:val="en-US"/>
        </w:rPr>
        <w:t>14</w:t>
      </w:r>
      <w:r w:rsidR="004A2AFF">
        <w:rPr>
          <w:rFonts w:ascii="Arial" w:hAnsi="Arial" w:cs="Arial"/>
          <w:lang w:val="en-US"/>
        </w:rPr>
        <w:t xml:space="preserve">, </w:t>
      </w:r>
      <w:r w:rsidR="00DB09D1" w:rsidRPr="00346D97">
        <w:rPr>
          <w:rFonts w:ascii="Arial" w:hAnsi="Arial" w:cs="Arial"/>
          <w:lang w:val="en-US"/>
        </w:rPr>
        <w:t xml:space="preserve">Prof </w:t>
      </w:r>
      <w:proofErr w:type="spellStart"/>
      <w:r w:rsidR="00EB5292" w:rsidRPr="00346D97">
        <w:rPr>
          <w:rFonts w:ascii="Arial" w:hAnsi="Arial" w:cs="Arial"/>
          <w:lang w:val="en-US"/>
        </w:rPr>
        <w:t>Augustina</w:t>
      </w:r>
      <w:proofErr w:type="spellEnd"/>
      <w:r w:rsidR="00EB5292" w:rsidRPr="00346D97">
        <w:rPr>
          <w:rFonts w:ascii="Arial" w:hAnsi="Arial" w:cs="Arial"/>
          <w:lang w:val="en-US"/>
        </w:rPr>
        <w:t xml:space="preserve"> Jankauskiene</w:t>
      </w:r>
      <w:r w:rsidR="006F3008" w:rsidRPr="00346D97">
        <w:rPr>
          <w:rFonts w:ascii="Arial" w:hAnsi="Arial" w:cs="Arial"/>
          <w:vertAlign w:val="superscript"/>
          <w:lang w:val="en-US"/>
        </w:rPr>
        <w:t>1</w:t>
      </w:r>
      <w:r w:rsidR="004A2AFF">
        <w:rPr>
          <w:rFonts w:ascii="Arial" w:hAnsi="Arial" w:cs="Arial"/>
          <w:vertAlign w:val="superscript"/>
          <w:lang w:val="en-US"/>
        </w:rPr>
        <w:t>5</w:t>
      </w:r>
      <w:r w:rsidR="00EB5292" w:rsidRPr="00346D97">
        <w:rPr>
          <w:rFonts w:ascii="Arial" w:hAnsi="Arial" w:cs="Arial"/>
          <w:lang w:val="en-US"/>
        </w:rPr>
        <w:t xml:space="preserve">, </w:t>
      </w:r>
      <w:r w:rsidR="00DB09D1" w:rsidRPr="00346D97">
        <w:rPr>
          <w:rFonts w:ascii="Arial" w:hAnsi="Arial" w:cs="Arial"/>
          <w:lang w:val="en-US"/>
        </w:rPr>
        <w:t xml:space="preserve">Prof </w:t>
      </w:r>
      <w:r w:rsidR="00EB5292" w:rsidRPr="00346D97">
        <w:rPr>
          <w:rFonts w:ascii="Arial" w:hAnsi="Arial" w:cs="Arial"/>
          <w:lang w:val="en-US"/>
        </w:rPr>
        <w:t>Günter Klaus</w:t>
      </w:r>
      <w:r w:rsidR="00EB5292" w:rsidRPr="00346D97">
        <w:rPr>
          <w:rFonts w:ascii="Arial" w:hAnsi="Arial" w:cs="Arial"/>
          <w:vertAlign w:val="superscript"/>
          <w:lang w:val="en-US"/>
        </w:rPr>
        <w:t>1</w:t>
      </w:r>
      <w:r w:rsidR="004A2AFF">
        <w:rPr>
          <w:rFonts w:ascii="Arial" w:hAnsi="Arial" w:cs="Arial"/>
          <w:vertAlign w:val="superscript"/>
          <w:lang w:val="en-US"/>
        </w:rPr>
        <w:t>6</w:t>
      </w:r>
      <w:r w:rsidR="00EB5292" w:rsidRPr="00346D97">
        <w:rPr>
          <w:rFonts w:ascii="Arial" w:hAnsi="Arial" w:cs="Arial"/>
          <w:lang w:val="en-US"/>
        </w:rPr>
        <w:t>,</w:t>
      </w:r>
      <w:r w:rsidR="00F62BCA" w:rsidRPr="00346D97">
        <w:rPr>
          <w:rFonts w:ascii="Arial" w:hAnsi="Arial" w:cs="Arial"/>
          <w:lang w:val="en-US"/>
        </w:rPr>
        <w:t xml:space="preserve"> </w:t>
      </w:r>
      <w:r w:rsidR="00DB09D1" w:rsidRPr="00346D97">
        <w:rPr>
          <w:rFonts w:ascii="Arial" w:hAnsi="Arial" w:cs="Arial"/>
          <w:lang w:val="en-US"/>
        </w:rPr>
        <w:t xml:space="preserve">Prof </w:t>
      </w:r>
      <w:r w:rsidR="00EB5292" w:rsidRPr="00346D97">
        <w:rPr>
          <w:rFonts w:ascii="Arial" w:hAnsi="Arial" w:cs="Arial"/>
          <w:lang w:val="en-US"/>
        </w:rPr>
        <w:t>Fabio Paglialonga</w:t>
      </w:r>
      <w:r w:rsidR="00EB5292" w:rsidRPr="00346D97">
        <w:rPr>
          <w:rFonts w:ascii="Arial" w:hAnsi="Arial" w:cs="Arial"/>
          <w:vertAlign w:val="superscript"/>
          <w:lang w:val="en-US"/>
        </w:rPr>
        <w:t>1</w:t>
      </w:r>
      <w:r w:rsidR="004A2AFF">
        <w:rPr>
          <w:rFonts w:ascii="Arial" w:hAnsi="Arial" w:cs="Arial"/>
          <w:vertAlign w:val="superscript"/>
          <w:lang w:val="en-US"/>
        </w:rPr>
        <w:t>7</w:t>
      </w:r>
      <w:r w:rsidR="00EB5292" w:rsidRPr="00346D97">
        <w:rPr>
          <w:rFonts w:ascii="Arial" w:hAnsi="Arial" w:cs="Arial"/>
          <w:lang w:val="en-US"/>
        </w:rPr>
        <w:t xml:space="preserve">, </w:t>
      </w:r>
      <w:r w:rsidR="00DB09D1" w:rsidRPr="00346D97">
        <w:rPr>
          <w:rFonts w:ascii="Arial" w:hAnsi="Arial" w:cs="Arial"/>
          <w:lang w:val="en-US"/>
        </w:rPr>
        <w:t xml:space="preserve">Prof </w:t>
      </w:r>
      <w:r w:rsidR="009D36EF" w:rsidRPr="00346D97">
        <w:rPr>
          <w:rFonts w:ascii="Arial" w:hAnsi="Arial" w:cs="Arial"/>
          <w:lang w:val="en-US"/>
        </w:rPr>
        <w:t>Andrea Pasini</w:t>
      </w:r>
      <w:r w:rsidR="006F3008" w:rsidRPr="00346D97">
        <w:rPr>
          <w:rFonts w:ascii="Arial" w:hAnsi="Arial" w:cs="Arial"/>
          <w:vertAlign w:val="superscript"/>
          <w:lang w:val="en-US"/>
        </w:rPr>
        <w:t>1</w:t>
      </w:r>
      <w:r w:rsidR="004A2AFF">
        <w:rPr>
          <w:rFonts w:ascii="Arial" w:hAnsi="Arial" w:cs="Arial"/>
          <w:vertAlign w:val="superscript"/>
          <w:lang w:val="en-US"/>
        </w:rPr>
        <w:t>8</w:t>
      </w:r>
      <w:r w:rsidR="009D36EF" w:rsidRPr="00346D97">
        <w:rPr>
          <w:rFonts w:ascii="Arial" w:hAnsi="Arial" w:cs="Arial"/>
          <w:lang w:val="en-US"/>
        </w:rPr>
        <w:t xml:space="preserve">, </w:t>
      </w:r>
      <w:r w:rsidR="00DB09D1" w:rsidRPr="00346D97">
        <w:rPr>
          <w:rFonts w:ascii="Arial" w:hAnsi="Arial" w:cs="Arial"/>
          <w:lang w:val="en-US"/>
        </w:rPr>
        <w:t xml:space="preserve">Prof </w:t>
      </w:r>
      <w:proofErr w:type="spellStart"/>
      <w:r w:rsidR="00EB5292" w:rsidRPr="00346D97">
        <w:rPr>
          <w:rFonts w:ascii="Arial" w:hAnsi="Arial" w:cs="Arial"/>
          <w:lang w:val="en-US"/>
        </w:rPr>
        <w:t>Nikoleta</w:t>
      </w:r>
      <w:proofErr w:type="spellEnd"/>
      <w:r w:rsidR="00EB5292" w:rsidRPr="00346D97">
        <w:rPr>
          <w:rFonts w:ascii="Arial" w:hAnsi="Arial" w:cs="Arial"/>
          <w:lang w:val="en-US"/>
        </w:rPr>
        <w:t xml:space="preserve"> Printza</w:t>
      </w:r>
      <w:r w:rsidR="006F3008" w:rsidRPr="00346D97">
        <w:rPr>
          <w:rFonts w:ascii="Arial" w:hAnsi="Arial" w:cs="Arial"/>
          <w:vertAlign w:val="superscript"/>
          <w:lang w:val="en-US"/>
        </w:rPr>
        <w:t>1</w:t>
      </w:r>
      <w:r w:rsidR="004A2AFF">
        <w:rPr>
          <w:rFonts w:ascii="Arial" w:hAnsi="Arial" w:cs="Arial"/>
          <w:vertAlign w:val="superscript"/>
          <w:lang w:val="en-US"/>
        </w:rPr>
        <w:t>9</w:t>
      </w:r>
      <w:r w:rsidR="00EB5292" w:rsidRPr="00346D97">
        <w:rPr>
          <w:rFonts w:ascii="Arial" w:hAnsi="Arial" w:cs="Arial"/>
          <w:lang w:val="en-US"/>
        </w:rPr>
        <w:t xml:space="preserve">, </w:t>
      </w:r>
      <w:proofErr w:type="spellStart"/>
      <w:r w:rsidR="00052507">
        <w:rPr>
          <w:rFonts w:ascii="Arial" w:hAnsi="Arial" w:cs="Arial"/>
          <w:lang w:val="en-US"/>
        </w:rPr>
        <w:t>Dr</w:t>
      </w:r>
      <w:proofErr w:type="spellEnd"/>
      <w:r w:rsidR="00DB09D1" w:rsidRPr="00346D97">
        <w:rPr>
          <w:rFonts w:ascii="Arial" w:hAnsi="Arial" w:cs="Arial"/>
          <w:lang w:val="en-US"/>
        </w:rPr>
        <w:t xml:space="preserve"> </w:t>
      </w:r>
      <w:r w:rsidR="00EB5292" w:rsidRPr="00346D97">
        <w:rPr>
          <w:rFonts w:ascii="Arial" w:hAnsi="Arial" w:cs="Arial"/>
          <w:lang w:val="en-US"/>
        </w:rPr>
        <w:t>Valerie Said Conti</w:t>
      </w:r>
      <w:r w:rsidR="004A2AFF">
        <w:rPr>
          <w:rFonts w:ascii="Arial" w:hAnsi="Arial" w:cs="Arial"/>
          <w:vertAlign w:val="superscript"/>
          <w:lang w:val="en-US"/>
        </w:rPr>
        <w:t>20</w:t>
      </w:r>
      <w:r w:rsidR="00EB5292" w:rsidRPr="00346D97">
        <w:rPr>
          <w:rFonts w:ascii="Arial" w:hAnsi="Arial" w:cs="Arial"/>
          <w:lang w:val="en-US"/>
        </w:rPr>
        <w:t xml:space="preserve">, </w:t>
      </w:r>
      <w:r w:rsidR="00052507">
        <w:rPr>
          <w:rFonts w:ascii="Arial" w:hAnsi="Arial" w:cs="Arial"/>
          <w:lang w:val="en-US"/>
        </w:rPr>
        <w:t>Prof</w:t>
      </w:r>
      <w:r w:rsidR="00DB09D1" w:rsidRPr="00346D97">
        <w:rPr>
          <w:rFonts w:ascii="Arial" w:hAnsi="Arial" w:cs="Arial"/>
          <w:lang w:val="en-US"/>
        </w:rPr>
        <w:t xml:space="preserve"> </w:t>
      </w:r>
      <w:r w:rsidR="00EB5292" w:rsidRPr="00346D97">
        <w:rPr>
          <w:rFonts w:ascii="Arial" w:hAnsi="Arial" w:cs="Arial"/>
          <w:lang w:val="en-US"/>
        </w:rPr>
        <w:t xml:space="preserve">Maria do </w:t>
      </w:r>
      <w:proofErr w:type="spellStart"/>
      <w:r w:rsidR="00EB5292" w:rsidRPr="00346D97">
        <w:rPr>
          <w:rFonts w:ascii="Arial" w:hAnsi="Arial" w:cs="Arial"/>
          <w:lang w:val="en-US"/>
        </w:rPr>
        <w:t>Sameiro</w:t>
      </w:r>
      <w:proofErr w:type="spellEnd"/>
      <w:r w:rsidR="00EB5292" w:rsidRPr="00346D97">
        <w:rPr>
          <w:rFonts w:ascii="Arial" w:hAnsi="Arial" w:cs="Arial"/>
          <w:lang w:val="en-US"/>
        </w:rPr>
        <w:t xml:space="preserve"> Faria</w:t>
      </w:r>
      <w:r w:rsidR="00C26031">
        <w:rPr>
          <w:rFonts w:ascii="Arial" w:hAnsi="Arial" w:cs="Arial"/>
          <w:vertAlign w:val="superscript"/>
          <w:lang w:val="en-US"/>
        </w:rPr>
        <w:t>2</w:t>
      </w:r>
      <w:r w:rsidR="004A2AFF">
        <w:rPr>
          <w:rFonts w:ascii="Arial" w:hAnsi="Arial" w:cs="Arial"/>
          <w:vertAlign w:val="superscript"/>
          <w:lang w:val="en-US"/>
        </w:rPr>
        <w:t>1</w:t>
      </w:r>
      <w:r w:rsidR="00EB5292" w:rsidRPr="00346D97">
        <w:rPr>
          <w:rFonts w:ascii="Arial" w:hAnsi="Arial" w:cs="Arial"/>
          <w:lang w:val="en-US"/>
        </w:rPr>
        <w:t xml:space="preserve">, </w:t>
      </w:r>
      <w:r w:rsidR="00DB09D1" w:rsidRPr="00346D97">
        <w:rPr>
          <w:rFonts w:ascii="Arial" w:hAnsi="Arial" w:cs="Arial"/>
          <w:lang w:val="en-US"/>
        </w:rPr>
        <w:t xml:space="preserve">Prof </w:t>
      </w:r>
      <w:r w:rsidR="00EB5292" w:rsidRPr="00346D97">
        <w:rPr>
          <w:rFonts w:ascii="Arial" w:hAnsi="Arial" w:cs="Arial"/>
          <w:lang w:val="en-US"/>
        </w:rPr>
        <w:t>Claus P</w:t>
      </w:r>
      <w:r w:rsidR="00C26031">
        <w:rPr>
          <w:rFonts w:ascii="Arial" w:hAnsi="Arial" w:cs="Arial"/>
          <w:lang w:val="en-US"/>
        </w:rPr>
        <w:t>.</w:t>
      </w:r>
      <w:r w:rsidR="00EB5292" w:rsidRPr="00346D97">
        <w:rPr>
          <w:rFonts w:ascii="Arial" w:hAnsi="Arial" w:cs="Arial"/>
          <w:lang w:val="en-US"/>
        </w:rPr>
        <w:t xml:space="preserve"> Schmitt</w:t>
      </w:r>
      <w:r w:rsidR="00EB5292" w:rsidRPr="00346D97">
        <w:rPr>
          <w:rFonts w:ascii="Arial" w:hAnsi="Arial" w:cs="Arial"/>
          <w:vertAlign w:val="superscript"/>
          <w:lang w:val="en-US"/>
        </w:rPr>
        <w:t>3</w:t>
      </w:r>
      <w:r w:rsidR="00EB5292" w:rsidRPr="00346D97">
        <w:rPr>
          <w:rFonts w:ascii="Arial" w:hAnsi="Arial" w:cs="Arial"/>
          <w:lang w:val="en-US"/>
        </w:rPr>
        <w:t xml:space="preserve">, </w:t>
      </w:r>
      <w:proofErr w:type="spellStart"/>
      <w:r w:rsidR="00914771" w:rsidRPr="00346D97">
        <w:rPr>
          <w:rFonts w:ascii="Arial" w:hAnsi="Arial" w:cs="Arial"/>
          <w:lang w:val="en-US"/>
        </w:rPr>
        <w:t>Dr</w:t>
      </w:r>
      <w:proofErr w:type="spellEnd"/>
      <w:r w:rsidR="00DB09D1" w:rsidRPr="00346D97">
        <w:rPr>
          <w:rFonts w:ascii="Arial" w:hAnsi="Arial" w:cs="Arial"/>
          <w:lang w:val="en-US"/>
        </w:rPr>
        <w:t xml:space="preserve"> </w:t>
      </w:r>
      <w:proofErr w:type="spellStart"/>
      <w:r w:rsidR="00EB5292" w:rsidRPr="00346D97">
        <w:rPr>
          <w:rFonts w:ascii="Arial" w:hAnsi="Arial" w:cs="Arial"/>
          <w:lang w:val="en-US"/>
        </w:rPr>
        <w:t>Constantinos</w:t>
      </w:r>
      <w:proofErr w:type="spellEnd"/>
      <w:r w:rsidR="00EB5292" w:rsidRPr="00346D97">
        <w:rPr>
          <w:rFonts w:ascii="Arial" w:hAnsi="Arial" w:cs="Arial"/>
          <w:lang w:val="en-US"/>
        </w:rPr>
        <w:t xml:space="preserve"> </w:t>
      </w:r>
      <w:r w:rsidR="00920AE1">
        <w:rPr>
          <w:rFonts w:ascii="Arial" w:hAnsi="Arial" w:cs="Arial"/>
          <w:lang w:val="en-US"/>
        </w:rPr>
        <w:t xml:space="preserve">J. </w:t>
      </w:r>
      <w:r w:rsidR="00EB5292" w:rsidRPr="00346D97">
        <w:rPr>
          <w:rFonts w:ascii="Arial" w:hAnsi="Arial" w:cs="Arial"/>
          <w:lang w:val="en-US"/>
        </w:rPr>
        <w:t>Stefanidis</w:t>
      </w:r>
      <w:r w:rsidR="006F3008" w:rsidRPr="00346D97">
        <w:rPr>
          <w:rFonts w:ascii="Arial" w:hAnsi="Arial" w:cs="Arial"/>
          <w:vertAlign w:val="superscript"/>
          <w:lang w:val="en-US"/>
        </w:rPr>
        <w:t>2</w:t>
      </w:r>
      <w:r w:rsidR="004A2AFF">
        <w:rPr>
          <w:rFonts w:ascii="Arial" w:hAnsi="Arial" w:cs="Arial"/>
          <w:vertAlign w:val="superscript"/>
          <w:lang w:val="en-US"/>
        </w:rPr>
        <w:t>2</w:t>
      </w:r>
      <w:r w:rsidR="00EB5292" w:rsidRPr="00346D97">
        <w:rPr>
          <w:rFonts w:ascii="Arial" w:hAnsi="Arial" w:cs="Arial"/>
          <w:lang w:val="en-US"/>
        </w:rPr>
        <w:t xml:space="preserve">, </w:t>
      </w:r>
      <w:r w:rsidR="00DB09D1" w:rsidRPr="00346D97">
        <w:rPr>
          <w:rFonts w:ascii="Arial" w:hAnsi="Arial" w:cs="Arial"/>
          <w:lang w:val="en-US"/>
        </w:rPr>
        <w:t xml:space="preserve">Prof </w:t>
      </w:r>
      <w:r w:rsidR="00EB5292" w:rsidRPr="00346D97">
        <w:rPr>
          <w:rFonts w:ascii="Arial" w:hAnsi="Arial" w:cs="Arial"/>
          <w:lang w:val="en-US"/>
        </w:rPr>
        <w:t>Enrico Verrina</w:t>
      </w:r>
      <w:r w:rsidR="006F3008" w:rsidRPr="00346D97">
        <w:rPr>
          <w:rFonts w:ascii="Arial" w:hAnsi="Arial" w:cs="Arial"/>
          <w:vertAlign w:val="superscript"/>
          <w:lang w:val="en-US"/>
        </w:rPr>
        <w:t>2</w:t>
      </w:r>
      <w:r w:rsidR="004A2AFF">
        <w:rPr>
          <w:rFonts w:ascii="Arial" w:hAnsi="Arial" w:cs="Arial"/>
          <w:vertAlign w:val="superscript"/>
          <w:lang w:val="en-US"/>
        </w:rPr>
        <w:t>3</w:t>
      </w:r>
      <w:r w:rsidR="00EB5292" w:rsidRPr="00346D97">
        <w:rPr>
          <w:rFonts w:ascii="Arial" w:hAnsi="Arial" w:cs="Arial"/>
          <w:lang w:val="en-US"/>
        </w:rPr>
        <w:t xml:space="preserve">, </w:t>
      </w:r>
      <w:r w:rsidR="00DB09D1" w:rsidRPr="00346D97">
        <w:rPr>
          <w:rFonts w:ascii="Arial" w:hAnsi="Arial" w:cs="Arial"/>
          <w:lang w:val="en-US"/>
        </w:rPr>
        <w:t xml:space="preserve">Prof </w:t>
      </w:r>
      <w:r w:rsidR="00EB5292" w:rsidRPr="00346D97">
        <w:rPr>
          <w:rFonts w:ascii="Arial" w:hAnsi="Arial" w:cs="Arial"/>
          <w:lang w:val="en-US"/>
        </w:rPr>
        <w:t>Enrico Vidal</w:t>
      </w:r>
      <w:r w:rsidR="006F3008" w:rsidRPr="00346D97">
        <w:rPr>
          <w:rFonts w:ascii="Arial" w:hAnsi="Arial" w:cs="Arial"/>
          <w:vertAlign w:val="superscript"/>
          <w:lang w:val="en-US"/>
        </w:rPr>
        <w:t>2</w:t>
      </w:r>
      <w:r w:rsidR="004A2AFF">
        <w:rPr>
          <w:rFonts w:ascii="Arial" w:hAnsi="Arial" w:cs="Arial"/>
          <w:vertAlign w:val="superscript"/>
          <w:lang w:val="en-US"/>
        </w:rPr>
        <w:t>4</w:t>
      </w:r>
      <w:r w:rsidR="00EB5292" w:rsidRPr="00346D97">
        <w:rPr>
          <w:rFonts w:ascii="Arial" w:hAnsi="Arial" w:cs="Arial"/>
          <w:lang w:val="en-US"/>
        </w:rPr>
        <w:t xml:space="preserve">, </w:t>
      </w:r>
      <w:r w:rsidR="00652D41" w:rsidRPr="00346D97">
        <w:rPr>
          <w:rFonts w:ascii="Arial" w:hAnsi="Arial" w:cs="Arial"/>
          <w:lang w:val="en-US"/>
        </w:rPr>
        <w:t>Prof Karel Vondrak</w:t>
      </w:r>
      <w:r w:rsidR="00652D41" w:rsidRPr="00346D97">
        <w:rPr>
          <w:rFonts w:ascii="Arial" w:hAnsi="Arial" w:cs="Arial"/>
          <w:vertAlign w:val="superscript"/>
          <w:lang w:val="en-US"/>
        </w:rPr>
        <w:t>2</w:t>
      </w:r>
      <w:r w:rsidR="004A2AFF">
        <w:rPr>
          <w:rFonts w:ascii="Arial" w:hAnsi="Arial" w:cs="Arial"/>
          <w:vertAlign w:val="superscript"/>
          <w:lang w:val="en-US"/>
        </w:rPr>
        <w:t>5</w:t>
      </w:r>
      <w:r w:rsidR="00652D41" w:rsidRPr="00346D97">
        <w:rPr>
          <w:rFonts w:ascii="Arial" w:hAnsi="Arial" w:cs="Arial"/>
          <w:lang w:val="en-US"/>
        </w:rPr>
        <w:t xml:space="preserve">, </w:t>
      </w:r>
      <w:r w:rsidR="00DB09D1" w:rsidRPr="00346D97">
        <w:rPr>
          <w:rFonts w:ascii="Arial" w:hAnsi="Arial" w:cs="Arial"/>
          <w:lang w:val="en-US"/>
        </w:rPr>
        <w:t xml:space="preserve">Miss </w:t>
      </w:r>
      <w:r w:rsidR="00EB5292" w:rsidRPr="00346D97">
        <w:rPr>
          <w:rFonts w:ascii="Arial" w:hAnsi="Arial" w:cs="Arial"/>
          <w:lang w:val="en-US"/>
        </w:rPr>
        <w:t>Hazel Webb</w:t>
      </w:r>
      <w:r w:rsidR="00EB5292" w:rsidRPr="00346D97">
        <w:rPr>
          <w:rFonts w:ascii="Arial" w:hAnsi="Arial" w:cs="Arial"/>
          <w:vertAlign w:val="superscript"/>
          <w:lang w:val="en-US"/>
        </w:rPr>
        <w:t>1</w:t>
      </w:r>
      <w:r w:rsidR="00EB5292" w:rsidRPr="00346D97">
        <w:rPr>
          <w:rFonts w:ascii="Arial" w:hAnsi="Arial" w:cs="Arial"/>
          <w:lang w:val="en-US"/>
        </w:rPr>
        <w:t xml:space="preserve">, </w:t>
      </w:r>
      <w:proofErr w:type="spellStart"/>
      <w:r w:rsidR="00D46F87" w:rsidRPr="00346D97">
        <w:rPr>
          <w:rFonts w:ascii="Arial" w:hAnsi="Arial" w:cs="Arial"/>
          <w:lang w:val="en-US"/>
        </w:rPr>
        <w:t>Dr</w:t>
      </w:r>
      <w:proofErr w:type="spellEnd"/>
      <w:r w:rsidR="00DB09D1" w:rsidRPr="00346D97">
        <w:rPr>
          <w:rFonts w:ascii="Arial" w:hAnsi="Arial" w:cs="Arial"/>
          <w:lang w:val="en-US"/>
        </w:rPr>
        <w:t xml:space="preserve"> </w:t>
      </w:r>
      <w:proofErr w:type="spellStart"/>
      <w:r w:rsidR="00ED71CE" w:rsidRPr="00346D97">
        <w:rPr>
          <w:rFonts w:ascii="Arial" w:hAnsi="Arial" w:cs="Arial"/>
          <w:lang w:val="en-US"/>
        </w:rPr>
        <w:t>Argyroula</w:t>
      </w:r>
      <w:proofErr w:type="spellEnd"/>
      <w:r w:rsidR="00ED71CE" w:rsidRPr="00346D97">
        <w:rPr>
          <w:rFonts w:ascii="Arial" w:hAnsi="Arial" w:cs="Arial"/>
          <w:lang w:val="en-US"/>
        </w:rPr>
        <w:t xml:space="preserve"> Zampetoglou</w:t>
      </w:r>
      <w:r w:rsidR="006F3008" w:rsidRPr="00346D97">
        <w:rPr>
          <w:rFonts w:ascii="Arial" w:hAnsi="Arial" w:cs="Arial"/>
          <w:vertAlign w:val="superscript"/>
          <w:lang w:val="en-US"/>
        </w:rPr>
        <w:t>2</w:t>
      </w:r>
      <w:r w:rsidR="004A2AFF">
        <w:rPr>
          <w:rFonts w:ascii="Arial" w:hAnsi="Arial" w:cs="Arial"/>
          <w:vertAlign w:val="superscript"/>
          <w:lang w:val="en-US"/>
        </w:rPr>
        <w:t>2</w:t>
      </w:r>
      <w:r w:rsidR="00ED71CE" w:rsidRPr="00346D97">
        <w:rPr>
          <w:rFonts w:ascii="Arial" w:hAnsi="Arial" w:cs="Arial"/>
          <w:lang w:val="en-US"/>
        </w:rPr>
        <w:t xml:space="preserve">, </w:t>
      </w:r>
      <w:r w:rsidR="00E02955">
        <w:rPr>
          <w:rFonts w:ascii="Arial" w:hAnsi="Arial" w:cs="Arial"/>
          <w:lang w:val="en-US"/>
        </w:rPr>
        <w:t xml:space="preserve">Prof </w:t>
      </w:r>
      <w:proofErr w:type="spellStart"/>
      <w:r w:rsidR="00E02955">
        <w:rPr>
          <w:rFonts w:ascii="Arial" w:hAnsi="Arial" w:cs="Arial"/>
          <w:lang w:val="en-US"/>
        </w:rPr>
        <w:t>Detlef</w:t>
      </w:r>
      <w:proofErr w:type="spellEnd"/>
      <w:r w:rsidR="00E02955">
        <w:rPr>
          <w:rFonts w:ascii="Arial" w:hAnsi="Arial" w:cs="Arial"/>
          <w:lang w:val="en-US"/>
        </w:rPr>
        <w:t xml:space="preserve"> Bockenhauer</w:t>
      </w:r>
      <w:r w:rsidR="00E02955" w:rsidRPr="00933C64">
        <w:rPr>
          <w:rFonts w:ascii="Arial" w:hAnsi="Arial" w:cs="Arial"/>
          <w:vertAlign w:val="superscript"/>
          <w:lang w:val="en-US"/>
        </w:rPr>
        <w:t>1</w:t>
      </w:r>
      <w:r w:rsidR="00E02955">
        <w:rPr>
          <w:rFonts w:ascii="Arial" w:hAnsi="Arial" w:cs="Arial"/>
          <w:lang w:val="en-US"/>
        </w:rPr>
        <w:t xml:space="preserve">, </w:t>
      </w:r>
      <w:r w:rsidR="00DB09D1" w:rsidRPr="00346D97">
        <w:rPr>
          <w:rFonts w:ascii="Arial" w:hAnsi="Arial" w:cs="Arial"/>
          <w:lang w:val="en-US"/>
        </w:rPr>
        <w:t xml:space="preserve">Prof </w:t>
      </w:r>
      <w:r w:rsidR="00F62BCA" w:rsidRPr="00346D97">
        <w:rPr>
          <w:rFonts w:ascii="Arial" w:hAnsi="Arial" w:cs="Arial"/>
          <w:lang w:val="en-US"/>
        </w:rPr>
        <w:t>Alberto Edefonti</w:t>
      </w:r>
      <w:r w:rsidR="00340C3E" w:rsidRPr="00346D97">
        <w:rPr>
          <w:rFonts w:ascii="Arial" w:hAnsi="Arial" w:cs="Arial"/>
          <w:vertAlign w:val="superscript"/>
          <w:lang w:val="en-US"/>
        </w:rPr>
        <w:t>1</w:t>
      </w:r>
      <w:r w:rsidR="004A2AFF">
        <w:rPr>
          <w:rFonts w:ascii="Arial" w:hAnsi="Arial" w:cs="Arial"/>
          <w:vertAlign w:val="superscript"/>
          <w:lang w:val="en-US"/>
        </w:rPr>
        <w:t>7</w:t>
      </w:r>
      <w:r w:rsidR="00F62BCA" w:rsidRPr="00346D97">
        <w:rPr>
          <w:rFonts w:ascii="Arial" w:hAnsi="Arial" w:cs="Arial"/>
          <w:lang w:val="en-US"/>
        </w:rPr>
        <w:t>,</w:t>
      </w:r>
      <w:r w:rsidR="00F62BCA" w:rsidRPr="00346D97">
        <w:rPr>
          <w:rFonts w:ascii="Arial" w:eastAsia="Times New Roman" w:hAnsi="Arial" w:cs="Arial"/>
          <w:color w:val="000000"/>
          <w:lang w:val="en-US"/>
        </w:rPr>
        <w:t xml:space="preserve"> </w:t>
      </w:r>
      <w:proofErr w:type="spellStart"/>
      <w:r w:rsidR="00657B17" w:rsidRPr="00346D97">
        <w:rPr>
          <w:rFonts w:ascii="Arial" w:eastAsia="Times New Roman" w:hAnsi="Arial" w:cs="Arial"/>
          <w:color w:val="000000"/>
          <w:lang w:val="en-US"/>
        </w:rPr>
        <w:t>Dr</w:t>
      </w:r>
      <w:proofErr w:type="spellEnd"/>
      <w:r w:rsidR="00DB09D1" w:rsidRPr="00346D97">
        <w:rPr>
          <w:rFonts w:ascii="Arial" w:eastAsia="Times New Roman" w:hAnsi="Arial" w:cs="Arial"/>
          <w:color w:val="000000"/>
          <w:lang w:val="en-US"/>
        </w:rPr>
        <w:t xml:space="preserve"> </w:t>
      </w:r>
      <w:proofErr w:type="spellStart"/>
      <w:r w:rsidR="00F62BCA" w:rsidRPr="00346D97">
        <w:rPr>
          <w:rFonts w:ascii="Arial" w:hAnsi="Arial" w:cs="Arial"/>
          <w:lang w:val="en-US"/>
        </w:rPr>
        <w:t>Rukshana</w:t>
      </w:r>
      <w:proofErr w:type="spellEnd"/>
      <w:r w:rsidR="00F62BCA" w:rsidRPr="00346D97">
        <w:rPr>
          <w:rFonts w:ascii="Arial" w:hAnsi="Arial" w:cs="Arial"/>
          <w:lang w:val="en-US"/>
        </w:rPr>
        <w:t xml:space="preserve"> Shroff</w:t>
      </w:r>
      <w:r w:rsidR="00F62BCA" w:rsidRPr="00346D97">
        <w:rPr>
          <w:rFonts w:ascii="Arial" w:hAnsi="Arial" w:cs="Arial"/>
          <w:vertAlign w:val="superscript"/>
          <w:lang w:val="en-US"/>
        </w:rPr>
        <w:t>1</w:t>
      </w:r>
    </w:p>
    <w:p w14:paraId="00B7E9E2" w14:textId="77777777" w:rsidR="00221034" w:rsidRPr="00346D97" w:rsidRDefault="00221034" w:rsidP="00831F5E">
      <w:pPr>
        <w:spacing w:line="480" w:lineRule="auto"/>
        <w:jc w:val="both"/>
        <w:rPr>
          <w:rFonts w:ascii="Arial" w:hAnsi="Arial" w:cs="Arial"/>
          <w:lang w:val="en-US"/>
        </w:rPr>
      </w:pPr>
      <w:r w:rsidRPr="00346D97">
        <w:rPr>
          <w:rFonts w:ascii="Arial" w:hAnsi="Arial" w:cs="Arial"/>
          <w:lang w:val="en-US"/>
        </w:rPr>
        <w:t>On behalf of the ESPN Dialysis Working Group</w:t>
      </w:r>
    </w:p>
    <w:p w14:paraId="2A9442A4" w14:textId="77777777" w:rsidR="00F62BCA" w:rsidRPr="00346D97" w:rsidRDefault="00F62BCA" w:rsidP="00831F5E">
      <w:pPr>
        <w:tabs>
          <w:tab w:val="left" w:pos="0"/>
        </w:tabs>
        <w:spacing w:line="480" w:lineRule="auto"/>
        <w:jc w:val="both"/>
        <w:rPr>
          <w:rFonts w:ascii="Arial" w:hAnsi="Arial" w:cs="Arial"/>
          <w:lang w:val="en-US"/>
        </w:rPr>
      </w:pPr>
    </w:p>
    <w:p w14:paraId="14CD689F" w14:textId="77777777" w:rsidR="00F62BCA" w:rsidRPr="00346D97" w:rsidRDefault="00F62BCA" w:rsidP="00831F5E">
      <w:pPr>
        <w:tabs>
          <w:tab w:val="left" w:pos="0"/>
        </w:tabs>
        <w:spacing w:line="480" w:lineRule="auto"/>
        <w:jc w:val="both"/>
        <w:rPr>
          <w:rFonts w:ascii="Arial" w:hAnsi="Arial" w:cs="Arial"/>
          <w:lang w:val="en-US"/>
        </w:rPr>
      </w:pPr>
      <w:r w:rsidRPr="00346D97">
        <w:rPr>
          <w:rFonts w:ascii="Arial" w:hAnsi="Arial" w:cs="Arial"/>
          <w:vertAlign w:val="superscript"/>
          <w:lang w:val="en-US"/>
        </w:rPr>
        <w:t xml:space="preserve">1 </w:t>
      </w:r>
      <w:r w:rsidRPr="00346D97">
        <w:rPr>
          <w:rFonts w:ascii="Arial" w:hAnsi="Arial" w:cs="Arial"/>
          <w:lang w:val="en-US"/>
        </w:rPr>
        <w:t>Great Ormond Street Hospital for Children NHS Foundation Trust, London, UK</w:t>
      </w:r>
    </w:p>
    <w:p w14:paraId="27334EFA" w14:textId="77777777" w:rsidR="00F62BCA" w:rsidRPr="00346D97" w:rsidRDefault="00F62BCA" w:rsidP="00831F5E">
      <w:pPr>
        <w:tabs>
          <w:tab w:val="left" w:pos="0"/>
        </w:tabs>
        <w:spacing w:line="480" w:lineRule="auto"/>
        <w:jc w:val="both"/>
        <w:rPr>
          <w:rFonts w:ascii="Arial" w:hAnsi="Arial" w:cs="Arial"/>
          <w:lang w:val="en-US"/>
        </w:rPr>
      </w:pPr>
      <w:r w:rsidRPr="00346D97">
        <w:rPr>
          <w:rFonts w:ascii="Arial" w:hAnsi="Arial" w:cs="Arial"/>
          <w:vertAlign w:val="superscript"/>
          <w:lang w:val="en-US"/>
        </w:rPr>
        <w:t xml:space="preserve">2 </w:t>
      </w:r>
      <w:r w:rsidRPr="00346D97">
        <w:rPr>
          <w:rFonts w:ascii="Arial" w:hAnsi="Arial" w:cs="Arial"/>
          <w:lang w:val="en-US"/>
        </w:rPr>
        <w:t>University of Helsinki and Helsinki University Hospital, Helsinki, Finland</w:t>
      </w:r>
    </w:p>
    <w:p w14:paraId="76699948" w14:textId="77777777" w:rsidR="00F62BCA" w:rsidRPr="00346D97" w:rsidRDefault="00F62BCA" w:rsidP="00831F5E">
      <w:pPr>
        <w:tabs>
          <w:tab w:val="left" w:pos="0"/>
        </w:tabs>
        <w:spacing w:line="480" w:lineRule="auto"/>
        <w:jc w:val="both"/>
        <w:rPr>
          <w:rFonts w:ascii="Arial" w:hAnsi="Arial" w:cs="Arial"/>
          <w:lang w:val="en-US"/>
        </w:rPr>
      </w:pPr>
      <w:r w:rsidRPr="00346D97">
        <w:rPr>
          <w:rFonts w:ascii="Arial" w:hAnsi="Arial" w:cs="Arial"/>
          <w:vertAlign w:val="superscript"/>
          <w:lang w:val="en-US"/>
        </w:rPr>
        <w:t xml:space="preserve">3 </w:t>
      </w:r>
      <w:r w:rsidRPr="00346D97">
        <w:rPr>
          <w:rFonts w:ascii="Arial" w:hAnsi="Arial" w:cs="Arial"/>
          <w:lang w:val="en-US"/>
        </w:rPr>
        <w:t>Center for Pediatric &amp; Adolescent Medicine, Heidelberg, Germany</w:t>
      </w:r>
    </w:p>
    <w:p w14:paraId="4C2A5A27" w14:textId="77777777" w:rsidR="00F62BCA" w:rsidRPr="00346D97" w:rsidRDefault="00F62BCA" w:rsidP="00831F5E">
      <w:pPr>
        <w:tabs>
          <w:tab w:val="left" w:pos="0"/>
        </w:tabs>
        <w:spacing w:line="480" w:lineRule="auto"/>
        <w:jc w:val="both"/>
        <w:rPr>
          <w:rFonts w:ascii="Arial" w:hAnsi="Arial" w:cs="Arial"/>
          <w:lang w:val="en-US"/>
        </w:rPr>
      </w:pPr>
      <w:r w:rsidRPr="00346D97">
        <w:rPr>
          <w:rFonts w:ascii="Arial" w:hAnsi="Arial" w:cs="Arial"/>
          <w:vertAlign w:val="superscript"/>
          <w:lang w:val="en-US"/>
        </w:rPr>
        <w:t xml:space="preserve">4 </w:t>
      </w:r>
      <w:r w:rsidRPr="00346D97">
        <w:rPr>
          <w:rFonts w:ascii="Arial" w:hAnsi="Arial" w:cs="Arial"/>
          <w:lang w:val="en-US"/>
        </w:rPr>
        <w:t>School of Medicine, Marmara University, Istanbul, Turkey</w:t>
      </w:r>
    </w:p>
    <w:p w14:paraId="0FD1571F" w14:textId="77777777" w:rsidR="002E3350" w:rsidRPr="00346D97" w:rsidRDefault="002E3350" w:rsidP="002E3350">
      <w:pPr>
        <w:tabs>
          <w:tab w:val="left" w:pos="0"/>
        </w:tabs>
        <w:spacing w:line="480" w:lineRule="auto"/>
        <w:jc w:val="both"/>
        <w:rPr>
          <w:rFonts w:ascii="Arial" w:hAnsi="Arial" w:cs="Arial"/>
          <w:vertAlign w:val="superscript"/>
          <w:lang w:val="en-US"/>
        </w:rPr>
      </w:pPr>
      <w:r w:rsidRPr="00346D97">
        <w:rPr>
          <w:rFonts w:ascii="Arial" w:hAnsi="Arial" w:cs="Arial"/>
          <w:vertAlign w:val="superscript"/>
          <w:lang w:val="en-US"/>
        </w:rPr>
        <w:t>5</w:t>
      </w:r>
      <w:r w:rsidRPr="00346D97">
        <w:rPr>
          <w:rFonts w:ascii="Arial" w:hAnsi="Arial" w:cs="Arial"/>
          <w:lang w:val="en-US"/>
        </w:rPr>
        <w:t xml:space="preserve"> Hospital </w:t>
      </w:r>
      <w:proofErr w:type="spellStart"/>
      <w:r w:rsidRPr="00346D97">
        <w:rPr>
          <w:rFonts w:ascii="Arial" w:hAnsi="Arial" w:cs="Arial"/>
          <w:lang w:val="en-US"/>
        </w:rPr>
        <w:t>MaternoInfantil</w:t>
      </w:r>
      <w:proofErr w:type="spellEnd"/>
      <w:r w:rsidRPr="00346D97">
        <w:rPr>
          <w:rFonts w:ascii="Arial" w:hAnsi="Arial" w:cs="Arial"/>
          <w:lang w:val="en-US"/>
        </w:rPr>
        <w:t xml:space="preserve"> de la </w:t>
      </w:r>
      <w:proofErr w:type="spellStart"/>
      <w:r w:rsidRPr="00346D97">
        <w:rPr>
          <w:rFonts w:ascii="Arial" w:hAnsi="Arial" w:cs="Arial"/>
          <w:lang w:val="en-US"/>
        </w:rPr>
        <w:t>Vall</w:t>
      </w:r>
      <w:proofErr w:type="spellEnd"/>
      <w:r w:rsidRPr="00346D97">
        <w:rPr>
          <w:rFonts w:ascii="Arial" w:hAnsi="Arial" w:cs="Arial"/>
          <w:lang w:val="en-US"/>
        </w:rPr>
        <w:t xml:space="preserve"> </w:t>
      </w:r>
      <w:proofErr w:type="spellStart"/>
      <w:r w:rsidRPr="00346D97">
        <w:rPr>
          <w:rFonts w:ascii="Arial" w:hAnsi="Arial" w:cs="Arial"/>
          <w:lang w:val="en-US"/>
        </w:rPr>
        <w:t>d’Hebron</w:t>
      </w:r>
      <w:proofErr w:type="spellEnd"/>
      <w:r w:rsidRPr="00346D97">
        <w:rPr>
          <w:rFonts w:ascii="Arial" w:hAnsi="Arial" w:cs="Arial"/>
          <w:lang w:val="en-US"/>
        </w:rPr>
        <w:t>, Barcelona, Spain</w:t>
      </w:r>
      <w:r w:rsidRPr="00346D97">
        <w:rPr>
          <w:rFonts w:ascii="Arial" w:hAnsi="Arial" w:cs="Arial"/>
          <w:vertAlign w:val="superscript"/>
          <w:lang w:val="en-US"/>
        </w:rPr>
        <w:t xml:space="preserve"> </w:t>
      </w:r>
    </w:p>
    <w:p w14:paraId="6D0808A4" w14:textId="77777777" w:rsidR="006F3008" w:rsidRPr="00346D97" w:rsidRDefault="002E3350" w:rsidP="006F3008">
      <w:pPr>
        <w:tabs>
          <w:tab w:val="left" w:pos="0"/>
        </w:tabs>
        <w:spacing w:line="480" w:lineRule="auto"/>
        <w:jc w:val="both"/>
        <w:rPr>
          <w:rFonts w:ascii="Arial" w:hAnsi="Arial" w:cs="Arial"/>
          <w:lang w:val="en-US"/>
        </w:rPr>
      </w:pPr>
      <w:r w:rsidRPr="00346D97">
        <w:rPr>
          <w:rFonts w:ascii="Arial" w:hAnsi="Arial" w:cs="Arial"/>
          <w:vertAlign w:val="superscript"/>
          <w:lang w:val="en-US"/>
        </w:rPr>
        <w:t>6</w:t>
      </w:r>
      <w:r w:rsidR="006F3008" w:rsidRPr="00346D97">
        <w:rPr>
          <w:rFonts w:ascii="Arial" w:hAnsi="Arial" w:cs="Arial"/>
          <w:lang w:val="en-US"/>
        </w:rPr>
        <w:t xml:space="preserve"> Medical University of Vienna, Vienna, Austria </w:t>
      </w:r>
    </w:p>
    <w:p w14:paraId="6840673F" w14:textId="77777777" w:rsidR="006F3008" w:rsidRPr="00346D97" w:rsidRDefault="006F3008" w:rsidP="006F3008">
      <w:pPr>
        <w:tabs>
          <w:tab w:val="left" w:pos="0"/>
        </w:tabs>
        <w:spacing w:line="480" w:lineRule="auto"/>
        <w:jc w:val="both"/>
        <w:rPr>
          <w:rFonts w:ascii="Arial" w:hAnsi="Arial" w:cs="Arial"/>
          <w:lang w:val="en-US"/>
        </w:rPr>
      </w:pPr>
      <w:r w:rsidRPr="00346D97">
        <w:rPr>
          <w:rFonts w:ascii="Arial" w:hAnsi="Arial" w:cs="Arial"/>
          <w:vertAlign w:val="superscript"/>
          <w:lang w:val="en-US"/>
        </w:rPr>
        <w:t>7</w:t>
      </w:r>
      <w:r w:rsidRPr="00346D97">
        <w:rPr>
          <w:rFonts w:ascii="Arial" w:hAnsi="Arial" w:cs="Arial"/>
          <w:lang w:val="en-US"/>
        </w:rPr>
        <w:t xml:space="preserve"> </w:t>
      </w:r>
      <w:proofErr w:type="spellStart"/>
      <w:r w:rsidRPr="00346D97">
        <w:rPr>
          <w:rFonts w:ascii="Arial" w:hAnsi="Arial" w:cs="Arial"/>
          <w:lang w:val="en-US"/>
        </w:rPr>
        <w:t>Hôpital</w:t>
      </w:r>
      <w:proofErr w:type="spellEnd"/>
      <w:r w:rsidRPr="00346D97">
        <w:rPr>
          <w:rFonts w:ascii="Arial" w:hAnsi="Arial" w:cs="Arial"/>
          <w:lang w:val="en-US"/>
        </w:rPr>
        <w:t xml:space="preserve"> Femme </w:t>
      </w:r>
      <w:proofErr w:type="spellStart"/>
      <w:r w:rsidRPr="00346D97">
        <w:rPr>
          <w:rFonts w:ascii="Arial" w:hAnsi="Arial" w:cs="Arial"/>
          <w:lang w:val="en-US"/>
        </w:rPr>
        <w:t>Mère</w:t>
      </w:r>
      <w:proofErr w:type="spellEnd"/>
      <w:r w:rsidRPr="00346D97">
        <w:rPr>
          <w:rFonts w:ascii="Arial" w:hAnsi="Arial" w:cs="Arial"/>
          <w:lang w:val="en-US"/>
        </w:rPr>
        <w:t xml:space="preserve"> Enfant, Lyon, France</w:t>
      </w:r>
    </w:p>
    <w:p w14:paraId="09C5DCD8" w14:textId="77777777" w:rsidR="006F3008" w:rsidRPr="00346D97" w:rsidRDefault="006F3008" w:rsidP="006F3008">
      <w:pPr>
        <w:tabs>
          <w:tab w:val="left" w:pos="0"/>
        </w:tabs>
        <w:spacing w:line="480" w:lineRule="auto"/>
        <w:jc w:val="both"/>
        <w:rPr>
          <w:rFonts w:ascii="Arial" w:hAnsi="Arial" w:cs="Arial"/>
          <w:lang w:val="en-US"/>
        </w:rPr>
      </w:pPr>
      <w:r w:rsidRPr="00346D97">
        <w:rPr>
          <w:rFonts w:ascii="Arial" w:hAnsi="Arial" w:cs="Arial"/>
          <w:vertAlign w:val="superscript"/>
          <w:lang w:val="en-US"/>
        </w:rPr>
        <w:t>8</w:t>
      </w:r>
      <w:r w:rsidRPr="00346D97">
        <w:rPr>
          <w:rFonts w:ascii="Arial" w:hAnsi="Arial" w:cs="Arial"/>
          <w:lang w:val="en-US"/>
        </w:rPr>
        <w:t xml:space="preserve"> </w:t>
      </w:r>
      <w:proofErr w:type="spellStart"/>
      <w:r w:rsidRPr="00346D97">
        <w:rPr>
          <w:rFonts w:ascii="Arial" w:hAnsi="Arial" w:cs="Arial"/>
          <w:lang w:val="en-US"/>
        </w:rPr>
        <w:t>Gazi</w:t>
      </w:r>
      <w:proofErr w:type="spellEnd"/>
      <w:r w:rsidRPr="00346D97">
        <w:rPr>
          <w:rFonts w:ascii="Arial" w:hAnsi="Arial" w:cs="Arial"/>
          <w:lang w:val="en-US"/>
        </w:rPr>
        <w:t xml:space="preserve"> University Hospital, Ankara, Turkey</w:t>
      </w:r>
    </w:p>
    <w:p w14:paraId="06B5EEBD" w14:textId="77777777" w:rsidR="006F3008" w:rsidRPr="00346D97" w:rsidRDefault="006F3008" w:rsidP="006F3008">
      <w:pPr>
        <w:tabs>
          <w:tab w:val="left" w:pos="0"/>
        </w:tabs>
        <w:spacing w:line="480" w:lineRule="auto"/>
        <w:jc w:val="both"/>
        <w:rPr>
          <w:rFonts w:ascii="Arial" w:hAnsi="Arial" w:cs="Arial"/>
          <w:lang w:val="en-US"/>
        </w:rPr>
      </w:pPr>
      <w:r w:rsidRPr="00346D97">
        <w:rPr>
          <w:rFonts w:ascii="Arial" w:hAnsi="Arial" w:cs="Arial"/>
          <w:sz w:val="26"/>
          <w:szCs w:val="26"/>
          <w:vertAlign w:val="superscript"/>
          <w:lang w:val="en-US"/>
        </w:rPr>
        <w:t>9</w:t>
      </w:r>
      <w:r w:rsidRPr="00346D97">
        <w:rPr>
          <w:rFonts w:ascii="Arial" w:hAnsi="Arial" w:cs="Arial"/>
          <w:sz w:val="26"/>
          <w:szCs w:val="26"/>
          <w:lang w:val="en-US"/>
        </w:rPr>
        <w:t xml:space="preserve"> </w:t>
      </w:r>
      <w:proofErr w:type="spellStart"/>
      <w:r w:rsidRPr="00346D97">
        <w:rPr>
          <w:rFonts w:ascii="Arial" w:hAnsi="Arial" w:cs="Arial"/>
          <w:lang w:val="en-US"/>
        </w:rPr>
        <w:t>Cukurova</w:t>
      </w:r>
      <w:proofErr w:type="spellEnd"/>
      <w:r w:rsidRPr="00346D97">
        <w:rPr>
          <w:rFonts w:ascii="Arial" w:hAnsi="Arial" w:cs="Arial"/>
          <w:lang w:val="en-US"/>
        </w:rPr>
        <w:t xml:space="preserve"> University, Adana, Turkey</w:t>
      </w:r>
    </w:p>
    <w:p w14:paraId="0C9478D8" w14:textId="77777777" w:rsidR="006F3008" w:rsidRPr="00346D97" w:rsidRDefault="006F3008" w:rsidP="006F3008">
      <w:pPr>
        <w:tabs>
          <w:tab w:val="left" w:pos="0"/>
        </w:tabs>
        <w:spacing w:line="480" w:lineRule="auto"/>
        <w:jc w:val="both"/>
        <w:rPr>
          <w:rFonts w:ascii="Arial" w:hAnsi="Arial" w:cs="Arial"/>
          <w:lang w:val="en-US"/>
        </w:rPr>
      </w:pPr>
      <w:r w:rsidRPr="00346D97">
        <w:rPr>
          <w:rFonts w:ascii="Arial" w:hAnsi="Arial" w:cs="Arial"/>
          <w:vertAlign w:val="superscript"/>
          <w:lang w:val="en-US"/>
        </w:rPr>
        <w:t>10</w:t>
      </w:r>
      <w:r w:rsidRPr="00346D97">
        <w:rPr>
          <w:rFonts w:ascii="Arial" w:hAnsi="Arial" w:cs="Arial"/>
          <w:lang w:val="en-US"/>
        </w:rPr>
        <w:t xml:space="preserve"> </w:t>
      </w:r>
      <w:proofErr w:type="spellStart"/>
      <w:r w:rsidRPr="00346D97">
        <w:rPr>
          <w:rFonts w:ascii="Arial" w:hAnsi="Arial" w:cs="Arial"/>
          <w:lang w:val="en-US"/>
        </w:rPr>
        <w:t>Cerrahpasa</w:t>
      </w:r>
      <w:proofErr w:type="spellEnd"/>
      <w:r w:rsidRPr="00346D97">
        <w:rPr>
          <w:rFonts w:ascii="Arial" w:hAnsi="Arial" w:cs="Arial"/>
          <w:lang w:val="en-US"/>
        </w:rPr>
        <w:t xml:space="preserve"> Medical Faculty, Istanbul, Turkey</w:t>
      </w:r>
    </w:p>
    <w:p w14:paraId="36ECA214" w14:textId="77777777" w:rsidR="006F3008" w:rsidRPr="00C26031" w:rsidRDefault="006F3008" w:rsidP="006F3008">
      <w:pPr>
        <w:tabs>
          <w:tab w:val="left" w:pos="0"/>
        </w:tabs>
        <w:spacing w:line="480" w:lineRule="auto"/>
        <w:jc w:val="both"/>
        <w:rPr>
          <w:rFonts w:ascii="Arial" w:hAnsi="Arial" w:cs="Arial"/>
          <w:lang w:val="en-US"/>
        </w:rPr>
      </w:pPr>
      <w:r w:rsidRPr="00346D97">
        <w:rPr>
          <w:rFonts w:ascii="Arial" w:hAnsi="Arial" w:cs="Arial"/>
          <w:vertAlign w:val="superscript"/>
          <w:lang w:val="en-US"/>
        </w:rPr>
        <w:t xml:space="preserve">11 </w:t>
      </w:r>
      <w:proofErr w:type="spellStart"/>
      <w:r w:rsidRPr="00346D97">
        <w:rPr>
          <w:rFonts w:ascii="Arial" w:hAnsi="Arial" w:cs="Arial"/>
          <w:lang w:val="en-US"/>
        </w:rPr>
        <w:t>Erciyes</w:t>
      </w:r>
      <w:proofErr w:type="spellEnd"/>
      <w:r w:rsidRPr="00346D97">
        <w:rPr>
          <w:rFonts w:ascii="Arial" w:hAnsi="Arial" w:cs="Arial"/>
          <w:lang w:val="en-US"/>
        </w:rPr>
        <w:t xml:space="preserve"> University, Kayseri, Turkey</w:t>
      </w:r>
    </w:p>
    <w:p w14:paraId="279C72A9" w14:textId="135DE710" w:rsidR="00C26031" w:rsidRPr="00C26031" w:rsidRDefault="00C26031" w:rsidP="006F3008">
      <w:pPr>
        <w:tabs>
          <w:tab w:val="left" w:pos="0"/>
        </w:tabs>
        <w:spacing w:line="480" w:lineRule="auto"/>
        <w:jc w:val="both"/>
        <w:rPr>
          <w:rFonts w:ascii="Arial" w:hAnsi="Arial" w:cs="Arial"/>
          <w:lang w:val="en-US"/>
        </w:rPr>
      </w:pPr>
      <w:r w:rsidRPr="00C26031">
        <w:rPr>
          <w:rFonts w:ascii="Arial" w:hAnsi="Arial" w:cs="Arial"/>
          <w:vertAlign w:val="superscript"/>
          <w:lang w:val="en-US"/>
        </w:rPr>
        <w:lastRenderedPageBreak/>
        <w:t>12</w:t>
      </w:r>
      <w:r>
        <w:rPr>
          <w:rFonts w:ascii="Arial" w:hAnsi="Arial" w:cs="Arial"/>
          <w:lang w:val="en-US"/>
        </w:rPr>
        <w:t xml:space="preserve"> </w:t>
      </w:r>
      <w:proofErr w:type="spellStart"/>
      <w:r w:rsidRPr="00C26031">
        <w:rPr>
          <w:rFonts w:ascii="Arial" w:hAnsi="Arial" w:cs="Arial"/>
          <w:lang w:val="en-US"/>
        </w:rPr>
        <w:t>Hacettepe</w:t>
      </w:r>
      <w:proofErr w:type="spellEnd"/>
      <w:r w:rsidRPr="00C26031">
        <w:rPr>
          <w:rFonts w:ascii="Arial" w:hAnsi="Arial" w:cs="Arial"/>
          <w:lang w:val="en-US"/>
        </w:rPr>
        <w:t xml:space="preserve"> University Faculty of Medicine</w:t>
      </w:r>
      <w:r>
        <w:rPr>
          <w:rFonts w:ascii="Arial" w:hAnsi="Arial" w:cs="Arial"/>
          <w:lang w:val="en-US"/>
        </w:rPr>
        <w:t xml:space="preserve">, </w:t>
      </w:r>
      <w:r w:rsidRPr="00C26031">
        <w:rPr>
          <w:rFonts w:ascii="Arial" w:hAnsi="Arial" w:cs="Arial"/>
          <w:lang w:val="en-US"/>
        </w:rPr>
        <w:t>Ankara, Turkey</w:t>
      </w:r>
    </w:p>
    <w:p w14:paraId="2F12A82B" w14:textId="6C19C5CB" w:rsidR="006F3008" w:rsidRDefault="00C26031" w:rsidP="006F3008">
      <w:pPr>
        <w:tabs>
          <w:tab w:val="left" w:pos="0"/>
        </w:tabs>
        <w:spacing w:line="480" w:lineRule="auto"/>
        <w:jc w:val="both"/>
        <w:rPr>
          <w:rFonts w:ascii="Arial" w:hAnsi="Arial" w:cs="Arial"/>
          <w:lang w:val="en-US"/>
        </w:rPr>
      </w:pPr>
      <w:r w:rsidRPr="00C26031">
        <w:rPr>
          <w:rFonts w:ascii="Arial" w:hAnsi="Arial" w:cs="Arial"/>
          <w:vertAlign w:val="superscript"/>
          <w:lang w:val="en-US"/>
        </w:rPr>
        <w:t>13</w:t>
      </w:r>
      <w:r w:rsidR="006F3008" w:rsidRPr="00C26031">
        <w:rPr>
          <w:rFonts w:ascii="Arial" w:hAnsi="Arial" w:cs="Arial"/>
          <w:lang w:val="en-US"/>
        </w:rPr>
        <w:t xml:space="preserve"> </w:t>
      </w:r>
      <w:r w:rsidR="006F3008" w:rsidRPr="00346D97">
        <w:rPr>
          <w:rFonts w:ascii="Arial" w:hAnsi="Arial" w:cs="Arial"/>
          <w:lang w:val="en-US"/>
        </w:rPr>
        <w:t>Ankara University Hospital, Ankara, Turkey</w:t>
      </w:r>
    </w:p>
    <w:p w14:paraId="0C261810" w14:textId="7BB381F5" w:rsidR="004A2AFF" w:rsidRPr="004A2AFF" w:rsidRDefault="004A2AFF" w:rsidP="006F3008">
      <w:pPr>
        <w:tabs>
          <w:tab w:val="left" w:pos="0"/>
        </w:tabs>
        <w:spacing w:line="480" w:lineRule="auto"/>
        <w:jc w:val="both"/>
        <w:rPr>
          <w:rFonts w:ascii="Arial" w:hAnsi="Arial" w:cs="Arial"/>
          <w:lang w:val="en-US"/>
        </w:rPr>
      </w:pPr>
      <w:r w:rsidRPr="00EC6EF7">
        <w:rPr>
          <w:rFonts w:ascii="Arial" w:hAnsi="Arial" w:cs="Arial"/>
          <w:vertAlign w:val="superscript"/>
          <w:lang w:val="en-US"/>
        </w:rPr>
        <w:t>14</w:t>
      </w:r>
      <w:r w:rsidR="0070685D">
        <w:rPr>
          <w:rFonts w:ascii="Arial" w:hAnsi="Arial" w:cs="Arial"/>
          <w:vertAlign w:val="superscript"/>
          <w:lang w:val="en-US"/>
        </w:rPr>
        <w:t xml:space="preserve"> </w:t>
      </w:r>
      <w:r>
        <w:rPr>
          <w:rFonts w:ascii="Arial" w:hAnsi="Arial" w:cs="Arial"/>
          <w:lang w:val="en-US"/>
        </w:rPr>
        <w:t>University College London, Center for Nephrology, London, UK</w:t>
      </w:r>
    </w:p>
    <w:p w14:paraId="79CA375C" w14:textId="71021C7B" w:rsidR="006F3008" w:rsidRPr="00346D97" w:rsidRDefault="006F3008" w:rsidP="006F3008">
      <w:pPr>
        <w:tabs>
          <w:tab w:val="left" w:pos="0"/>
        </w:tabs>
        <w:spacing w:line="480" w:lineRule="auto"/>
        <w:jc w:val="both"/>
        <w:rPr>
          <w:rFonts w:ascii="Arial" w:hAnsi="Arial" w:cs="Arial"/>
          <w:lang w:val="en-US"/>
        </w:rPr>
      </w:pPr>
      <w:r w:rsidRPr="00346D97">
        <w:rPr>
          <w:rFonts w:ascii="Arial" w:hAnsi="Arial" w:cs="Arial"/>
          <w:vertAlign w:val="superscript"/>
          <w:lang w:val="en-US"/>
        </w:rPr>
        <w:t>1</w:t>
      </w:r>
      <w:r w:rsidR="004A2AFF">
        <w:rPr>
          <w:rFonts w:ascii="Arial" w:hAnsi="Arial" w:cs="Arial"/>
          <w:vertAlign w:val="superscript"/>
          <w:lang w:val="en-US"/>
        </w:rPr>
        <w:t>5</w:t>
      </w:r>
      <w:r w:rsidRPr="00346D97">
        <w:rPr>
          <w:rFonts w:ascii="Arial" w:hAnsi="Arial" w:cs="Arial"/>
          <w:lang w:val="en-US"/>
        </w:rPr>
        <w:t xml:space="preserve"> Vilnius University, </w:t>
      </w:r>
      <w:r w:rsidR="00CD4828" w:rsidRPr="00346D97">
        <w:rPr>
          <w:rFonts w:ascii="Arial" w:hAnsi="Arial" w:cs="Arial"/>
          <w:lang w:val="en-US"/>
        </w:rPr>
        <w:t xml:space="preserve">Center of Pediatrics, </w:t>
      </w:r>
      <w:r w:rsidRPr="00346D97">
        <w:rPr>
          <w:rFonts w:ascii="Arial" w:hAnsi="Arial" w:cs="Arial"/>
          <w:lang w:val="en-US"/>
        </w:rPr>
        <w:t>Vilnius, Lithuania</w:t>
      </w:r>
    </w:p>
    <w:p w14:paraId="5DBAB809" w14:textId="790B8A06" w:rsidR="006F3008" w:rsidRPr="00346D97" w:rsidRDefault="006F3008" w:rsidP="006F3008">
      <w:pPr>
        <w:tabs>
          <w:tab w:val="left" w:pos="0"/>
        </w:tabs>
        <w:spacing w:line="480" w:lineRule="auto"/>
        <w:jc w:val="both"/>
        <w:rPr>
          <w:rFonts w:ascii="Arial" w:hAnsi="Arial" w:cs="Arial"/>
          <w:b/>
          <w:lang w:val="en-US"/>
        </w:rPr>
      </w:pPr>
      <w:r w:rsidRPr="00346D97">
        <w:rPr>
          <w:rFonts w:ascii="Arial" w:hAnsi="Arial" w:cs="Arial"/>
          <w:vertAlign w:val="superscript"/>
          <w:lang w:val="en-US"/>
        </w:rPr>
        <w:t>1</w:t>
      </w:r>
      <w:r w:rsidR="004A2AFF">
        <w:rPr>
          <w:rFonts w:ascii="Arial" w:hAnsi="Arial" w:cs="Arial"/>
          <w:vertAlign w:val="superscript"/>
          <w:lang w:val="en-US"/>
        </w:rPr>
        <w:t>6</w:t>
      </w:r>
      <w:r w:rsidRPr="00346D97">
        <w:rPr>
          <w:rFonts w:ascii="Arial" w:hAnsi="Arial" w:cs="Arial"/>
          <w:lang w:val="en-US"/>
        </w:rPr>
        <w:t xml:space="preserve"> </w:t>
      </w:r>
      <w:proofErr w:type="spellStart"/>
      <w:r w:rsidRPr="00346D97">
        <w:rPr>
          <w:rFonts w:ascii="Arial" w:hAnsi="Arial" w:cs="Arial"/>
          <w:lang w:val="en-US"/>
        </w:rPr>
        <w:t>KfH</w:t>
      </w:r>
      <w:proofErr w:type="spellEnd"/>
      <w:r w:rsidRPr="00346D97">
        <w:rPr>
          <w:rFonts w:ascii="Arial" w:hAnsi="Arial" w:cs="Arial"/>
          <w:lang w:val="en-US"/>
        </w:rPr>
        <w:t xml:space="preserve"> Pediatric Kidney Center, Marburg, Germany</w:t>
      </w:r>
    </w:p>
    <w:p w14:paraId="5F331599" w14:textId="4ABB0562" w:rsidR="006F3008" w:rsidRPr="00346D97" w:rsidRDefault="006F3008" w:rsidP="006F3008">
      <w:pPr>
        <w:tabs>
          <w:tab w:val="left" w:pos="0"/>
        </w:tabs>
        <w:spacing w:line="480" w:lineRule="auto"/>
        <w:jc w:val="both"/>
        <w:rPr>
          <w:rFonts w:ascii="Arial" w:hAnsi="Arial" w:cs="Arial"/>
          <w:lang w:val="en-US"/>
        </w:rPr>
      </w:pPr>
      <w:r w:rsidRPr="00346D97">
        <w:rPr>
          <w:rFonts w:ascii="Arial" w:hAnsi="Arial" w:cs="Arial"/>
          <w:vertAlign w:val="superscript"/>
          <w:lang w:val="en-US"/>
        </w:rPr>
        <w:t>1</w:t>
      </w:r>
      <w:r w:rsidR="004A2AFF">
        <w:rPr>
          <w:rFonts w:ascii="Arial" w:hAnsi="Arial" w:cs="Arial"/>
          <w:vertAlign w:val="superscript"/>
          <w:lang w:val="en-US"/>
        </w:rPr>
        <w:t>7</w:t>
      </w:r>
      <w:r w:rsidRPr="00346D97">
        <w:rPr>
          <w:rFonts w:ascii="Arial" w:hAnsi="Arial" w:cs="Arial"/>
          <w:lang w:val="en-US"/>
        </w:rPr>
        <w:t xml:space="preserve"> Fondazione IRCCS Ca' </w:t>
      </w:r>
      <w:proofErr w:type="spellStart"/>
      <w:r w:rsidRPr="00346D97">
        <w:rPr>
          <w:rFonts w:ascii="Arial" w:hAnsi="Arial" w:cs="Arial"/>
          <w:lang w:val="en-US"/>
        </w:rPr>
        <w:t>Granda</w:t>
      </w:r>
      <w:proofErr w:type="spellEnd"/>
      <w:r w:rsidRPr="00346D97">
        <w:rPr>
          <w:rFonts w:ascii="Arial" w:hAnsi="Arial" w:cs="Arial"/>
          <w:lang w:val="en-US"/>
        </w:rPr>
        <w:t xml:space="preserve"> </w:t>
      </w:r>
      <w:proofErr w:type="spellStart"/>
      <w:r w:rsidRPr="00346D97">
        <w:rPr>
          <w:rFonts w:ascii="Arial" w:hAnsi="Arial" w:cs="Arial"/>
          <w:lang w:val="en-US"/>
        </w:rPr>
        <w:t>Ospedale</w:t>
      </w:r>
      <w:proofErr w:type="spellEnd"/>
      <w:r w:rsidRPr="00346D97">
        <w:rPr>
          <w:rFonts w:ascii="Arial" w:hAnsi="Arial" w:cs="Arial"/>
          <w:lang w:val="en-US"/>
        </w:rPr>
        <w:t xml:space="preserve"> Maggiore </w:t>
      </w:r>
      <w:proofErr w:type="spellStart"/>
      <w:r w:rsidRPr="00346D97">
        <w:rPr>
          <w:rFonts w:ascii="Arial" w:hAnsi="Arial" w:cs="Arial"/>
          <w:lang w:val="en-US"/>
        </w:rPr>
        <w:t>Policlinico</w:t>
      </w:r>
      <w:proofErr w:type="spellEnd"/>
      <w:r w:rsidRPr="00346D97">
        <w:rPr>
          <w:rFonts w:ascii="Arial" w:hAnsi="Arial" w:cs="Arial"/>
          <w:lang w:val="en-US"/>
        </w:rPr>
        <w:t>, Milan, Italy</w:t>
      </w:r>
    </w:p>
    <w:p w14:paraId="45D070BD" w14:textId="03CA6E86" w:rsidR="006F3008" w:rsidRPr="00346D97" w:rsidRDefault="006F3008" w:rsidP="006F3008">
      <w:pPr>
        <w:tabs>
          <w:tab w:val="left" w:pos="0"/>
        </w:tabs>
        <w:spacing w:line="480" w:lineRule="auto"/>
        <w:jc w:val="both"/>
        <w:rPr>
          <w:rFonts w:ascii="Arial" w:hAnsi="Arial" w:cs="Arial"/>
          <w:lang w:val="en-US"/>
        </w:rPr>
      </w:pPr>
      <w:r w:rsidRPr="00346D97">
        <w:rPr>
          <w:rFonts w:ascii="Arial" w:hAnsi="Arial" w:cs="Arial"/>
          <w:vertAlign w:val="superscript"/>
          <w:lang w:val="en-US"/>
        </w:rPr>
        <w:t>1</w:t>
      </w:r>
      <w:r w:rsidR="004A2AFF">
        <w:rPr>
          <w:rFonts w:ascii="Arial" w:hAnsi="Arial" w:cs="Arial"/>
          <w:vertAlign w:val="superscript"/>
          <w:lang w:val="en-US"/>
        </w:rPr>
        <w:t>8</w:t>
      </w:r>
      <w:r w:rsidRPr="00346D97">
        <w:rPr>
          <w:rFonts w:ascii="Arial" w:hAnsi="Arial" w:cs="Arial"/>
          <w:lang w:val="en-US"/>
        </w:rPr>
        <w:t xml:space="preserve"> </w:t>
      </w:r>
      <w:proofErr w:type="spellStart"/>
      <w:r w:rsidRPr="00346D97">
        <w:rPr>
          <w:rFonts w:ascii="Arial" w:hAnsi="Arial" w:cs="Arial"/>
          <w:lang w:val="en-US"/>
        </w:rPr>
        <w:t>Azienda</w:t>
      </w:r>
      <w:proofErr w:type="spellEnd"/>
      <w:r w:rsidRPr="00346D97">
        <w:rPr>
          <w:rFonts w:ascii="Arial" w:hAnsi="Arial" w:cs="Arial"/>
          <w:lang w:val="en-US"/>
        </w:rPr>
        <w:t xml:space="preserve"> </w:t>
      </w:r>
      <w:proofErr w:type="spellStart"/>
      <w:r w:rsidRPr="00346D97">
        <w:rPr>
          <w:rFonts w:ascii="Arial" w:hAnsi="Arial" w:cs="Arial"/>
          <w:lang w:val="en-US"/>
        </w:rPr>
        <w:t>Ospedaliero-Universitaria</w:t>
      </w:r>
      <w:proofErr w:type="spellEnd"/>
      <w:r w:rsidRPr="00346D97">
        <w:rPr>
          <w:rFonts w:ascii="Arial" w:hAnsi="Arial" w:cs="Arial"/>
          <w:lang w:val="en-US"/>
        </w:rPr>
        <w:t xml:space="preserve"> </w:t>
      </w:r>
      <w:proofErr w:type="spellStart"/>
      <w:r w:rsidRPr="00346D97">
        <w:rPr>
          <w:rFonts w:ascii="Arial" w:hAnsi="Arial" w:cs="Arial"/>
          <w:lang w:val="en-US"/>
        </w:rPr>
        <w:t>Sant'Orsola</w:t>
      </w:r>
      <w:proofErr w:type="spellEnd"/>
      <w:r w:rsidRPr="00346D97">
        <w:rPr>
          <w:rFonts w:ascii="Arial" w:hAnsi="Arial" w:cs="Arial"/>
          <w:lang w:val="en-US"/>
        </w:rPr>
        <w:t>-Malpighi, Bologna, Italy</w:t>
      </w:r>
    </w:p>
    <w:p w14:paraId="6881DA8D" w14:textId="07FED011" w:rsidR="006F3008" w:rsidRPr="00346D97" w:rsidRDefault="006F3008" w:rsidP="006908CA">
      <w:pPr>
        <w:tabs>
          <w:tab w:val="left" w:pos="0"/>
        </w:tabs>
        <w:spacing w:line="480" w:lineRule="auto"/>
        <w:jc w:val="both"/>
        <w:rPr>
          <w:rFonts w:ascii="Arial" w:hAnsi="Arial" w:cs="Arial"/>
          <w:lang w:val="en-US"/>
        </w:rPr>
      </w:pPr>
      <w:r w:rsidRPr="00346D97">
        <w:rPr>
          <w:rFonts w:ascii="Arial" w:hAnsi="Arial" w:cs="Arial"/>
          <w:vertAlign w:val="superscript"/>
          <w:lang w:val="en-US"/>
        </w:rPr>
        <w:t>1</w:t>
      </w:r>
      <w:r w:rsidR="004A2AFF">
        <w:rPr>
          <w:rFonts w:ascii="Arial" w:hAnsi="Arial" w:cs="Arial"/>
          <w:vertAlign w:val="superscript"/>
          <w:lang w:val="en-US"/>
        </w:rPr>
        <w:t>9</w:t>
      </w:r>
      <w:r w:rsidRPr="00346D97">
        <w:rPr>
          <w:rFonts w:ascii="Arial" w:hAnsi="Arial" w:cs="Arial"/>
          <w:lang w:val="en-US"/>
        </w:rPr>
        <w:t xml:space="preserve"> </w:t>
      </w:r>
      <w:r w:rsidR="004E473A" w:rsidRPr="00346D97">
        <w:rPr>
          <w:rFonts w:ascii="Arial" w:hAnsi="Arial" w:cs="Arial"/>
          <w:lang w:val="en-US"/>
        </w:rPr>
        <w:t xml:space="preserve">Aristotle University, </w:t>
      </w:r>
      <w:proofErr w:type="spellStart"/>
      <w:r w:rsidR="006908CA" w:rsidRPr="00346D97">
        <w:rPr>
          <w:rFonts w:ascii="Arial" w:hAnsi="Arial" w:cs="Arial"/>
          <w:lang w:val="en-US"/>
        </w:rPr>
        <w:t>Hippokratio</w:t>
      </w:r>
      <w:proofErr w:type="spellEnd"/>
      <w:r w:rsidR="006908CA" w:rsidRPr="00346D97">
        <w:rPr>
          <w:rFonts w:ascii="Arial" w:hAnsi="Arial" w:cs="Arial"/>
          <w:lang w:val="en-US"/>
        </w:rPr>
        <w:t xml:space="preserve"> General Hospita</w:t>
      </w:r>
      <w:r w:rsidR="004E473A" w:rsidRPr="00346D97">
        <w:rPr>
          <w:rFonts w:ascii="Arial" w:hAnsi="Arial" w:cs="Arial"/>
          <w:lang w:val="en-US"/>
        </w:rPr>
        <w:t>l</w:t>
      </w:r>
      <w:r w:rsidR="003530CF" w:rsidRPr="00346D97">
        <w:rPr>
          <w:rFonts w:ascii="Arial" w:hAnsi="Arial" w:cs="Arial"/>
          <w:lang w:val="en-US"/>
        </w:rPr>
        <w:t>,</w:t>
      </w:r>
      <w:r w:rsidR="006908CA" w:rsidRPr="00346D97">
        <w:rPr>
          <w:rFonts w:ascii="Arial" w:hAnsi="Arial" w:cs="Arial"/>
          <w:lang w:val="en-US"/>
        </w:rPr>
        <w:t xml:space="preserve"> </w:t>
      </w:r>
      <w:r w:rsidRPr="00346D97">
        <w:rPr>
          <w:rFonts w:ascii="Arial" w:hAnsi="Arial" w:cs="Arial"/>
          <w:lang w:val="en-US"/>
        </w:rPr>
        <w:t>Thes</w:t>
      </w:r>
      <w:r w:rsidR="003530CF" w:rsidRPr="00346D97">
        <w:rPr>
          <w:rFonts w:ascii="Arial" w:hAnsi="Arial" w:cs="Arial"/>
          <w:lang w:val="en-US"/>
        </w:rPr>
        <w:t>s</w:t>
      </w:r>
      <w:r w:rsidRPr="00346D97">
        <w:rPr>
          <w:rFonts w:ascii="Arial" w:hAnsi="Arial" w:cs="Arial"/>
          <w:lang w:val="en-US"/>
        </w:rPr>
        <w:t>aloniki, Greece</w:t>
      </w:r>
    </w:p>
    <w:p w14:paraId="58AA2F88" w14:textId="4AD03E26" w:rsidR="006F3008" w:rsidRPr="00EC6EF7" w:rsidRDefault="004A2AFF" w:rsidP="006F3008">
      <w:pPr>
        <w:tabs>
          <w:tab w:val="left" w:pos="0"/>
        </w:tabs>
        <w:spacing w:line="480" w:lineRule="auto"/>
        <w:jc w:val="both"/>
        <w:rPr>
          <w:rFonts w:ascii="Arial" w:hAnsi="Arial" w:cs="Arial"/>
          <w:lang w:val="de-DE"/>
        </w:rPr>
      </w:pPr>
      <w:r w:rsidRPr="00EC6EF7">
        <w:rPr>
          <w:rFonts w:ascii="Arial" w:hAnsi="Arial" w:cs="Arial"/>
          <w:vertAlign w:val="superscript"/>
          <w:lang w:val="de-DE"/>
        </w:rPr>
        <w:t>20</w:t>
      </w:r>
      <w:r w:rsidR="006F3008" w:rsidRPr="00EC6EF7">
        <w:rPr>
          <w:rFonts w:ascii="Arial" w:hAnsi="Arial" w:cs="Arial"/>
          <w:lang w:val="de-DE"/>
        </w:rPr>
        <w:t xml:space="preserve"> Mater </w:t>
      </w:r>
      <w:proofErr w:type="spellStart"/>
      <w:r w:rsidR="006F3008" w:rsidRPr="00EC6EF7">
        <w:rPr>
          <w:rFonts w:ascii="Arial" w:hAnsi="Arial" w:cs="Arial"/>
          <w:lang w:val="de-DE"/>
        </w:rPr>
        <w:t>Dei</w:t>
      </w:r>
      <w:proofErr w:type="spellEnd"/>
      <w:r w:rsidR="006F3008" w:rsidRPr="00EC6EF7">
        <w:rPr>
          <w:rFonts w:ascii="Arial" w:hAnsi="Arial" w:cs="Arial"/>
          <w:lang w:val="de-DE"/>
        </w:rPr>
        <w:t xml:space="preserve"> Hospital Malta, </w:t>
      </w:r>
      <w:proofErr w:type="spellStart"/>
      <w:r w:rsidR="006F3008" w:rsidRPr="00EC6EF7">
        <w:rPr>
          <w:rFonts w:ascii="Arial" w:hAnsi="Arial" w:cs="Arial"/>
          <w:lang w:val="de-DE"/>
        </w:rPr>
        <w:t>Msida</w:t>
      </w:r>
      <w:proofErr w:type="spellEnd"/>
      <w:r w:rsidR="006F3008" w:rsidRPr="00EC6EF7">
        <w:rPr>
          <w:rFonts w:ascii="Arial" w:hAnsi="Arial" w:cs="Arial"/>
          <w:lang w:val="de-DE"/>
        </w:rPr>
        <w:t>, Malta</w:t>
      </w:r>
    </w:p>
    <w:p w14:paraId="13EE6C38" w14:textId="567FD6AD" w:rsidR="006F3008" w:rsidRPr="00346D97" w:rsidRDefault="00C26031" w:rsidP="006F3008">
      <w:pPr>
        <w:tabs>
          <w:tab w:val="left" w:pos="0"/>
        </w:tabs>
        <w:spacing w:line="480" w:lineRule="auto"/>
        <w:jc w:val="both"/>
        <w:rPr>
          <w:rFonts w:ascii="Arial" w:hAnsi="Arial" w:cs="Arial"/>
          <w:lang w:val="en-US"/>
        </w:rPr>
      </w:pPr>
      <w:r>
        <w:rPr>
          <w:rFonts w:ascii="Arial" w:hAnsi="Arial" w:cs="Arial"/>
          <w:vertAlign w:val="superscript"/>
          <w:lang w:val="en-US"/>
        </w:rPr>
        <w:t>2</w:t>
      </w:r>
      <w:r w:rsidR="004A2AFF">
        <w:rPr>
          <w:rFonts w:ascii="Arial" w:hAnsi="Arial" w:cs="Arial"/>
          <w:vertAlign w:val="superscript"/>
          <w:lang w:val="en-US"/>
        </w:rPr>
        <w:t>1</w:t>
      </w:r>
      <w:r w:rsidR="006F3008" w:rsidRPr="00346D97">
        <w:rPr>
          <w:rFonts w:ascii="Arial" w:hAnsi="Arial" w:cs="Arial"/>
          <w:lang w:val="en-US"/>
        </w:rPr>
        <w:t xml:space="preserve"> Centro </w:t>
      </w:r>
      <w:proofErr w:type="spellStart"/>
      <w:r w:rsidR="006F3008" w:rsidRPr="00346D97">
        <w:rPr>
          <w:rFonts w:ascii="Arial" w:hAnsi="Arial" w:cs="Arial"/>
          <w:lang w:val="en-US"/>
        </w:rPr>
        <w:t>Materno</w:t>
      </w:r>
      <w:proofErr w:type="spellEnd"/>
      <w:r w:rsidR="006F3008" w:rsidRPr="00346D97">
        <w:rPr>
          <w:rFonts w:ascii="Arial" w:hAnsi="Arial" w:cs="Arial"/>
          <w:lang w:val="en-US"/>
        </w:rPr>
        <w:t xml:space="preserve"> </w:t>
      </w:r>
      <w:proofErr w:type="spellStart"/>
      <w:r w:rsidR="006F3008" w:rsidRPr="00346D97">
        <w:rPr>
          <w:rFonts w:ascii="Arial" w:hAnsi="Arial" w:cs="Arial"/>
          <w:lang w:val="en-US"/>
        </w:rPr>
        <w:t>Infantil</w:t>
      </w:r>
      <w:proofErr w:type="spellEnd"/>
      <w:r w:rsidR="006F3008" w:rsidRPr="00346D97">
        <w:rPr>
          <w:rFonts w:ascii="Arial" w:hAnsi="Arial" w:cs="Arial"/>
          <w:lang w:val="en-US"/>
        </w:rPr>
        <w:t xml:space="preserve"> do Norte, Porto, Portugal </w:t>
      </w:r>
    </w:p>
    <w:p w14:paraId="3CBA64D4" w14:textId="015B7F25" w:rsidR="006F3008" w:rsidRPr="00346D97" w:rsidRDefault="00C26031" w:rsidP="006F3008">
      <w:pPr>
        <w:tabs>
          <w:tab w:val="left" w:pos="0"/>
        </w:tabs>
        <w:spacing w:line="480" w:lineRule="auto"/>
        <w:jc w:val="both"/>
        <w:rPr>
          <w:rFonts w:ascii="Arial" w:hAnsi="Arial" w:cs="Arial"/>
          <w:vertAlign w:val="superscript"/>
          <w:lang w:val="en-US"/>
        </w:rPr>
      </w:pPr>
      <w:r>
        <w:rPr>
          <w:rFonts w:ascii="Arial" w:hAnsi="Arial" w:cs="Arial"/>
          <w:vertAlign w:val="superscript"/>
          <w:lang w:val="en-US"/>
        </w:rPr>
        <w:t>2</w:t>
      </w:r>
      <w:r w:rsidR="004A2AFF">
        <w:rPr>
          <w:rFonts w:ascii="Arial" w:hAnsi="Arial" w:cs="Arial"/>
          <w:vertAlign w:val="superscript"/>
          <w:lang w:val="en-US"/>
        </w:rPr>
        <w:t>2</w:t>
      </w:r>
      <w:r w:rsidR="006F3008" w:rsidRPr="00346D97">
        <w:rPr>
          <w:rFonts w:ascii="Arial" w:hAnsi="Arial" w:cs="Arial"/>
          <w:vertAlign w:val="superscript"/>
          <w:lang w:val="en-US"/>
        </w:rPr>
        <w:t xml:space="preserve"> </w:t>
      </w:r>
      <w:r w:rsidR="006F3008" w:rsidRPr="00346D97">
        <w:rPr>
          <w:rFonts w:ascii="Arial" w:hAnsi="Arial" w:cs="Arial"/>
          <w:lang w:val="en-US"/>
        </w:rPr>
        <w:t xml:space="preserve">“A &amp; P </w:t>
      </w:r>
      <w:proofErr w:type="spellStart"/>
      <w:r w:rsidR="006F3008" w:rsidRPr="00346D97">
        <w:rPr>
          <w:rFonts w:ascii="Arial" w:hAnsi="Arial" w:cs="Arial"/>
          <w:lang w:val="en-US"/>
        </w:rPr>
        <w:t>Kyriakou</w:t>
      </w:r>
      <w:proofErr w:type="spellEnd"/>
      <w:r w:rsidR="006F3008" w:rsidRPr="00346D97">
        <w:rPr>
          <w:rFonts w:ascii="Arial" w:hAnsi="Arial" w:cs="Arial"/>
          <w:lang w:val="en-US"/>
        </w:rPr>
        <w:t>”, Children’s Hospital, Athens, Greece</w:t>
      </w:r>
      <w:r w:rsidR="006F3008" w:rsidRPr="00346D97">
        <w:rPr>
          <w:rFonts w:ascii="Arial" w:hAnsi="Arial" w:cs="Arial"/>
          <w:vertAlign w:val="superscript"/>
          <w:lang w:val="en-US"/>
        </w:rPr>
        <w:t xml:space="preserve"> </w:t>
      </w:r>
    </w:p>
    <w:p w14:paraId="55BAF39A" w14:textId="2E296F2E" w:rsidR="006F3008" w:rsidRPr="00346D97" w:rsidRDefault="00C26031" w:rsidP="006F3008">
      <w:pPr>
        <w:tabs>
          <w:tab w:val="left" w:pos="0"/>
        </w:tabs>
        <w:spacing w:line="480" w:lineRule="auto"/>
        <w:jc w:val="both"/>
        <w:rPr>
          <w:rFonts w:ascii="Arial" w:hAnsi="Arial" w:cs="Arial"/>
          <w:lang w:val="en-US"/>
        </w:rPr>
      </w:pPr>
      <w:r>
        <w:rPr>
          <w:rFonts w:ascii="Arial" w:hAnsi="Arial" w:cs="Arial"/>
          <w:vertAlign w:val="superscript"/>
          <w:lang w:val="en-US"/>
        </w:rPr>
        <w:t>2</w:t>
      </w:r>
      <w:r w:rsidR="004A2AFF">
        <w:rPr>
          <w:rFonts w:ascii="Arial" w:hAnsi="Arial" w:cs="Arial"/>
          <w:vertAlign w:val="superscript"/>
          <w:lang w:val="en-US"/>
        </w:rPr>
        <w:t>3</w:t>
      </w:r>
      <w:r w:rsidR="006F3008" w:rsidRPr="00346D97">
        <w:rPr>
          <w:rFonts w:ascii="Arial" w:hAnsi="Arial" w:cs="Arial"/>
          <w:lang w:val="en-US"/>
        </w:rPr>
        <w:t xml:space="preserve"> IRCCS </w:t>
      </w:r>
      <w:proofErr w:type="spellStart"/>
      <w:r w:rsidR="006F3008" w:rsidRPr="00346D97">
        <w:rPr>
          <w:rFonts w:ascii="Arial" w:hAnsi="Arial" w:cs="Arial"/>
          <w:lang w:val="en-US"/>
        </w:rPr>
        <w:t>Giannina</w:t>
      </w:r>
      <w:proofErr w:type="spellEnd"/>
      <w:r w:rsidR="006F3008" w:rsidRPr="00346D97">
        <w:rPr>
          <w:rFonts w:ascii="Arial" w:hAnsi="Arial" w:cs="Arial"/>
          <w:lang w:val="en-US"/>
        </w:rPr>
        <w:t xml:space="preserve"> </w:t>
      </w:r>
      <w:proofErr w:type="spellStart"/>
      <w:r w:rsidR="006F3008" w:rsidRPr="00346D97">
        <w:rPr>
          <w:rFonts w:ascii="Arial" w:hAnsi="Arial" w:cs="Arial"/>
          <w:lang w:val="en-US"/>
        </w:rPr>
        <w:t>Gaslini</w:t>
      </w:r>
      <w:proofErr w:type="spellEnd"/>
      <w:r w:rsidR="006F3008" w:rsidRPr="00346D97">
        <w:rPr>
          <w:rFonts w:ascii="Arial" w:hAnsi="Arial" w:cs="Arial"/>
          <w:lang w:val="en-US"/>
        </w:rPr>
        <w:t>, Genova, Italy</w:t>
      </w:r>
    </w:p>
    <w:p w14:paraId="00204BF1" w14:textId="069B0F28" w:rsidR="00F62BCA" w:rsidRPr="00346D97" w:rsidRDefault="00C26031" w:rsidP="00831F5E">
      <w:pPr>
        <w:tabs>
          <w:tab w:val="left" w:pos="0"/>
        </w:tabs>
        <w:spacing w:line="480" w:lineRule="auto"/>
        <w:jc w:val="both"/>
        <w:rPr>
          <w:rFonts w:ascii="Arial" w:hAnsi="Arial" w:cs="Arial"/>
          <w:lang w:val="en-US"/>
        </w:rPr>
      </w:pPr>
      <w:r>
        <w:rPr>
          <w:rFonts w:ascii="Arial" w:hAnsi="Arial" w:cs="Arial"/>
          <w:vertAlign w:val="superscript"/>
          <w:lang w:val="en-US"/>
        </w:rPr>
        <w:t>2</w:t>
      </w:r>
      <w:r w:rsidR="004A2AFF">
        <w:rPr>
          <w:rFonts w:ascii="Arial" w:hAnsi="Arial" w:cs="Arial"/>
          <w:vertAlign w:val="superscript"/>
          <w:lang w:val="en-US"/>
        </w:rPr>
        <w:t>4</w:t>
      </w:r>
      <w:r w:rsidR="00F62BCA" w:rsidRPr="00346D97">
        <w:rPr>
          <w:rFonts w:ascii="Arial" w:hAnsi="Arial" w:cs="Arial"/>
          <w:vertAlign w:val="superscript"/>
          <w:lang w:val="en-US"/>
        </w:rPr>
        <w:t xml:space="preserve"> </w:t>
      </w:r>
      <w:r w:rsidR="00F62BCA" w:rsidRPr="00346D97">
        <w:rPr>
          <w:rFonts w:ascii="Arial" w:hAnsi="Arial" w:cs="Arial"/>
          <w:lang w:val="en-US"/>
        </w:rPr>
        <w:t xml:space="preserve">University-Hospital of </w:t>
      </w:r>
      <w:proofErr w:type="spellStart"/>
      <w:r w:rsidR="00F62BCA" w:rsidRPr="00346D97">
        <w:rPr>
          <w:rFonts w:ascii="Arial" w:hAnsi="Arial" w:cs="Arial"/>
          <w:lang w:val="en-US"/>
        </w:rPr>
        <w:t>Padova</w:t>
      </w:r>
      <w:proofErr w:type="spellEnd"/>
      <w:r w:rsidR="00F62BCA" w:rsidRPr="00346D97">
        <w:rPr>
          <w:rFonts w:ascii="Arial" w:hAnsi="Arial" w:cs="Arial"/>
          <w:lang w:val="en-US"/>
        </w:rPr>
        <w:t xml:space="preserve">, </w:t>
      </w:r>
      <w:proofErr w:type="spellStart"/>
      <w:r w:rsidR="00F62BCA" w:rsidRPr="00346D97">
        <w:rPr>
          <w:rFonts w:ascii="Arial" w:hAnsi="Arial" w:cs="Arial"/>
          <w:lang w:val="en-US"/>
        </w:rPr>
        <w:t>Padova</w:t>
      </w:r>
      <w:proofErr w:type="spellEnd"/>
      <w:r w:rsidR="00F62BCA" w:rsidRPr="00346D97">
        <w:rPr>
          <w:rFonts w:ascii="Arial" w:hAnsi="Arial" w:cs="Arial"/>
          <w:lang w:val="en-US"/>
        </w:rPr>
        <w:t>, Italy</w:t>
      </w:r>
    </w:p>
    <w:p w14:paraId="720E0CBA" w14:textId="05A12F8A" w:rsidR="0086054F" w:rsidRPr="00346D97" w:rsidRDefault="0086054F" w:rsidP="00831F5E">
      <w:pPr>
        <w:tabs>
          <w:tab w:val="left" w:pos="0"/>
        </w:tabs>
        <w:spacing w:line="480" w:lineRule="auto"/>
        <w:jc w:val="both"/>
        <w:rPr>
          <w:rFonts w:ascii="Arial" w:hAnsi="Arial" w:cs="Arial"/>
          <w:lang w:val="en-US"/>
        </w:rPr>
      </w:pPr>
      <w:r w:rsidRPr="00346D97">
        <w:rPr>
          <w:rFonts w:ascii="Arial" w:hAnsi="Arial" w:cs="Arial"/>
          <w:vertAlign w:val="superscript"/>
          <w:lang w:val="en-US"/>
        </w:rPr>
        <w:t>2</w:t>
      </w:r>
      <w:r w:rsidR="004A2AFF">
        <w:rPr>
          <w:rFonts w:ascii="Arial" w:hAnsi="Arial" w:cs="Arial"/>
          <w:vertAlign w:val="superscript"/>
          <w:lang w:val="en-US"/>
        </w:rPr>
        <w:t>5</w:t>
      </w:r>
      <w:r w:rsidRPr="00346D97">
        <w:rPr>
          <w:rFonts w:ascii="Arial" w:hAnsi="Arial" w:cs="Arial"/>
          <w:lang w:val="en-US"/>
        </w:rPr>
        <w:t xml:space="preserve"> University Hospital </w:t>
      </w:r>
      <w:proofErr w:type="spellStart"/>
      <w:r w:rsidRPr="00346D97">
        <w:rPr>
          <w:rFonts w:ascii="Arial" w:hAnsi="Arial" w:cs="Arial"/>
          <w:lang w:val="en-US"/>
        </w:rPr>
        <w:t>Motol</w:t>
      </w:r>
      <w:proofErr w:type="spellEnd"/>
      <w:r w:rsidRPr="00346D97">
        <w:rPr>
          <w:rFonts w:ascii="Arial" w:hAnsi="Arial" w:cs="Arial"/>
          <w:lang w:val="en-US"/>
        </w:rPr>
        <w:t>, Prague, Czech Republic</w:t>
      </w:r>
    </w:p>
    <w:p w14:paraId="68D32891" w14:textId="77777777" w:rsidR="005B4BAE" w:rsidRPr="00346D97" w:rsidRDefault="005B4BAE" w:rsidP="00831F5E">
      <w:pPr>
        <w:autoSpaceDE w:val="0"/>
        <w:autoSpaceDN w:val="0"/>
        <w:adjustRightInd w:val="0"/>
        <w:spacing w:line="480" w:lineRule="auto"/>
        <w:rPr>
          <w:rFonts w:ascii="Arial" w:hAnsi="Arial" w:cs="Arial"/>
          <w:b/>
          <w:bCs/>
          <w:color w:val="000000"/>
          <w:lang w:val="en-US"/>
        </w:rPr>
      </w:pPr>
    </w:p>
    <w:p w14:paraId="07C821FD" w14:textId="77777777" w:rsidR="005B4BAE" w:rsidRPr="00346D97" w:rsidRDefault="005B4BAE" w:rsidP="00831F5E">
      <w:pPr>
        <w:autoSpaceDE w:val="0"/>
        <w:autoSpaceDN w:val="0"/>
        <w:adjustRightInd w:val="0"/>
        <w:spacing w:line="480" w:lineRule="auto"/>
        <w:outlineLvl w:val="0"/>
        <w:rPr>
          <w:rFonts w:ascii="Arial" w:hAnsi="Arial" w:cs="Arial"/>
          <w:b/>
          <w:bCs/>
          <w:color w:val="000000"/>
          <w:lang w:val="en-US"/>
        </w:rPr>
      </w:pPr>
      <w:r w:rsidRPr="00346D97">
        <w:rPr>
          <w:rFonts w:ascii="Arial" w:hAnsi="Arial" w:cs="Arial"/>
          <w:b/>
          <w:bCs/>
          <w:color w:val="000000"/>
          <w:lang w:val="en-US"/>
        </w:rPr>
        <w:t>Corresponding author:</w:t>
      </w:r>
    </w:p>
    <w:p w14:paraId="23CC9C30" w14:textId="77777777" w:rsidR="005B4BAE" w:rsidRPr="00346D97" w:rsidRDefault="00B13F12" w:rsidP="00831F5E">
      <w:pPr>
        <w:autoSpaceDE w:val="0"/>
        <w:autoSpaceDN w:val="0"/>
        <w:adjustRightInd w:val="0"/>
        <w:spacing w:line="480" w:lineRule="auto"/>
        <w:outlineLvl w:val="0"/>
        <w:rPr>
          <w:rFonts w:ascii="Arial" w:hAnsi="Arial" w:cs="Arial"/>
          <w:color w:val="000000"/>
          <w:lang w:val="en-US"/>
        </w:rPr>
      </w:pPr>
      <w:proofErr w:type="spellStart"/>
      <w:r w:rsidRPr="00346D97">
        <w:rPr>
          <w:rFonts w:ascii="Arial" w:hAnsi="Arial" w:cs="Arial"/>
          <w:color w:val="000000"/>
          <w:lang w:val="en-US"/>
        </w:rPr>
        <w:t>Dr</w:t>
      </w:r>
      <w:proofErr w:type="spellEnd"/>
      <w:r w:rsidRPr="00346D97">
        <w:rPr>
          <w:rFonts w:ascii="Arial" w:hAnsi="Arial" w:cs="Arial"/>
          <w:color w:val="000000"/>
          <w:lang w:val="en-US"/>
        </w:rPr>
        <w:t xml:space="preserve"> </w:t>
      </w:r>
      <w:r w:rsidR="005C3B06" w:rsidRPr="00346D97">
        <w:rPr>
          <w:rFonts w:ascii="Arial" w:hAnsi="Arial" w:cs="Arial"/>
          <w:color w:val="000000"/>
          <w:lang w:val="en-US"/>
        </w:rPr>
        <w:t xml:space="preserve">Stephanie </w:t>
      </w:r>
      <w:proofErr w:type="spellStart"/>
      <w:r w:rsidR="005C3B06" w:rsidRPr="00346D97">
        <w:rPr>
          <w:rFonts w:ascii="Arial" w:hAnsi="Arial" w:cs="Arial"/>
          <w:color w:val="000000"/>
          <w:lang w:val="en-US"/>
        </w:rPr>
        <w:t>Dufek</w:t>
      </w:r>
      <w:proofErr w:type="spellEnd"/>
    </w:p>
    <w:p w14:paraId="7B909688" w14:textId="77777777" w:rsidR="005B4BAE" w:rsidRPr="00346D97" w:rsidRDefault="005B4BAE" w:rsidP="00831F5E">
      <w:pPr>
        <w:autoSpaceDE w:val="0"/>
        <w:autoSpaceDN w:val="0"/>
        <w:adjustRightInd w:val="0"/>
        <w:spacing w:line="480" w:lineRule="auto"/>
        <w:rPr>
          <w:rFonts w:ascii="Arial" w:hAnsi="Arial" w:cs="Arial"/>
          <w:color w:val="000000"/>
          <w:lang w:val="en-US"/>
        </w:rPr>
      </w:pPr>
      <w:r w:rsidRPr="00346D97">
        <w:rPr>
          <w:rFonts w:ascii="Arial" w:hAnsi="Arial" w:cs="Arial"/>
          <w:color w:val="000000"/>
          <w:lang w:val="en-US"/>
        </w:rPr>
        <w:t>Great Ormond Street Hospital for Children NHS Foundation Trust</w:t>
      </w:r>
    </w:p>
    <w:p w14:paraId="74EBC8FA" w14:textId="77777777" w:rsidR="005B4BAE" w:rsidRPr="00346D97" w:rsidRDefault="005B4BAE" w:rsidP="00831F5E">
      <w:pPr>
        <w:autoSpaceDE w:val="0"/>
        <w:autoSpaceDN w:val="0"/>
        <w:adjustRightInd w:val="0"/>
        <w:spacing w:line="480" w:lineRule="auto"/>
        <w:rPr>
          <w:rFonts w:ascii="Arial" w:hAnsi="Arial" w:cs="Arial"/>
          <w:color w:val="000000"/>
          <w:lang w:val="en-US"/>
        </w:rPr>
      </w:pPr>
      <w:r w:rsidRPr="00346D97">
        <w:rPr>
          <w:rFonts w:ascii="Arial" w:hAnsi="Arial" w:cs="Arial"/>
          <w:color w:val="000000"/>
          <w:lang w:val="en-US"/>
        </w:rPr>
        <w:t>London WC1N 3JH</w:t>
      </w:r>
    </w:p>
    <w:p w14:paraId="148A1C7A" w14:textId="77777777" w:rsidR="005B4BAE" w:rsidRPr="00346D97" w:rsidRDefault="005B4BAE" w:rsidP="00831F5E">
      <w:pPr>
        <w:autoSpaceDE w:val="0"/>
        <w:autoSpaceDN w:val="0"/>
        <w:adjustRightInd w:val="0"/>
        <w:spacing w:line="480" w:lineRule="auto"/>
        <w:rPr>
          <w:rFonts w:ascii="Arial" w:hAnsi="Arial" w:cs="Arial"/>
          <w:color w:val="000000"/>
          <w:lang w:val="en-US"/>
        </w:rPr>
      </w:pPr>
      <w:r w:rsidRPr="00346D97">
        <w:rPr>
          <w:rFonts w:ascii="Arial" w:hAnsi="Arial" w:cs="Arial"/>
          <w:color w:val="000000"/>
          <w:lang w:val="en-US"/>
        </w:rPr>
        <w:t>United Kingdom</w:t>
      </w:r>
    </w:p>
    <w:p w14:paraId="11733F54" w14:textId="77777777" w:rsidR="005B4BAE" w:rsidRPr="00346D97" w:rsidRDefault="005B4BAE" w:rsidP="00831F5E">
      <w:pPr>
        <w:autoSpaceDE w:val="0"/>
        <w:autoSpaceDN w:val="0"/>
        <w:adjustRightInd w:val="0"/>
        <w:spacing w:line="480" w:lineRule="auto"/>
        <w:rPr>
          <w:rFonts w:ascii="Arial" w:hAnsi="Arial" w:cs="Arial"/>
          <w:color w:val="000000"/>
          <w:lang w:val="en-US"/>
        </w:rPr>
      </w:pPr>
      <w:proofErr w:type="spellStart"/>
      <w:r w:rsidRPr="00346D97">
        <w:rPr>
          <w:rFonts w:ascii="Arial" w:hAnsi="Arial" w:cs="Arial"/>
          <w:color w:val="000000"/>
          <w:lang w:val="en-US"/>
        </w:rPr>
        <w:t>tel</w:t>
      </w:r>
      <w:proofErr w:type="spellEnd"/>
      <w:r w:rsidRPr="00346D97">
        <w:rPr>
          <w:rFonts w:ascii="Arial" w:hAnsi="Arial" w:cs="Arial"/>
          <w:color w:val="000000"/>
          <w:lang w:val="en-US"/>
        </w:rPr>
        <w:t>: +44 207 813 8513</w:t>
      </w:r>
    </w:p>
    <w:p w14:paraId="0D51262D" w14:textId="77777777" w:rsidR="005B4BAE" w:rsidRPr="00EC6EF7" w:rsidRDefault="005B4BAE" w:rsidP="00831F5E">
      <w:pPr>
        <w:autoSpaceDE w:val="0"/>
        <w:autoSpaceDN w:val="0"/>
        <w:adjustRightInd w:val="0"/>
        <w:spacing w:line="480" w:lineRule="auto"/>
        <w:rPr>
          <w:rFonts w:ascii="Arial" w:hAnsi="Arial" w:cs="Arial"/>
          <w:color w:val="000000"/>
          <w:lang w:val="de-DE"/>
        </w:rPr>
      </w:pPr>
      <w:r w:rsidRPr="00EC6EF7">
        <w:rPr>
          <w:rFonts w:ascii="Arial" w:hAnsi="Arial" w:cs="Arial"/>
          <w:color w:val="000000"/>
          <w:lang w:val="de-DE"/>
        </w:rPr>
        <w:t>fax:</w:t>
      </w:r>
      <w:r w:rsidR="0089571B" w:rsidRPr="00EC6EF7">
        <w:rPr>
          <w:rFonts w:ascii="Arial" w:hAnsi="Arial" w:cs="Arial"/>
          <w:color w:val="000000"/>
          <w:lang w:val="de-DE"/>
        </w:rPr>
        <w:t xml:space="preserve"> </w:t>
      </w:r>
      <w:r w:rsidRPr="00EC6EF7">
        <w:rPr>
          <w:rFonts w:ascii="Arial" w:hAnsi="Arial" w:cs="Arial"/>
          <w:color w:val="000000"/>
          <w:lang w:val="de-DE"/>
        </w:rPr>
        <w:t>+44 207 829 8841</w:t>
      </w:r>
    </w:p>
    <w:p w14:paraId="7D3249B6" w14:textId="77777777" w:rsidR="005B4BAE" w:rsidRPr="00EC6EF7" w:rsidRDefault="005B4BAE" w:rsidP="00831F5E">
      <w:pPr>
        <w:spacing w:line="480" w:lineRule="auto"/>
        <w:outlineLvl w:val="0"/>
        <w:rPr>
          <w:rFonts w:ascii="Arial" w:hAnsi="Arial" w:cs="Arial"/>
          <w:color w:val="0000FF"/>
          <w:lang w:val="de-DE"/>
        </w:rPr>
      </w:pPr>
      <w:proofErr w:type="spellStart"/>
      <w:r w:rsidRPr="00EC6EF7">
        <w:rPr>
          <w:rFonts w:ascii="Arial" w:hAnsi="Arial" w:cs="Arial"/>
          <w:color w:val="000000"/>
          <w:lang w:val="de-DE"/>
        </w:rPr>
        <w:t>E-mail</w:t>
      </w:r>
      <w:proofErr w:type="spellEnd"/>
      <w:r w:rsidRPr="00EC6EF7">
        <w:rPr>
          <w:rFonts w:ascii="Arial" w:hAnsi="Arial" w:cs="Arial"/>
          <w:color w:val="000000"/>
          <w:lang w:val="de-DE"/>
        </w:rPr>
        <w:t xml:space="preserve">: </w:t>
      </w:r>
      <w:hyperlink r:id="rId8" w:history="1">
        <w:r w:rsidR="00425DC2" w:rsidRPr="00EC6EF7">
          <w:rPr>
            <w:rStyle w:val="Hyperlink"/>
            <w:rFonts w:ascii="Arial" w:hAnsi="Arial" w:cs="Arial"/>
            <w:lang w:val="de-DE"/>
          </w:rPr>
          <w:t>dufek.stephanie@gmail.com</w:t>
        </w:r>
      </w:hyperlink>
      <w:r w:rsidRPr="00EC6EF7">
        <w:rPr>
          <w:rFonts w:ascii="Arial" w:hAnsi="Arial" w:cs="Arial"/>
          <w:color w:val="0000FF"/>
          <w:lang w:val="de-DE"/>
        </w:rPr>
        <w:t xml:space="preserve"> </w:t>
      </w:r>
    </w:p>
    <w:p w14:paraId="0D42C242" w14:textId="77777777" w:rsidR="00831F5E" w:rsidRPr="00EC6EF7" w:rsidRDefault="00831F5E" w:rsidP="00831F5E">
      <w:pPr>
        <w:spacing w:line="480" w:lineRule="auto"/>
        <w:rPr>
          <w:rFonts w:ascii="Arial" w:hAnsi="Arial" w:cs="Arial"/>
          <w:b/>
          <w:lang w:val="de-DE"/>
        </w:rPr>
      </w:pPr>
    </w:p>
    <w:p w14:paraId="1A08681E" w14:textId="075E9729" w:rsidR="008906B3" w:rsidRPr="008906B3" w:rsidRDefault="008906B3" w:rsidP="00831F5E">
      <w:pPr>
        <w:spacing w:line="480" w:lineRule="auto"/>
        <w:rPr>
          <w:rFonts w:ascii="Arial" w:hAnsi="Arial" w:cs="Arial"/>
          <w:lang w:val="en-US"/>
        </w:rPr>
      </w:pPr>
      <w:r>
        <w:rPr>
          <w:rFonts w:ascii="Arial" w:hAnsi="Arial" w:cs="Arial"/>
          <w:b/>
          <w:lang w:val="en-US"/>
        </w:rPr>
        <w:t xml:space="preserve">Running headline: </w:t>
      </w:r>
      <w:r w:rsidR="001172D3">
        <w:rPr>
          <w:rFonts w:ascii="Arial" w:hAnsi="Arial" w:cs="Arial"/>
          <w:lang w:val="en-US"/>
        </w:rPr>
        <w:t>M</w:t>
      </w:r>
      <w:r>
        <w:rPr>
          <w:rFonts w:ascii="Arial" w:hAnsi="Arial" w:cs="Arial"/>
          <w:lang w:val="en-US"/>
        </w:rPr>
        <w:t>anagement of children with CNS</w:t>
      </w:r>
    </w:p>
    <w:p w14:paraId="55230A42" w14:textId="77777777" w:rsidR="00831F5E" w:rsidRPr="00346D97" w:rsidRDefault="00831F5E" w:rsidP="00831F5E">
      <w:pPr>
        <w:spacing w:line="480" w:lineRule="auto"/>
        <w:rPr>
          <w:rFonts w:ascii="Arial" w:hAnsi="Arial" w:cs="Arial"/>
          <w:b/>
          <w:lang w:val="en-US"/>
        </w:rPr>
      </w:pPr>
      <w:r w:rsidRPr="00346D97">
        <w:rPr>
          <w:rFonts w:ascii="Arial" w:hAnsi="Arial" w:cs="Arial"/>
          <w:b/>
          <w:lang w:val="en-US"/>
        </w:rPr>
        <w:t>Word count:</w:t>
      </w:r>
    </w:p>
    <w:p w14:paraId="3C4D6D3A" w14:textId="1AC6CE4D" w:rsidR="00831F5E" w:rsidRPr="00346D97" w:rsidRDefault="00831F5E" w:rsidP="00831F5E">
      <w:pPr>
        <w:spacing w:line="480" w:lineRule="auto"/>
        <w:rPr>
          <w:rFonts w:ascii="Arial" w:hAnsi="Arial" w:cs="Arial"/>
          <w:lang w:val="en-US"/>
        </w:rPr>
      </w:pPr>
      <w:bookmarkStart w:id="0" w:name="_GoBack"/>
      <w:r w:rsidRPr="00346D97">
        <w:rPr>
          <w:rFonts w:ascii="Arial" w:hAnsi="Arial" w:cs="Arial"/>
          <w:lang w:val="en-US"/>
        </w:rPr>
        <w:lastRenderedPageBreak/>
        <w:t>Abstract:</w:t>
      </w:r>
      <w:r w:rsidR="00B82885" w:rsidRPr="00346D97">
        <w:rPr>
          <w:rFonts w:ascii="Arial" w:hAnsi="Arial" w:cs="Arial"/>
          <w:lang w:val="en-US"/>
        </w:rPr>
        <w:t xml:space="preserve"> </w:t>
      </w:r>
      <w:r w:rsidR="00A03AE3">
        <w:rPr>
          <w:rFonts w:ascii="Arial" w:hAnsi="Arial" w:cs="Arial"/>
          <w:lang w:val="en-US"/>
        </w:rPr>
        <w:t>2</w:t>
      </w:r>
      <w:r w:rsidR="00830CFD">
        <w:rPr>
          <w:rFonts w:ascii="Arial" w:hAnsi="Arial" w:cs="Arial"/>
          <w:lang w:val="en-US"/>
        </w:rPr>
        <w:t>66</w:t>
      </w:r>
    </w:p>
    <w:bookmarkEnd w:id="0"/>
    <w:p w14:paraId="01642F74" w14:textId="5A57B1B8" w:rsidR="00831F5E" w:rsidRPr="00346D97" w:rsidRDefault="00831F5E" w:rsidP="00831F5E">
      <w:pPr>
        <w:spacing w:line="480" w:lineRule="auto"/>
        <w:rPr>
          <w:rFonts w:ascii="Arial" w:hAnsi="Arial" w:cs="Arial"/>
          <w:b/>
          <w:lang w:val="en-US"/>
        </w:rPr>
      </w:pPr>
      <w:r w:rsidRPr="00346D97">
        <w:rPr>
          <w:rFonts w:ascii="Arial" w:hAnsi="Arial" w:cs="Arial"/>
          <w:lang w:val="en-US"/>
        </w:rPr>
        <w:t>Text:</w:t>
      </w:r>
      <w:r w:rsidR="005A502D">
        <w:rPr>
          <w:rFonts w:ascii="Arial" w:hAnsi="Arial" w:cs="Arial"/>
          <w:lang w:val="en-US"/>
        </w:rPr>
        <w:t xml:space="preserve"> 3935</w:t>
      </w:r>
      <w:r w:rsidR="006E1E32" w:rsidRPr="00346D97">
        <w:rPr>
          <w:rFonts w:ascii="Arial" w:hAnsi="Arial" w:cs="Arial"/>
          <w:b/>
          <w:lang w:val="en-US"/>
        </w:rPr>
        <w:br w:type="page"/>
      </w:r>
    </w:p>
    <w:p w14:paraId="7B7D1F66" w14:textId="77777777" w:rsidR="00D60062" w:rsidRPr="00346D97" w:rsidRDefault="00D60062" w:rsidP="00831F5E">
      <w:pPr>
        <w:spacing w:line="480" w:lineRule="auto"/>
        <w:jc w:val="both"/>
        <w:outlineLvl w:val="0"/>
        <w:rPr>
          <w:rFonts w:ascii="Arial" w:hAnsi="Arial" w:cs="Arial"/>
          <w:b/>
          <w:lang w:val="en-US"/>
        </w:rPr>
      </w:pPr>
      <w:r w:rsidRPr="00346D97">
        <w:rPr>
          <w:rFonts w:ascii="Arial" w:hAnsi="Arial" w:cs="Arial"/>
          <w:b/>
          <w:lang w:val="en-US"/>
        </w:rPr>
        <w:lastRenderedPageBreak/>
        <w:t>Abstract</w:t>
      </w:r>
    </w:p>
    <w:p w14:paraId="0A2A76FB" w14:textId="77777777" w:rsidR="00D60062" w:rsidRPr="00346D97" w:rsidRDefault="00D60062" w:rsidP="00831F5E">
      <w:pPr>
        <w:spacing w:line="480" w:lineRule="auto"/>
        <w:jc w:val="both"/>
        <w:rPr>
          <w:rFonts w:ascii="Arial" w:hAnsi="Arial" w:cs="Arial"/>
          <w:b/>
          <w:lang w:val="en-US"/>
        </w:rPr>
      </w:pPr>
    </w:p>
    <w:p w14:paraId="30C089A8" w14:textId="77777777" w:rsidR="00906263" w:rsidRDefault="00906263" w:rsidP="00657B17">
      <w:pPr>
        <w:spacing w:line="480" w:lineRule="auto"/>
        <w:jc w:val="both"/>
        <w:rPr>
          <w:rFonts w:ascii="Arial" w:hAnsi="Arial" w:cs="Arial"/>
          <w:lang w:val="en-US"/>
        </w:rPr>
      </w:pPr>
      <w:r w:rsidRPr="00906263">
        <w:rPr>
          <w:rFonts w:ascii="Arial" w:hAnsi="Arial" w:cs="Arial"/>
          <w:b/>
          <w:lang w:val="en-US"/>
        </w:rPr>
        <w:t>Background:</w:t>
      </w:r>
      <w:r>
        <w:rPr>
          <w:rFonts w:ascii="Arial" w:hAnsi="Arial" w:cs="Arial"/>
          <w:lang w:val="en-US"/>
        </w:rPr>
        <w:t xml:space="preserve"> </w:t>
      </w:r>
      <w:r w:rsidR="00657B17" w:rsidRPr="00346D97">
        <w:rPr>
          <w:rFonts w:ascii="Arial" w:hAnsi="Arial" w:cs="Arial"/>
          <w:lang w:val="en-US"/>
        </w:rPr>
        <w:t>Management of children with congenital nephroti</w:t>
      </w:r>
      <w:r w:rsidR="00313E78" w:rsidRPr="00346D97">
        <w:rPr>
          <w:rFonts w:ascii="Arial" w:hAnsi="Arial" w:cs="Arial"/>
          <w:lang w:val="en-US"/>
        </w:rPr>
        <w:t xml:space="preserve">c syndrome (CNS) </w:t>
      </w:r>
      <w:r w:rsidR="008906B3">
        <w:rPr>
          <w:rFonts w:ascii="Arial" w:hAnsi="Arial" w:cs="Arial"/>
          <w:lang w:val="en-US"/>
        </w:rPr>
        <w:t>is challenging.</w:t>
      </w:r>
      <w:r w:rsidR="001172D3">
        <w:rPr>
          <w:rFonts w:ascii="Arial" w:hAnsi="Arial" w:cs="Arial"/>
          <w:lang w:val="en-US"/>
        </w:rPr>
        <w:t xml:space="preserve"> B</w:t>
      </w:r>
      <w:r w:rsidR="001172D3" w:rsidRPr="00346D97">
        <w:rPr>
          <w:rFonts w:ascii="Arial" w:hAnsi="Arial" w:cs="Arial"/>
          <w:lang w:val="en-US"/>
        </w:rPr>
        <w:t>ilateral nephrectomies followed by dialysis and transplantation is practiced in most centers, but conservative treatment may also be effective.</w:t>
      </w:r>
      <w:r w:rsidR="008906B3">
        <w:rPr>
          <w:rFonts w:ascii="Arial" w:hAnsi="Arial" w:cs="Arial"/>
          <w:lang w:val="en-US"/>
        </w:rPr>
        <w:t xml:space="preserve"> </w:t>
      </w:r>
    </w:p>
    <w:p w14:paraId="6CD8FB37" w14:textId="3CD1C29C" w:rsidR="008906B3" w:rsidRDefault="00906263" w:rsidP="00657B17">
      <w:pPr>
        <w:spacing w:line="480" w:lineRule="auto"/>
        <w:jc w:val="both"/>
        <w:rPr>
          <w:rFonts w:ascii="Arial" w:hAnsi="Arial" w:cs="Arial"/>
          <w:lang w:val="en-US"/>
        </w:rPr>
      </w:pPr>
      <w:r w:rsidRPr="00906263">
        <w:rPr>
          <w:rFonts w:ascii="Arial" w:hAnsi="Arial" w:cs="Arial"/>
          <w:b/>
          <w:lang w:val="en-US"/>
        </w:rPr>
        <w:t>Methods:</w:t>
      </w:r>
      <w:r>
        <w:rPr>
          <w:rFonts w:ascii="Arial" w:hAnsi="Arial" w:cs="Arial"/>
          <w:lang w:val="en-US"/>
        </w:rPr>
        <w:t xml:space="preserve"> </w:t>
      </w:r>
      <w:r w:rsidR="00657B17" w:rsidRPr="00346D97">
        <w:rPr>
          <w:rFonts w:ascii="Arial" w:hAnsi="Arial" w:cs="Arial"/>
          <w:lang w:val="en-US"/>
        </w:rPr>
        <w:t xml:space="preserve">We conducted a 6-year </w:t>
      </w:r>
      <w:r w:rsidR="00DC625B" w:rsidRPr="00346D97">
        <w:rPr>
          <w:rFonts w:ascii="Arial" w:hAnsi="Arial" w:cs="Arial"/>
          <w:lang w:val="en-US"/>
        </w:rPr>
        <w:t>review</w:t>
      </w:r>
      <w:r w:rsidR="00657B17" w:rsidRPr="00346D97">
        <w:rPr>
          <w:rFonts w:ascii="Arial" w:hAnsi="Arial" w:cs="Arial"/>
          <w:lang w:val="en-US"/>
        </w:rPr>
        <w:t xml:space="preserve"> across members of the </w:t>
      </w:r>
      <w:r w:rsidR="001172D3" w:rsidRPr="00346D97">
        <w:rPr>
          <w:rFonts w:ascii="Arial" w:hAnsi="Arial" w:cs="Arial"/>
          <w:lang w:val="en-US"/>
        </w:rPr>
        <w:t xml:space="preserve">European Society for </w:t>
      </w:r>
      <w:proofErr w:type="spellStart"/>
      <w:r w:rsidR="001172D3" w:rsidRPr="00346D97">
        <w:rPr>
          <w:rFonts w:ascii="Arial" w:hAnsi="Arial" w:cs="Arial"/>
          <w:lang w:val="en-US"/>
        </w:rPr>
        <w:t>Paediatric</w:t>
      </w:r>
      <w:proofErr w:type="spellEnd"/>
      <w:r w:rsidR="001172D3" w:rsidRPr="00346D97">
        <w:rPr>
          <w:rFonts w:ascii="Arial" w:hAnsi="Arial" w:cs="Arial"/>
          <w:lang w:val="en-US"/>
        </w:rPr>
        <w:t xml:space="preserve"> Nephrology</w:t>
      </w:r>
      <w:r w:rsidR="00657B17" w:rsidRPr="00346D97">
        <w:rPr>
          <w:rFonts w:ascii="Arial" w:hAnsi="Arial" w:cs="Arial"/>
          <w:lang w:val="en-US"/>
        </w:rPr>
        <w:t xml:space="preserve"> Dialysis Working Group to compare management strategies </w:t>
      </w:r>
      <w:r w:rsidR="001172D3">
        <w:rPr>
          <w:rFonts w:ascii="Arial" w:hAnsi="Arial" w:cs="Arial"/>
          <w:lang w:val="en-US"/>
        </w:rPr>
        <w:t xml:space="preserve">and their outcomes </w:t>
      </w:r>
      <w:r w:rsidR="00657B17" w:rsidRPr="00346D97">
        <w:rPr>
          <w:rFonts w:ascii="Arial" w:hAnsi="Arial" w:cs="Arial"/>
          <w:lang w:val="en-US"/>
        </w:rPr>
        <w:t xml:space="preserve">in children with CNS. </w:t>
      </w:r>
    </w:p>
    <w:p w14:paraId="07CDF1BF" w14:textId="46C70C17" w:rsidR="00657B17" w:rsidRPr="008906B3" w:rsidRDefault="00906263" w:rsidP="00657B17">
      <w:pPr>
        <w:spacing w:line="480" w:lineRule="auto"/>
        <w:jc w:val="both"/>
        <w:rPr>
          <w:rFonts w:ascii="Arial" w:hAnsi="Arial" w:cs="Arial"/>
          <w:lang w:val="en-US"/>
        </w:rPr>
      </w:pPr>
      <w:r w:rsidRPr="00906263">
        <w:rPr>
          <w:rFonts w:ascii="Arial" w:hAnsi="Arial" w:cs="Arial"/>
          <w:b/>
          <w:lang w:val="en-US"/>
        </w:rPr>
        <w:t>Results:</w:t>
      </w:r>
      <w:r>
        <w:rPr>
          <w:rFonts w:ascii="Arial" w:hAnsi="Arial" w:cs="Arial"/>
          <w:lang w:val="en-US"/>
        </w:rPr>
        <w:t xml:space="preserve"> </w:t>
      </w:r>
      <w:r w:rsidR="00657B17" w:rsidRPr="00346D97">
        <w:rPr>
          <w:rFonts w:ascii="Arial" w:hAnsi="Arial" w:cs="Arial"/>
          <w:lang w:val="en-US"/>
        </w:rPr>
        <w:t>8</w:t>
      </w:r>
      <w:r w:rsidR="008F75D4">
        <w:rPr>
          <w:rFonts w:ascii="Arial" w:hAnsi="Arial" w:cs="Arial"/>
          <w:lang w:val="en-US"/>
        </w:rPr>
        <w:t>0</w:t>
      </w:r>
      <w:r w:rsidR="00657B17" w:rsidRPr="00346D97">
        <w:rPr>
          <w:rFonts w:ascii="Arial" w:hAnsi="Arial" w:cs="Arial"/>
          <w:lang w:val="en-US"/>
        </w:rPr>
        <w:t xml:space="preserve"> children (5</w:t>
      </w:r>
      <w:r w:rsidR="005D44A2">
        <w:rPr>
          <w:rFonts w:ascii="Arial" w:hAnsi="Arial" w:cs="Arial"/>
          <w:lang w:val="en-US"/>
        </w:rPr>
        <w:t>0</w:t>
      </w:r>
      <w:r w:rsidR="00657B17" w:rsidRPr="00346D97">
        <w:rPr>
          <w:rFonts w:ascii="Arial" w:hAnsi="Arial" w:cs="Arial"/>
          <w:lang w:val="en-US"/>
        </w:rPr>
        <w:t xml:space="preserve">% male) across 17 tertiary nephrology units in </w:t>
      </w:r>
      <w:r w:rsidR="00347375">
        <w:rPr>
          <w:rFonts w:ascii="Arial" w:hAnsi="Arial" w:cs="Arial"/>
          <w:lang w:val="en-US"/>
        </w:rPr>
        <w:t>Europe were included (NPHS1 n=5</w:t>
      </w:r>
      <w:r w:rsidR="001F6076">
        <w:rPr>
          <w:rFonts w:ascii="Arial" w:hAnsi="Arial" w:cs="Arial"/>
          <w:lang w:val="en-US"/>
        </w:rPr>
        <w:t>5</w:t>
      </w:r>
      <w:r w:rsidR="00657B17" w:rsidRPr="00346D97">
        <w:rPr>
          <w:rFonts w:ascii="Arial" w:hAnsi="Arial" w:cs="Arial"/>
          <w:lang w:val="en-US"/>
        </w:rPr>
        <w:t>; NPHS</w:t>
      </w:r>
      <w:r w:rsidR="00F2422C" w:rsidRPr="00346D97">
        <w:rPr>
          <w:rFonts w:ascii="Arial" w:hAnsi="Arial" w:cs="Arial"/>
          <w:lang w:val="en-US"/>
        </w:rPr>
        <w:t>2</w:t>
      </w:r>
      <w:r w:rsidR="00347375">
        <w:rPr>
          <w:rFonts w:ascii="Arial" w:hAnsi="Arial" w:cs="Arial"/>
          <w:lang w:val="en-US"/>
        </w:rPr>
        <w:t xml:space="preserve"> n=</w:t>
      </w:r>
      <w:r w:rsidR="00801053">
        <w:rPr>
          <w:rFonts w:ascii="Arial" w:hAnsi="Arial" w:cs="Arial"/>
          <w:lang w:val="en-US"/>
        </w:rPr>
        <w:t>1</w:t>
      </w:r>
      <w:r w:rsidR="00347375">
        <w:rPr>
          <w:rFonts w:ascii="Arial" w:hAnsi="Arial" w:cs="Arial"/>
          <w:lang w:val="en-US"/>
        </w:rPr>
        <w:t>, WT1 n=</w:t>
      </w:r>
      <w:r w:rsidR="001F6076">
        <w:rPr>
          <w:rFonts w:ascii="Arial" w:hAnsi="Arial" w:cs="Arial"/>
          <w:lang w:val="en-US"/>
        </w:rPr>
        <w:t>9</w:t>
      </w:r>
      <w:r w:rsidR="00347375">
        <w:rPr>
          <w:rFonts w:ascii="Arial" w:hAnsi="Arial" w:cs="Arial"/>
          <w:lang w:val="en-US"/>
        </w:rPr>
        <w:t>, others n=1</w:t>
      </w:r>
      <w:r w:rsidR="001F6076">
        <w:rPr>
          <w:rFonts w:ascii="Arial" w:hAnsi="Arial" w:cs="Arial"/>
          <w:lang w:val="en-US"/>
        </w:rPr>
        <w:t>5</w:t>
      </w:r>
      <w:r w:rsidR="00657B17" w:rsidRPr="00346D97">
        <w:rPr>
          <w:rFonts w:ascii="Arial" w:hAnsi="Arial" w:cs="Arial"/>
          <w:lang w:val="en-US"/>
        </w:rPr>
        <w:t>).</w:t>
      </w:r>
      <w:r w:rsidR="00AE1A30" w:rsidRPr="00346D97">
        <w:rPr>
          <w:rFonts w:ascii="Arial" w:hAnsi="Arial" w:cs="Arial"/>
          <w:lang w:val="en-US"/>
        </w:rPr>
        <w:t xml:space="preserve"> Excluding patients with WT1,</w:t>
      </w:r>
      <w:r w:rsidR="00657B17" w:rsidRPr="00346D97">
        <w:rPr>
          <w:rFonts w:ascii="Arial" w:hAnsi="Arial" w:cs="Arial"/>
          <w:lang w:val="en-US"/>
        </w:rPr>
        <w:t xml:space="preserve"> </w:t>
      </w:r>
      <w:proofErr w:type="spellStart"/>
      <w:r w:rsidR="00AE1A30" w:rsidRPr="00346D97">
        <w:rPr>
          <w:rFonts w:ascii="Arial" w:hAnsi="Arial" w:cs="Arial"/>
          <w:lang w:val="en-US"/>
        </w:rPr>
        <w:t>a</w:t>
      </w:r>
      <w:r w:rsidR="00657B17" w:rsidRPr="00346D97">
        <w:rPr>
          <w:rFonts w:ascii="Arial" w:hAnsi="Arial" w:cs="Arial"/>
          <w:lang w:val="en-US"/>
        </w:rPr>
        <w:t>ntiprote</w:t>
      </w:r>
      <w:r w:rsidR="00AE1A30" w:rsidRPr="00346D97">
        <w:rPr>
          <w:rFonts w:ascii="Arial" w:hAnsi="Arial" w:cs="Arial"/>
          <w:lang w:val="en-US"/>
        </w:rPr>
        <w:t>inuric</w:t>
      </w:r>
      <w:proofErr w:type="spellEnd"/>
      <w:r w:rsidR="00AE1A30" w:rsidRPr="00346D97">
        <w:rPr>
          <w:rFonts w:ascii="Arial" w:hAnsi="Arial" w:cs="Arial"/>
          <w:lang w:val="en-US"/>
        </w:rPr>
        <w:t xml:space="preserve"> treatment was given in 4</w:t>
      </w:r>
      <w:r w:rsidR="001F6076">
        <w:rPr>
          <w:rFonts w:ascii="Arial" w:hAnsi="Arial" w:cs="Arial"/>
          <w:lang w:val="en-US"/>
        </w:rPr>
        <w:t>2</w:t>
      </w:r>
      <w:r w:rsidR="00AE1A30" w:rsidRPr="00346D97">
        <w:rPr>
          <w:rFonts w:ascii="Arial" w:hAnsi="Arial" w:cs="Arial"/>
          <w:lang w:val="en-US"/>
        </w:rPr>
        <w:t xml:space="preserve"> (5</w:t>
      </w:r>
      <w:r w:rsidR="00EC3D90">
        <w:rPr>
          <w:rFonts w:ascii="Arial" w:hAnsi="Arial" w:cs="Arial"/>
          <w:lang w:val="en-US"/>
        </w:rPr>
        <w:t>9</w:t>
      </w:r>
      <w:r w:rsidR="00657B17" w:rsidRPr="00346D97">
        <w:rPr>
          <w:rFonts w:ascii="Arial" w:hAnsi="Arial" w:cs="Arial"/>
          <w:lang w:val="en-US"/>
        </w:rPr>
        <w:t>%) wit</w:t>
      </w:r>
      <w:r w:rsidR="00AE1A30" w:rsidRPr="00346D97">
        <w:rPr>
          <w:rFonts w:ascii="Arial" w:hAnsi="Arial" w:cs="Arial"/>
          <w:lang w:val="en-US"/>
        </w:rPr>
        <w:t>h an increase in S-albumin in 70</w:t>
      </w:r>
      <w:r w:rsidR="00657B17" w:rsidRPr="00346D97">
        <w:rPr>
          <w:rFonts w:ascii="Arial" w:hAnsi="Arial" w:cs="Arial"/>
          <w:lang w:val="en-US"/>
        </w:rPr>
        <w:t>% by median 6 (</w:t>
      </w:r>
      <w:r w:rsidR="001172D3" w:rsidRPr="00346D97">
        <w:rPr>
          <w:rFonts w:ascii="Arial" w:hAnsi="Arial" w:cs="Arial"/>
          <w:lang w:val="en-US"/>
        </w:rPr>
        <w:t xml:space="preserve">interquartile range </w:t>
      </w:r>
      <w:r w:rsidR="00D303E4" w:rsidRPr="00346D97">
        <w:rPr>
          <w:rFonts w:ascii="Arial" w:hAnsi="Arial" w:cs="Arial"/>
          <w:lang w:val="en-US"/>
        </w:rPr>
        <w:t>3-8) g/L (p&lt;0.0</w:t>
      </w:r>
      <w:r w:rsidR="006A4B4F">
        <w:rPr>
          <w:rFonts w:ascii="Arial" w:hAnsi="Arial" w:cs="Arial"/>
          <w:lang w:val="en-US"/>
        </w:rPr>
        <w:t>0</w:t>
      </w:r>
      <w:r w:rsidR="00657B17" w:rsidRPr="00346D97">
        <w:rPr>
          <w:rFonts w:ascii="Arial" w:hAnsi="Arial" w:cs="Arial"/>
          <w:lang w:val="en-US"/>
        </w:rPr>
        <w:t xml:space="preserve">1). </w:t>
      </w:r>
      <w:r w:rsidR="00AE1A30" w:rsidRPr="00346D97">
        <w:rPr>
          <w:rFonts w:ascii="Arial" w:hAnsi="Arial" w:cs="Arial"/>
          <w:lang w:val="en-US"/>
        </w:rPr>
        <w:t xml:space="preserve">Following </w:t>
      </w:r>
      <w:r w:rsidR="00AE1A30" w:rsidRPr="00346D97">
        <w:rPr>
          <w:rFonts w:ascii="Arial" w:hAnsi="Arial"/>
          <w:lang w:val="en-US"/>
        </w:rPr>
        <w:t>u</w:t>
      </w:r>
      <w:r w:rsidR="00657B17" w:rsidRPr="00346D97">
        <w:rPr>
          <w:rFonts w:ascii="Arial" w:hAnsi="Arial"/>
          <w:lang w:val="en-US"/>
        </w:rPr>
        <w:t xml:space="preserve">nilateral nephrectomy, S-albumin increased by </w:t>
      </w:r>
      <w:r w:rsidR="00AE1A30" w:rsidRPr="00346D97">
        <w:rPr>
          <w:rFonts w:ascii="Arial" w:hAnsi="Arial" w:cs="Arial"/>
          <w:lang w:val="en-US"/>
        </w:rPr>
        <w:t>4 (1–8</w:t>
      </w:r>
      <w:r w:rsidR="00657B17" w:rsidRPr="00346D97">
        <w:rPr>
          <w:rFonts w:ascii="Arial" w:hAnsi="Arial" w:cs="Arial"/>
          <w:lang w:val="en-US"/>
        </w:rPr>
        <w:t xml:space="preserve">) </w:t>
      </w:r>
      <w:r w:rsidR="00AE1A30" w:rsidRPr="00346D97">
        <w:rPr>
          <w:rFonts w:ascii="Arial" w:hAnsi="Arial" w:cs="Arial"/>
          <w:lang w:val="en-US"/>
        </w:rPr>
        <w:t>g/L (p=0.03</w:t>
      </w:r>
      <w:r w:rsidR="00657B17" w:rsidRPr="00346D97">
        <w:rPr>
          <w:rFonts w:ascii="Arial" w:hAnsi="Arial" w:cs="Arial"/>
          <w:lang w:val="en-US"/>
        </w:rPr>
        <w:t xml:space="preserve">) </w:t>
      </w:r>
      <w:r w:rsidR="00BC6429" w:rsidRPr="00346D97">
        <w:rPr>
          <w:rFonts w:ascii="Arial" w:hAnsi="Arial" w:cs="Arial"/>
          <w:lang w:val="en-US"/>
        </w:rPr>
        <w:t xml:space="preserve">with </w:t>
      </w:r>
      <w:r w:rsidR="00313E78" w:rsidRPr="00346D97">
        <w:rPr>
          <w:rFonts w:ascii="Arial" w:hAnsi="Arial" w:cs="Arial"/>
          <w:lang w:val="en-US"/>
        </w:rPr>
        <w:t xml:space="preserve">a reduction in </w:t>
      </w:r>
      <w:r w:rsidR="00657B17" w:rsidRPr="00346D97">
        <w:rPr>
          <w:rFonts w:ascii="Arial" w:hAnsi="Arial" w:cs="Arial"/>
          <w:lang w:val="en-US"/>
        </w:rPr>
        <w:t xml:space="preserve">albumin infusion dose </w:t>
      </w:r>
      <w:r w:rsidR="003D7F4A" w:rsidRPr="00346D97">
        <w:rPr>
          <w:rFonts w:ascii="Arial" w:hAnsi="Arial" w:cs="Arial"/>
          <w:lang w:val="en-US"/>
        </w:rPr>
        <w:t xml:space="preserve">by </w:t>
      </w:r>
      <w:r w:rsidR="00AE1A30" w:rsidRPr="00346D97">
        <w:rPr>
          <w:rFonts w:ascii="Arial" w:hAnsi="Arial" w:cs="Arial"/>
          <w:lang w:val="en-US"/>
        </w:rPr>
        <w:t>5 (2-9</w:t>
      </w:r>
      <w:r w:rsidR="002C1228" w:rsidRPr="00346D97">
        <w:rPr>
          <w:rFonts w:ascii="Arial" w:hAnsi="Arial" w:cs="Arial"/>
          <w:lang w:val="en-US"/>
        </w:rPr>
        <w:t xml:space="preserve">) </w:t>
      </w:r>
      <w:r w:rsidR="00657B17" w:rsidRPr="00346D97">
        <w:rPr>
          <w:rFonts w:ascii="Arial" w:hAnsi="Arial" w:cs="Arial"/>
          <w:lang w:val="en-US"/>
        </w:rPr>
        <w:t xml:space="preserve">g/kg/week </w:t>
      </w:r>
      <w:r w:rsidR="00D303E4" w:rsidRPr="00346D97">
        <w:rPr>
          <w:rFonts w:ascii="Arial" w:hAnsi="Arial" w:cs="Arial"/>
          <w:lang w:val="en-US"/>
        </w:rPr>
        <w:t>(p=0.02</w:t>
      </w:r>
      <w:r w:rsidR="00657B17" w:rsidRPr="00346D97">
        <w:rPr>
          <w:rFonts w:ascii="Arial" w:hAnsi="Arial" w:cs="Arial"/>
          <w:lang w:val="en-US"/>
        </w:rPr>
        <w:t>).</w:t>
      </w:r>
      <w:r w:rsidR="00657B17" w:rsidRPr="00346D97">
        <w:rPr>
          <w:rFonts w:ascii="Arial" w:hAnsi="Arial"/>
          <w:lang w:val="en-US"/>
        </w:rPr>
        <w:t xml:space="preserve"> </w:t>
      </w:r>
      <w:r w:rsidR="008906B3">
        <w:rPr>
          <w:rFonts w:ascii="Arial" w:hAnsi="Arial"/>
          <w:lang w:val="en-US"/>
        </w:rPr>
        <w:t>M</w:t>
      </w:r>
      <w:r w:rsidR="00657B17" w:rsidRPr="00346D97">
        <w:rPr>
          <w:rFonts w:ascii="Arial" w:hAnsi="Arial"/>
          <w:lang w:val="en-US"/>
        </w:rPr>
        <w:t>ed</w:t>
      </w:r>
      <w:r w:rsidR="004F1D26">
        <w:rPr>
          <w:rFonts w:ascii="Arial" w:hAnsi="Arial"/>
          <w:lang w:val="en-US"/>
        </w:rPr>
        <w:t>ian age at bilateral nephrectomies</w:t>
      </w:r>
      <w:r w:rsidR="00E2633C">
        <w:rPr>
          <w:rFonts w:ascii="Arial" w:hAnsi="Arial"/>
          <w:lang w:val="en-US"/>
        </w:rPr>
        <w:t xml:space="preserve"> (n=29)</w:t>
      </w:r>
      <w:r w:rsidR="00657B17" w:rsidRPr="00346D97">
        <w:rPr>
          <w:rFonts w:ascii="Arial" w:hAnsi="Arial"/>
          <w:lang w:val="en-US"/>
        </w:rPr>
        <w:t xml:space="preserve"> was 9 </w:t>
      </w:r>
      <w:r w:rsidR="00AE1A30" w:rsidRPr="00346D97">
        <w:rPr>
          <w:rFonts w:ascii="Arial" w:hAnsi="Arial"/>
          <w:lang w:val="en-US"/>
        </w:rPr>
        <w:t>(7-16</w:t>
      </w:r>
      <w:r w:rsidR="00313E78" w:rsidRPr="00346D97">
        <w:rPr>
          <w:rFonts w:ascii="Arial" w:hAnsi="Arial"/>
          <w:lang w:val="en-US"/>
        </w:rPr>
        <w:t xml:space="preserve">) </w:t>
      </w:r>
      <w:r w:rsidR="00657B17" w:rsidRPr="00346D97">
        <w:rPr>
          <w:rFonts w:ascii="Arial" w:hAnsi="Arial"/>
          <w:lang w:val="en-US"/>
        </w:rPr>
        <w:t>months</w:t>
      </w:r>
      <w:r w:rsidR="00657B17" w:rsidRPr="00346D97">
        <w:rPr>
          <w:rFonts w:ascii="Arial" w:hAnsi="Arial" w:cs="Arial"/>
          <w:lang w:val="en-US"/>
        </w:rPr>
        <w:t xml:space="preserve">. </w:t>
      </w:r>
      <w:r w:rsidR="00AE1A30" w:rsidRPr="00346D97">
        <w:rPr>
          <w:rFonts w:ascii="Arial" w:hAnsi="Arial" w:cs="Arial"/>
          <w:lang w:val="en-US"/>
        </w:rPr>
        <w:t xml:space="preserve">Outcomes were compared </w:t>
      </w:r>
      <w:r w:rsidR="00CD1F52">
        <w:rPr>
          <w:rFonts w:ascii="Arial" w:hAnsi="Arial" w:cs="Arial"/>
          <w:lang w:val="en-US"/>
        </w:rPr>
        <w:t>between</w:t>
      </w:r>
      <w:r w:rsidR="00CD1F52" w:rsidRPr="00346D97">
        <w:rPr>
          <w:rFonts w:ascii="Arial" w:hAnsi="Arial" w:cs="Arial"/>
          <w:lang w:val="en-US"/>
        </w:rPr>
        <w:t xml:space="preserve"> </w:t>
      </w:r>
      <w:r w:rsidR="00AE1A30" w:rsidRPr="00346D97">
        <w:rPr>
          <w:rFonts w:ascii="Arial" w:hAnsi="Arial" w:cs="Arial"/>
          <w:lang w:val="en-US"/>
        </w:rPr>
        <w:t>2 groups</w:t>
      </w:r>
      <w:r w:rsidR="008906B3">
        <w:rPr>
          <w:rFonts w:ascii="Arial" w:hAnsi="Arial" w:cs="Arial"/>
          <w:lang w:val="en-US"/>
        </w:rPr>
        <w:t xml:space="preserve"> </w:t>
      </w:r>
      <w:r w:rsidR="00250941">
        <w:rPr>
          <w:rFonts w:ascii="Arial" w:hAnsi="Arial" w:cs="Arial"/>
          <w:lang w:val="en-US"/>
        </w:rPr>
        <w:t xml:space="preserve">of </w:t>
      </w:r>
      <w:r w:rsidR="008906B3">
        <w:rPr>
          <w:rFonts w:ascii="Arial" w:hAnsi="Arial" w:cs="Arial"/>
          <w:lang w:val="en-US"/>
        </w:rPr>
        <w:t xml:space="preserve">NPHS1 </w:t>
      </w:r>
      <w:r w:rsidR="00250941">
        <w:rPr>
          <w:rFonts w:ascii="Arial" w:hAnsi="Arial" w:cs="Arial"/>
          <w:lang w:val="en-US"/>
        </w:rPr>
        <w:t>patients</w:t>
      </w:r>
      <w:r w:rsidR="002D4EE0" w:rsidRPr="00346D97">
        <w:rPr>
          <w:rFonts w:ascii="Arial" w:hAnsi="Arial" w:cs="Arial"/>
          <w:lang w:val="en-US"/>
        </w:rPr>
        <w:t xml:space="preserve">: </w:t>
      </w:r>
      <w:r w:rsidR="00250941">
        <w:rPr>
          <w:rFonts w:ascii="Arial" w:hAnsi="Arial" w:cs="Arial"/>
          <w:lang w:val="en-US"/>
        </w:rPr>
        <w:t xml:space="preserve">those who underwent </w:t>
      </w:r>
      <w:r w:rsidR="002D4EE0" w:rsidRPr="00346D97">
        <w:rPr>
          <w:rFonts w:ascii="Arial" w:hAnsi="Arial" w:cs="Arial"/>
          <w:lang w:val="en-US"/>
        </w:rPr>
        <w:t xml:space="preserve">bilateral </w:t>
      </w:r>
      <w:r w:rsidR="004F1D26">
        <w:rPr>
          <w:rFonts w:ascii="Arial" w:hAnsi="Arial" w:cs="Arial"/>
          <w:lang w:val="en-US"/>
        </w:rPr>
        <w:t>nephrectomies</w:t>
      </w:r>
      <w:r w:rsidR="002D4EE0" w:rsidRPr="00346D97">
        <w:rPr>
          <w:rFonts w:ascii="Arial" w:hAnsi="Arial" w:cs="Arial"/>
          <w:lang w:val="en-US"/>
        </w:rPr>
        <w:t xml:space="preserve"> (n=2</w:t>
      </w:r>
      <w:r w:rsidR="001F6076">
        <w:rPr>
          <w:rFonts w:ascii="Arial" w:hAnsi="Arial" w:cs="Arial"/>
          <w:lang w:val="en-US"/>
        </w:rPr>
        <w:t>5</w:t>
      </w:r>
      <w:r w:rsidR="002D4EE0" w:rsidRPr="00346D97">
        <w:rPr>
          <w:rFonts w:ascii="Arial" w:hAnsi="Arial" w:cs="Arial"/>
          <w:lang w:val="en-US"/>
        </w:rPr>
        <w:t xml:space="preserve">) versus </w:t>
      </w:r>
      <w:r w:rsidR="00250941">
        <w:rPr>
          <w:rFonts w:ascii="Arial" w:hAnsi="Arial" w:cs="Arial"/>
          <w:lang w:val="en-US"/>
        </w:rPr>
        <w:t xml:space="preserve">those on </w:t>
      </w:r>
      <w:r w:rsidR="002D4EE0" w:rsidRPr="00346D97">
        <w:rPr>
          <w:rFonts w:ascii="Arial" w:hAnsi="Arial" w:cs="Arial"/>
          <w:lang w:val="en-US"/>
        </w:rPr>
        <w:t xml:space="preserve">conservative </w:t>
      </w:r>
      <w:r w:rsidR="00313E78" w:rsidRPr="00346D97">
        <w:rPr>
          <w:rFonts w:ascii="Arial" w:hAnsi="Arial" w:cs="Arial"/>
          <w:lang w:val="en-US"/>
        </w:rPr>
        <w:t>management (n=</w:t>
      </w:r>
      <w:r w:rsidR="002D4EE0" w:rsidRPr="00346D97">
        <w:rPr>
          <w:rFonts w:ascii="Arial" w:hAnsi="Arial" w:cs="Arial"/>
          <w:lang w:val="en-US"/>
        </w:rPr>
        <w:t>17)</w:t>
      </w:r>
      <w:r w:rsidR="002D4EE0" w:rsidRPr="00346D97">
        <w:rPr>
          <w:rFonts w:ascii="Arial" w:hAnsi="Arial"/>
          <w:lang w:val="en-US"/>
        </w:rPr>
        <w:t xml:space="preserve">. </w:t>
      </w:r>
      <w:r w:rsidR="001172D3">
        <w:rPr>
          <w:rFonts w:ascii="Arial" w:hAnsi="Arial"/>
          <w:lang w:val="en-US"/>
        </w:rPr>
        <w:t>T</w:t>
      </w:r>
      <w:r w:rsidR="00657B17" w:rsidRPr="00346D97">
        <w:rPr>
          <w:rFonts w:ascii="Arial" w:hAnsi="Arial"/>
          <w:lang w:val="en-US"/>
        </w:rPr>
        <w:t>he number of septic or thrombotic episodes</w:t>
      </w:r>
      <w:r w:rsidR="008906B3">
        <w:rPr>
          <w:rFonts w:ascii="Arial" w:hAnsi="Arial"/>
          <w:lang w:val="en-US"/>
        </w:rPr>
        <w:t xml:space="preserve"> and</w:t>
      </w:r>
      <w:r w:rsidR="00657B17" w:rsidRPr="00346D97">
        <w:rPr>
          <w:rFonts w:ascii="Arial" w:hAnsi="Arial"/>
          <w:lang w:val="en-US"/>
        </w:rPr>
        <w:t xml:space="preserve"> growth </w:t>
      </w:r>
      <w:r w:rsidR="001172D3">
        <w:rPr>
          <w:rFonts w:ascii="Arial" w:hAnsi="Arial"/>
          <w:lang w:val="en-US"/>
        </w:rPr>
        <w:t>were</w:t>
      </w:r>
      <w:r w:rsidR="005A3C54" w:rsidRPr="005A3C54">
        <w:rPr>
          <w:rFonts w:ascii="Arial" w:hAnsi="Arial"/>
          <w:lang w:val="en-US"/>
        </w:rPr>
        <w:t xml:space="preserve"> comparable</w:t>
      </w:r>
      <w:r w:rsidR="001172D3">
        <w:rPr>
          <w:rFonts w:ascii="Arial" w:hAnsi="Arial"/>
          <w:lang w:val="en-US"/>
        </w:rPr>
        <w:t xml:space="preserve"> between the groups</w:t>
      </w:r>
      <w:r w:rsidR="00033427" w:rsidRPr="005A3C54">
        <w:rPr>
          <w:rFonts w:ascii="Arial" w:hAnsi="Arial"/>
          <w:lang w:val="en-US"/>
        </w:rPr>
        <w:t xml:space="preserve">. </w:t>
      </w:r>
      <w:r w:rsidR="005A3C54" w:rsidRPr="005A3C54">
        <w:rPr>
          <w:rFonts w:ascii="Arial" w:hAnsi="Arial"/>
          <w:lang w:val="en-US"/>
        </w:rPr>
        <w:t xml:space="preserve">The </w:t>
      </w:r>
      <w:r w:rsidR="00033427" w:rsidRPr="005A3C54">
        <w:rPr>
          <w:rFonts w:ascii="Arial" w:hAnsi="Arial"/>
          <w:lang w:val="en-US"/>
        </w:rPr>
        <w:t xml:space="preserve">response to </w:t>
      </w:r>
      <w:proofErr w:type="spellStart"/>
      <w:r w:rsidR="005A3C54" w:rsidRPr="005A3C54">
        <w:rPr>
          <w:rFonts w:ascii="Arial" w:hAnsi="Arial"/>
          <w:lang w:val="en-US"/>
        </w:rPr>
        <w:t>antiproteinuric</w:t>
      </w:r>
      <w:proofErr w:type="spellEnd"/>
      <w:r w:rsidR="00033427" w:rsidRPr="005A3C54">
        <w:rPr>
          <w:rFonts w:ascii="Arial" w:hAnsi="Arial"/>
          <w:lang w:val="en-US"/>
        </w:rPr>
        <w:t xml:space="preserve"> treatment, </w:t>
      </w:r>
      <w:r w:rsidR="005A3C54" w:rsidRPr="005A3C54">
        <w:rPr>
          <w:rFonts w:ascii="Arial" w:hAnsi="Arial"/>
          <w:lang w:val="en-US"/>
        </w:rPr>
        <w:t xml:space="preserve">as well as </w:t>
      </w:r>
      <w:r w:rsidR="00033427" w:rsidRPr="005A3C54">
        <w:rPr>
          <w:rFonts w:ascii="Arial" w:hAnsi="Arial"/>
          <w:lang w:val="en-US"/>
        </w:rPr>
        <w:t xml:space="preserve">renal and patient survival </w:t>
      </w:r>
      <w:r w:rsidR="005A3C54" w:rsidRPr="005A3C54">
        <w:rPr>
          <w:rFonts w:ascii="Arial" w:hAnsi="Arial"/>
          <w:lang w:val="en-US"/>
        </w:rPr>
        <w:t>were</w:t>
      </w:r>
      <w:r w:rsidR="00033427" w:rsidRPr="005A3C54">
        <w:rPr>
          <w:rFonts w:ascii="Arial" w:hAnsi="Arial"/>
          <w:lang w:val="en-US"/>
        </w:rPr>
        <w:t xml:space="preserve"> independent of </w:t>
      </w:r>
      <w:r w:rsidR="005A3C54" w:rsidRPr="005A3C54">
        <w:rPr>
          <w:rFonts w:ascii="Arial" w:hAnsi="Arial"/>
          <w:lang w:val="en-US"/>
        </w:rPr>
        <w:t xml:space="preserve">NPHS1 </w:t>
      </w:r>
      <w:r w:rsidR="00033427" w:rsidRPr="005A3C54">
        <w:rPr>
          <w:rFonts w:ascii="Arial" w:hAnsi="Arial"/>
          <w:lang w:val="en-US"/>
        </w:rPr>
        <w:t>mutation</w:t>
      </w:r>
      <w:r w:rsidR="0095627B" w:rsidRPr="005A3C54">
        <w:rPr>
          <w:rFonts w:ascii="Arial" w:hAnsi="Arial"/>
          <w:lang w:val="en-US"/>
        </w:rPr>
        <w:t xml:space="preserve"> type</w:t>
      </w:r>
      <w:r w:rsidR="008906B3">
        <w:rPr>
          <w:rFonts w:ascii="Arial" w:hAnsi="Arial"/>
          <w:lang w:val="en-US"/>
        </w:rPr>
        <w:t>.</w:t>
      </w:r>
      <w:r w:rsidR="005A3C54">
        <w:rPr>
          <w:rFonts w:ascii="Arial" w:hAnsi="Arial"/>
          <w:lang w:val="en-US"/>
        </w:rPr>
        <w:t xml:space="preserve"> </w:t>
      </w:r>
      <w:r w:rsidR="008906B3">
        <w:rPr>
          <w:rFonts w:ascii="Arial" w:hAnsi="Arial"/>
          <w:lang w:val="en-US"/>
        </w:rPr>
        <w:t>At final follow-up</w:t>
      </w:r>
      <w:r w:rsidR="00657B17" w:rsidRPr="00346D97">
        <w:rPr>
          <w:rFonts w:ascii="Arial" w:hAnsi="Arial"/>
          <w:lang w:val="en-US"/>
        </w:rPr>
        <w:t xml:space="preserve"> </w:t>
      </w:r>
      <w:r w:rsidR="001172D3">
        <w:rPr>
          <w:rFonts w:ascii="Arial" w:hAnsi="Arial"/>
          <w:lang w:val="en-US"/>
        </w:rPr>
        <w:t xml:space="preserve">(median age 34 months) </w:t>
      </w:r>
      <w:r w:rsidR="00313E78" w:rsidRPr="00346D97">
        <w:rPr>
          <w:rFonts w:ascii="Arial" w:hAnsi="Arial"/>
          <w:lang w:val="en-US"/>
        </w:rPr>
        <w:t>2</w:t>
      </w:r>
      <w:r w:rsidR="001F6076">
        <w:rPr>
          <w:rFonts w:ascii="Arial" w:hAnsi="Arial"/>
          <w:lang w:val="en-US"/>
        </w:rPr>
        <w:t>0</w:t>
      </w:r>
      <w:r w:rsidR="00313E78" w:rsidRPr="00346D97">
        <w:rPr>
          <w:rFonts w:ascii="Arial" w:hAnsi="Arial"/>
          <w:lang w:val="en-US"/>
        </w:rPr>
        <w:t xml:space="preserve"> (8</w:t>
      </w:r>
      <w:r w:rsidR="001F6076">
        <w:rPr>
          <w:rFonts w:ascii="Arial" w:hAnsi="Arial"/>
          <w:lang w:val="en-US"/>
        </w:rPr>
        <w:t>0</w:t>
      </w:r>
      <w:r w:rsidR="00313E78" w:rsidRPr="00346D97">
        <w:rPr>
          <w:rFonts w:ascii="Arial" w:hAnsi="Arial"/>
          <w:lang w:val="en-US"/>
        </w:rPr>
        <w:t xml:space="preserve">%) children in the nephrectomy group were transplanted and 1 died. In the conservative group </w:t>
      </w:r>
      <w:r w:rsidR="00657B17" w:rsidRPr="00346D97">
        <w:rPr>
          <w:rFonts w:ascii="Arial" w:hAnsi="Arial"/>
          <w:lang w:val="en-US"/>
        </w:rPr>
        <w:t xml:space="preserve">9 (53%) remained without </w:t>
      </w:r>
      <w:r w:rsidR="001172D3">
        <w:rPr>
          <w:rFonts w:ascii="Arial" w:hAnsi="Arial"/>
          <w:lang w:val="en-US"/>
        </w:rPr>
        <w:t>dialysis</w:t>
      </w:r>
      <w:r w:rsidR="00657B17" w:rsidRPr="00346D97">
        <w:rPr>
          <w:rFonts w:ascii="Arial" w:hAnsi="Arial"/>
          <w:lang w:val="en-US"/>
        </w:rPr>
        <w:t>, 4 (24%</w:t>
      </w:r>
      <w:r w:rsidR="00313E78" w:rsidRPr="00346D97">
        <w:rPr>
          <w:rFonts w:ascii="Arial" w:hAnsi="Arial"/>
          <w:lang w:val="en-US"/>
        </w:rPr>
        <w:t>; p&lt;0.0</w:t>
      </w:r>
      <w:r w:rsidR="00C14C37">
        <w:rPr>
          <w:rFonts w:ascii="Arial" w:hAnsi="Arial"/>
          <w:lang w:val="en-US"/>
        </w:rPr>
        <w:t>0</w:t>
      </w:r>
      <w:r w:rsidR="00313E78" w:rsidRPr="00346D97">
        <w:rPr>
          <w:rFonts w:ascii="Arial" w:hAnsi="Arial"/>
          <w:lang w:val="en-US"/>
        </w:rPr>
        <w:t>1</w:t>
      </w:r>
      <w:r w:rsidR="00657B17" w:rsidRPr="00346D97">
        <w:rPr>
          <w:rFonts w:ascii="Arial" w:hAnsi="Arial"/>
          <w:lang w:val="en-US"/>
        </w:rPr>
        <w:t xml:space="preserve">) </w:t>
      </w:r>
      <w:r w:rsidR="00313E78" w:rsidRPr="00346D97">
        <w:rPr>
          <w:rFonts w:ascii="Arial" w:hAnsi="Arial"/>
          <w:lang w:val="en-US"/>
        </w:rPr>
        <w:t>were transplanted</w:t>
      </w:r>
      <w:r w:rsidR="00657B17" w:rsidRPr="00346D97">
        <w:rPr>
          <w:rFonts w:ascii="Arial" w:hAnsi="Arial"/>
          <w:lang w:val="en-US"/>
        </w:rPr>
        <w:t xml:space="preserve"> and 2 died. </w:t>
      </w:r>
    </w:p>
    <w:p w14:paraId="158BD801" w14:textId="4C33BF68" w:rsidR="00657B17" w:rsidRPr="00346D97" w:rsidRDefault="00BD5CE3" w:rsidP="00657B17">
      <w:pPr>
        <w:spacing w:line="480" w:lineRule="auto"/>
        <w:jc w:val="both"/>
        <w:rPr>
          <w:rFonts w:ascii="Arial" w:hAnsi="Arial" w:cs="Arial"/>
          <w:lang w:val="en-US"/>
        </w:rPr>
      </w:pPr>
      <w:r>
        <w:rPr>
          <w:rFonts w:ascii="Arial" w:hAnsi="Arial" w:cs="Arial"/>
          <w:b/>
          <w:lang w:val="en-US"/>
        </w:rPr>
        <w:t>Conclusion</w:t>
      </w:r>
      <w:r w:rsidR="00906263" w:rsidRPr="00906263">
        <w:rPr>
          <w:rFonts w:ascii="Arial" w:hAnsi="Arial" w:cs="Arial"/>
          <w:b/>
          <w:lang w:val="en-US"/>
        </w:rPr>
        <w:t>:</w:t>
      </w:r>
      <w:r w:rsidR="00906263">
        <w:rPr>
          <w:rFonts w:ascii="Arial" w:hAnsi="Arial" w:cs="Arial"/>
          <w:lang w:val="en-US"/>
        </w:rPr>
        <w:t xml:space="preserve"> </w:t>
      </w:r>
      <w:r w:rsidR="001172D3">
        <w:rPr>
          <w:rFonts w:ascii="Arial" w:hAnsi="Arial" w:cs="Arial"/>
          <w:lang w:val="en-US"/>
        </w:rPr>
        <w:t>An</w:t>
      </w:r>
      <w:r w:rsidR="00657B17" w:rsidRPr="00346D97">
        <w:rPr>
          <w:rFonts w:ascii="Arial" w:hAnsi="Arial" w:cs="Arial"/>
          <w:lang w:val="en-US"/>
        </w:rPr>
        <w:t xml:space="preserve"> </w:t>
      </w:r>
      <w:r w:rsidR="00046CD2" w:rsidRPr="00346D97">
        <w:rPr>
          <w:rFonts w:ascii="Arial" w:hAnsi="Arial" w:cs="Arial"/>
          <w:lang w:val="en-US"/>
        </w:rPr>
        <w:t>individualized</w:t>
      </w:r>
      <w:r w:rsidR="00906263">
        <w:rPr>
          <w:rFonts w:ascii="Arial" w:hAnsi="Arial" w:cs="Arial"/>
          <w:lang w:val="en-US"/>
        </w:rPr>
        <w:t>, stepwise approach</w:t>
      </w:r>
      <w:r w:rsidR="00657B17" w:rsidRPr="00346D97">
        <w:rPr>
          <w:rFonts w:ascii="Arial" w:hAnsi="Arial" w:cs="Arial"/>
          <w:lang w:val="en-US"/>
        </w:rPr>
        <w:t xml:space="preserve"> with prolonged conservative management may be a reasonable alternative to early bilateral nephrectomies </w:t>
      </w:r>
      <w:r w:rsidR="00914771" w:rsidRPr="00346D97">
        <w:rPr>
          <w:rFonts w:ascii="Arial" w:hAnsi="Arial" w:cs="Arial"/>
          <w:lang w:val="en-US"/>
        </w:rPr>
        <w:t xml:space="preserve">and dialysis </w:t>
      </w:r>
      <w:r w:rsidR="00657B17" w:rsidRPr="00346D97">
        <w:rPr>
          <w:rFonts w:ascii="Arial" w:hAnsi="Arial" w:cs="Arial"/>
          <w:lang w:val="en-US"/>
        </w:rPr>
        <w:t xml:space="preserve">in children with </w:t>
      </w:r>
      <w:r w:rsidR="0042050D" w:rsidRPr="00346D97">
        <w:rPr>
          <w:rFonts w:ascii="Arial" w:hAnsi="Arial" w:cs="Arial"/>
          <w:lang w:val="en-US"/>
        </w:rPr>
        <w:t xml:space="preserve">CNS and </w:t>
      </w:r>
      <w:r w:rsidR="004E473A" w:rsidRPr="00346D97">
        <w:rPr>
          <w:rFonts w:ascii="Arial" w:hAnsi="Arial" w:cs="Arial"/>
          <w:lang w:val="en-US"/>
        </w:rPr>
        <w:t>NPHS1</w:t>
      </w:r>
      <w:r w:rsidR="00B11AF6">
        <w:rPr>
          <w:rFonts w:ascii="Arial" w:hAnsi="Arial" w:cs="Arial"/>
          <w:lang w:val="en-US"/>
        </w:rPr>
        <w:t>.</w:t>
      </w:r>
      <w:r w:rsidR="00503BD0">
        <w:rPr>
          <w:rFonts w:ascii="Arial" w:hAnsi="Arial" w:cs="Arial"/>
          <w:lang w:val="en-US"/>
        </w:rPr>
        <w:t xml:space="preserve"> </w:t>
      </w:r>
      <w:r w:rsidR="00503BD0" w:rsidRPr="00503BD0">
        <w:rPr>
          <w:rFonts w:ascii="Arial" w:hAnsi="Arial" w:cs="Arial"/>
        </w:rPr>
        <w:t>Further prospective studies are needed to de</w:t>
      </w:r>
      <w:r w:rsidR="00824D28">
        <w:rPr>
          <w:rFonts w:ascii="Arial" w:hAnsi="Arial" w:cs="Arial"/>
        </w:rPr>
        <w:t xml:space="preserve">fine indications for unilateral </w:t>
      </w:r>
      <w:r w:rsidR="00503BD0" w:rsidRPr="00503BD0">
        <w:rPr>
          <w:rFonts w:ascii="Arial" w:hAnsi="Arial" w:cs="Arial"/>
        </w:rPr>
        <w:t>nephrectomy.</w:t>
      </w:r>
      <w:r w:rsidR="00824D28">
        <w:rPr>
          <w:rFonts w:ascii="Arial" w:hAnsi="Arial" w:cs="Arial"/>
        </w:rPr>
        <w:t xml:space="preserve"> </w:t>
      </w:r>
    </w:p>
    <w:p w14:paraId="30EA58A9" w14:textId="77777777" w:rsidR="00657B17" w:rsidRPr="00346D97" w:rsidRDefault="00657B17" w:rsidP="00831F5E">
      <w:pPr>
        <w:spacing w:line="480" w:lineRule="auto"/>
        <w:jc w:val="both"/>
        <w:rPr>
          <w:rFonts w:ascii="Arial" w:hAnsi="Arial" w:cs="Arial"/>
          <w:b/>
          <w:lang w:val="en-US"/>
        </w:rPr>
      </w:pPr>
    </w:p>
    <w:p w14:paraId="29582203" w14:textId="7CA1545D" w:rsidR="00657B17" w:rsidRPr="00DF346F" w:rsidRDefault="00DF346F" w:rsidP="00831F5E">
      <w:pPr>
        <w:spacing w:line="480" w:lineRule="auto"/>
        <w:jc w:val="both"/>
        <w:rPr>
          <w:rFonts w:ascii="Arial" w:hAnsi="Arial" w:cs="Arial"/>
          <w:lang w:val="en-US"/>
        </w:rPr>
      </w:pPr>
      <w:r>
        <w:rPr>
          <w:rFonts w:ascii="Arial" w:hAnsi="Arial" w:cs="Arial"/>
          <w:b/>
          <w:lang w:val="en-US"/>
        </w:rPr>
        <w:t xml:space="preserve">Keywords: </w:t>
      </w:r>
      <w:r>
        <w:rPr>
          <w:rFonts w:ascii="Arial" w:hAnsi="Arial" w:cs="Arial"/>
          <w:lang w:val="en-US"/>
        </w:rPr>
        <w:t xml:space="preserve">congenital nephrotic syndrome, </w:t>
      </w:r>
      <w:r w:rsidR="00A03AE3">
        <w:rPr>
          <w:rFonts w:ascii="Arial" w:hAnsi="Arial" w:cs="Arial"/>
          <w:lang w:val="en-US"/>
        </w:rPr>
        <w:t>management approach</w:t>
      </w:r>
      <w:r w:rsidR="00EB45C2">
        <w:rPr>
          <w:rFonts w:ascii="Arial" w:hAnsi="Arial" w:cs="Arial"/>
          <w:lang w:val="en-US"/>
        </w:rPr>
        <w:t xml:space="preserve">, </w:t>
      </w:r>
      <w:r>
        <w:rPr>
          <w:rFonts w:ascii="Arial" w:hAnsi="Arial" w:cs="Arial"/>
          <w:lang w:val="en-US"/>
        </w:rPr>
        <w:t xml:space="preserve">bilateral nephrectomies, </w:t>
      </w:r>
      <w:r w:rsidR="00B801B9">
        <w:rPr>
          <w:rFonts w:ascii="Arial" w:hAnsi="Arial" w:cs="Arial"/>
          <w:lang w:val="en-US"/>
        </w:rPr>
        <w:t>genotype-phenotype correlation</w:t>
      </w:r>
    </w:p>
    <w:p w14:paraId="351DA608" w14:textId="77777777" w:rsidR="0033644B" w:rsidRPr="00346D97" w:rsidRDefault="0033644B">
      <w:pPr>
        <w:rPr>
          <w:rFonts w:ascii="Arial" w:hAnsi="Arial" w:cs="Arial"/>
          <w:b/>
          <w:lang w:val="en-US"/>
        </w:rPr>
      </w:pPr>
      <w:r w:rsidRPr="00346D97">
        <w:rPr>
          <w:rFonts w:ascii="Arial" w:hAnsi="Arial" w:cs="Arial"/>
          <w:b/>
          <w:lang w:val="en-US"/>
        </w:rPr>
        <w:br w:type="page"/>
      </w:r>
    </w:p>
    <w:p w14:paraId="4D774BAF" w14:textId="77777777" w:rsidR="009B42BD" w:rsidRPr="00346D97" w:rsidRDefault="005B4BAE" w:rsidP="00831F5E">
      <w:pPr>
        <w:spacing w:line="480" w:lineRule="auto"/>
        <w:jc w:val="both"/>
        <w:outlineLvl w:val="0"/>
        <w:rPr>
          <w:rFonts w:ascii="Arial" w:hAnsi="Arial" w:cs="Arial"/>
          <w:b/>
          <w:lang w:val="en-US"/>
        </w:rPr>
      </w:pPr>
      <w:r w:rsidRPr="00346D97">
        <w:rPr>
          <w:rFonts w:ascii="Arial" w:hAnsi="Arial" w:cs="Arial"/>
          <w:b/>
          <w:lang w:val="en-US"/>
        </w:rPr>
        <w:lastRenderedPageBreak/>
        <w:t>Introduction</w:t>
      </w:r>
    </w:p>
    <w:p w14:paraId="749F5D0D" w14:textId="54CFB3AA" w:rsidR="000D41CC" w:rsidRPr="00346D97" w:rsidRDefault="00D60062" w:rsidP="00831F5E">
      <w:pPr>
        <w:spacing w:line="480" w:lineRule="auto"/>
        <w:jc w:val="both"/>
        <w:rPr>
          <w:rFonts w:ascii="Arial" w:hAnsi="Arial" w:cs="Arial"/>
          <w:lang w:val="en-US"/>
        </w:rPr>
      </w:pPr>
      <w:r w:rsidRPr="00346D97">
        <w:rPr>
          <w:rFonts w:ascii="Arial" w:hAnsi="Arial" w:cs="Arial"/>
          <w:lang w:val="en-US"/>
        </w:rPr>
        <w:t xml:space="preserve">Congenital nephrotic syndrome (CNS) is one of the most challenging conditions within the field of </w:t>
      </w:r>
      <w:r w:rsidR="00046CD2" w:rsidRPr="00346D97">
        <w:rPr>
          <w:rFonts w:ascii="Arial" w:hAnsi="Arial" w:cs="Arial"/>
          <w:lang w:val="en-US"/>
        </w:rPr>
        <w:t>pediatric</w:t>
      </w:r>
      <w:r w:rsidR="00496012" w:rsidRPr="00346D97">
        <w:rPr>
          <w:rFonts w:ascii="Arial" w:hAnsi="Arial" w:cs="Arial"/>
          <w:lang w:val="en-US"/>
        </w:rPr>
        <w:t xml:space="preserve"> nephrology, wi</w:t>
      </w:r>
      <w:r w:rsidR="00957F0C" w:rsidRPr="00346D97">
        <w:rPr>
          <w:rFonts w:ascii="Arial" w:hAnsi="Arial" w:cs="Arial"/>
          <w:lang w:val="en-US"/>
        </w:rPr>
        <w:t xml:space="preserve">th </w:t>
      </w:r>
      <w:r w:rsidR="00AE1A30" w:rsidRPr="00346D97">
        <w:rPr>
          <w:rFonts w:ascii="Arial" w:hAnsi="Arial" w:cs="Arial"/>
          <w:lang w:val="en-US"/>
        </w:rPr>
        <w:t xml:space="preserve">a </w:t>
      </w:r>
      <w:r w:rsidR="00957F0C" w:rsidRPr="00346D97">
        <w:rPr>
          <w:rFonts w:ascii="Arial" w:hAnsi="Arial" w:cs="Arial"/>
          <w:lang w:val="en-US"/>
        </w:rPr>
        <w:t xml:space="preserve">high morbidity and mortality </w:t>
      </w:r>
      <w:r w:rsidR="003F09D6" w:rsidRPr="00346D97">
        <w:rPr>
          <w:rFonts w:ascii="Arial" w:hAnsi="Arial" w:cs="Arial"/>
          <w:lang w:val="en-US"/>
        </w:rPr>
        <w:fldChar w:fldCharType="begin">
          <w:fldData xml:space="preserve">PEVuZE5vdGU+PENpdGU+PEF1dGhvcj5Ib2x0dGE8L0F1dGhvcj48WWVhcj4yMDE2PC9ZZWFyPjxS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</w:fldData>
        </w:fldChar>
      </w:r>
      <w:r w:rsidR="0010746D">
        <w:rPr>
          <w:rFonts w:ascii="Arial" w:hAnsi="Arial" w:cs="Arial"/>
          <w:lang w:val="en-US"/>
        </w:rPr>
        <w:instrText xml:space="preserve"> ADDIN EN.CITE </w:instrText>
      </w:r>
      <w:r w:rsidR="0010746D">
        <w:rPr>
          <w:rFonts w:ascii="Arial" w:hAnsi="Arial" w:cs="Arial"/>
          <w:lang w:val="en-US"/>
        </w:rPr>
        <w:fldChar w:fldCharType="begin">
          <w:fldData xml:space="preserve">PEVuZE5vdGU+PENpdGU+PEF1dGhvcj5Ib2x0dGE8L0F1dGhvcj48WWVhcj4yMDE2PC9ZZWFyPjxS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</w:fldData>
        </w:fldChar>
      </w:r>
      <w:r w:rsidR="0010746D">
        <w:rPr>
          <w:rFonts w:ascii="Arial" w:hAnsi="Arial" w:cs="Arial"/>
          <w:lang w:val="en-US"/>
        </w:rPr>
        <w:instrText xml:space="preserve"> ADDIN EN.CITE.DATA </w:instrText>
      </w:r>
      <w:r w:rsidR="0010746D">
        <w:rPr>
          <w:rFonts w:ascii="Arial" w:hAnsi="Arial" w:cs="Arial"/>
          <w:lang w:val="en-US"/>
        </w:rPr>
      </w:r>
      <w:r w:rsidR="0010746D">
        <w:rPr>
          <w:rFonts w:ascii="Arial" w:hAnsi="Arial" w:cs="Arial"/>
          <w:lang w:val="en-US"/>
        </w:rPr>
        <w:fldChar w:fldCharType="end"/>
      </w:r>
      <w:r w:rsidR="003F09D6" w:rsidRPr="00346D97">
        <w:rPr>
          <w:rFonts w:ascii="Arial" w:hAnsi="Arial" w:cs="Arial"/>
          <w:lang w:val="en-US"/>
        </w:rPr>
      </w:r>
      <w:r w:rsidR="003F09D6" w:rsidRPr="00346D97">
        <w:rPr>
          <w:rFonts w:ascii="Arial" w:hAnsi="Arial" w:cs="Arial"/>
          <w:lang w:val="en-US"/>
        </w:rPr>
        <w:fldChar w:fldCharType="separate"/>
      </w:r>
      <w:r w:rsidR="0010746D" w:rsidRPr="0010746D">
        <w:rPr>
          <w:rFonts w:ascii="Arial" w:hAnsi="Arial" w:cs="Arial"/>
          <w:noProof/>
          <w:vertAlign w:val="superscript"/>
          <w:lang w:val="en-US"/>
        </w:rPr>
        <w:t>1</w:t>
      </w:r>
      <w:r w:rsidR="003F09D6" w:rsidRPr="00346D97">
        <w:rPr>
          <w:rFonts w:ascii="Arial" w:hAnsi="Arial" w:cs="Arial"/>
          <w:lang w:val="en-US"/>
        </w:rPr>
        <w:fldChar w:fldCharType="end"/>
      </w:r>
      <w:r w:rsidR="00957F0C" w:rsidRPr="00346D97">
        <w:rPr>
          <w:rFonts w:ascii="Arial" w:hAnsi="Arial" w:cs="Arial"/>
          <w:lang w:val="en-US"/>
        </w:rPr>
        <w:t xml:space="preserve">. </w:t>
      </w:r>
      <w:r w:rsidR="003530CF" w:rsidRPr="00346D97">
        <w:rPr>
          <w:rFonts w:ascii="Arial" w:hAnsi="Arial" w:cs="Arial"/>
          <w:lang w:val="en-US"/>
        </w:rPr>
        <w:t>Children</w:t>
      </w:r>
      <w:r w:rsidRPr="00346D97">
        <w:rPr>
          <w:rFonts w:ascii="Arial" w:hAnsi="Arial" w:cs="Arial"/>
          <w:lang w:val="en-US"/>
        </w:rPr>
        <w:t xml:space="preserve"> present within the first 3 months of life with severe proteinu</w:t>
      </w:r>
      <w:r w:rsidR="00496012" w:rsidRPr="00346D97">
        <w:rPr>
          <w:rFonts w:ascii="Arial" w:hAnsi="Arial" w:cs="Arial"/>
          <w:lang w:val="en-US"/>
        </w:rPr>
        <w:t>r</w:t>
      </w:r>
      <w:r w:rsidR="00475677" w:rsidRPr="00346D97">
        <w:rPr>
          <w:rFonts w:ascii="Arial" w:hAnsi="Arial" w:cs="Arial"/>
          <w:lang w:val="en-US"/>
        </w:rPr>
        <w:t>ia, hyp</w:t>
      </w:r>
      <w:r w:rsidR="00C6038E" w:rsidRPr="00346D97">
        <w:rPr>
          <w:rFonts w:ascii="Arial" w:hAnsi="Arial" w:cs="Arial"/>
          <w:lang w:val="en-US"/>
        </w:rPr>
        <w:t>o</w:t>
      </w:r>
      <w:r w:rsidR="0001192D" w:rsidRPr="00346D97">
        <w:rPr>
          <w:rFonts w:ascii="Arial" w:hAnsi="Arial" w:cs="Arial"/>
          <w:lang w:val="en-US"/>
        </w:rPr>
        <w:t>albumin</w:t>
      </w:r>
      <w:r w:rsidR="00475677" w:rsidRPr="00346D97">
        <w:rPr>
          <w:rFonts w:ascii="Arial" w:hAnsi="Arial" w:cs="Arial"/>
          <w:lang w:val="en-US"/>
        </w:rPr>
        <w:t xml:space="preserve">emia and </w:t>
      </w:r>
      <w:r w:rsidR="00046CD2" w:rsidRPr="00346D97">
        <w:rPr>
          <w:rFonts w:ascii="Arial" w:hAnsi="Arial" w:cs="Arial"/>
          <w:lang w:val="en-US"/>
        </w:rPr>
        <w:t>edema</w:t>
      </w:r>
      <w:r w:rsidR="00475677" w:rsidRPr="00346D97">
        <w:rPr>
          <w:rFonts w:ascii="Arial" w:hAnsi="Arial" w:cs="Arial"/>
          <w:lang w:val="en-US"/>
        </w:rPr>
        <w:t xml:space="preserve">. They </w:t>
      </w:r>
      <w:r w:rsidR="00496012" w:rsidRPr="00346D97">
        <w:rPr>
          <w:rFonts w:ascii="Arial" w:hAnsi="Arial" w:cs="Arial"/>
          <w:lang w:val="en-US"/>
        </w:rPr>
        <w:t xml:space="preserve">usually </w:t>
      </w:r>
      <w:r w:rsidR="009E6A1A">
        <w:rPr>
          <w:rFonts w:ascii="Arial" w:hAnsi="Arial" w:cs="Arial"/>
          <w:lang w:val="en-US"/>
        </w:rPr>
        <w:t>are treated with</w:t>
      </w:r>
      <w:r w:rsidRPr="00346D97">
        <w:rPr>
          <w:rFonts w:ascii="Arial" w:hAnsi="Arial" w:cs="Arial"/>
          <w:lang w:val="en-US"/>
        </w:rPr>
        <w:t xml:space="preserve"> frequent albumin infusions and may suffer from severe complications related to hypoalbuminemia such as recurrent infection, thrombosis and impaired growth</w:t>
      </w:r>
      <w:r w:rsidR="00C00F6F">
        <w:rPr>
          <w:rFonts w:ascii="Arial" w:hAnsi="Arial" w:cs="Arial"/>
          <w:lang w:val="en-US"/>
        </w:rPr>
        <w:t xml:space="preserve"> </w:t>
      </w:r>
      <w:r w:rsidR="00C00F6F">
        <w:rPr>
          <w:rFonts w:ascii="Arial" w:hAnsi="Arial" w:cs="Arial"/>
          <w:lang w:val="en-US"/>
        </w:rPr>
        <w:fldChar w:fldCharType="begin"/>
      </w:r>
      <w:r w:rsidR="002453F6">
        <w:rPr>
          <w:rFonts w:ascii="Arial" w:hAnsi="Arial" w:cs="Arial"/>
          <w:lang w:val="en-US"/>
        </w:rPr>
        <w:instrText xml:space="preserve"> ADDIN EN.CITE &lt;EndNote&gt;&lt;Cite&gt;&lt;Author&gt;Jalanko&lt;/Author&gt;&lt;Year&gt;2009&lt;/Year&gt;&lt;RecNum&gt;1&lt;/RecNum&gt;&lt;DisplayText&gt;&lt;style face="superscript"&gt;2&lt;/style&gt;&lt;/DisplayText&gt;&lt;record&gt;&lt;rec-number&gt;1&lt;/rec-number&gt;&lt;foreign-keys&gt;&lt;key app="EN" db-id="taz5f5aa09wfzoe5fwwx2famxze5ex5vr9r9" timestamp="0"&gt;1&lt;/key&gt;&lt;/foreign-keys&gt;&lt;ref-type name="Journal Article"&gt;17&lt;/ref-type&gt;&lt;contributors&gt;&lt;authors&gt;&lt;author&gt;Jalanko, H.&lt;/author&gt;&lt;/authors&gt;&lt;/contributors&gt;&lt;auth-address&gt;Hospital for Children and Adolescents, University of Helsinki, Finland. hannu.jalanko@hus.fi&lt;/auth-address&gt;&lt;titles&gt;&lt;title&gt;Congenital nephrotic syndrome&lt;/title&gt;&lt;secondary-title&gt;Pediatr Nephrol&lt;/secondary-title&gt;&lt;/titles&gt;&lt;periodical&gt;&lt;full-title&gt;Pediatr Nephrol&lt;/full-title&gt;&lt;/periodical&gt;&lt;pages&gt;2121-8&lt;/pages&gt;&lt;volume&gt;24&lt;/volume&gt;&lt;number&gt;11&lt;/number&gt;&lt;keywords&gt;&lt;keyword&gt;Humans&lt;/keyword&gt;&lt;keyword&gt;Intracellular Signaling Peptides and Proteins/genetics&lt;/keyword&gt;&lt;keyword&gt;Kidney Transplantation/*adverse effects&lt;/keyword&gt;&lt;keyword&gt;Membrane Proteins/genetics&lt;/keyword&gt;&lt;keyword&gt;Nephrotic Syndrome/*congenital&lt;/keyword&gt;&lt;keyword&gt;Podocytes/metabolism&lt;/keyword&gt;&lt;/keywords&gt;&lt;dates&gt;&lt;year&gt;2009&lt;/year&gt;&lt;pub-dates&gt;&lt;date&gt;Nov&lt;/date&gt;&lt;/pub-dates&gt;&lt;/dates&gt;&lt;isbn&gt;1432-198X (Electronic)&amp;#xD;0931-041X (Linking)&lt;/isbn&gt;&lt;accession-num&gt;17968594&lt;/accession-num&gt;&lt;urls&gt;&lt;related-urls&gt;&lt;url&gt;http://www.ncbi.nlm.nih.gov/pubmed/17968594&lt;/url&gt;&lt;url&gt;https://www.ncbi.nlm.nih.gov/pmc/articles/PMC2753773/pdf/467_2007_Article_633.pdf&lt;/url&gt;&lt;/related-urls&gt;&lt;/urls&gt;&lt;custom2&gt;PMC2753773&lt;/custom2&gt;&lt;electronic-resource-num&gt;10.1007/s00467-007-0633-9&lt;/electronic-resource-num&gt;&lt;/record&gt;&lt;/Cite&gt;&lt;/EndNote&gt;</w:instrText>
      </w:r>
      <w:r w:rsidR="00C00F6F">
        <w:rPr>
          <w:rFonts w:ascii="Arial" w:hAnsi="Arial" w:cs="Arial"/>
          <w:lang w:val="en-US"/>
        </w:rPr>
        <w:fldChar w:fldCharType="separate"/>
      </w:r>
      <w:r w:rsidR="0010746D" w:rsidRPr="0010746D">
        <w:rPr>
          <w:rFonts w:ascii="Arial" w:hAnsi="Arial" w:cs="Arial"/>
          <w:noProof/>
          <w:vertAlign w:val="superscript"/>
          <w:lang w:val="en-US"/>
        </w:rPr>
        <w:t>2</w:t>
      </w:r>
      <w:r w:rsidR="00C00F6F">
        <w:rPr>
          <w:rFonts w:ascii="Arial" w:hAnsi="Arial" w:cs="Arial"/>
          <w:lang w:val="en-US"/>
        </w:rPr>
        <w:fldChar w:fldCharType="end"/>
      </w:r>
      <w:r w:rsidRPr="00346D97">
        <w:rPr>
          <w:rFonts w:ascii="Arial" w:hAnsi="Arial" w:cs="Arial"/>
          <w:lang w:val="en-US"/>
        </w:rPr>
        <w:t xml:space="preserve">. </w:t>
      </w:r>
      <w:r w:rsidR="009E1B2B" w:rsidRPr="00346D97">
        <w:rPr>
          <w:rFonts w:ascii="Arial" w:hAnsi="Arial" w:cs="Arial"/>
          <w:lang w:val="en-US"/>
        </w:rPr>
        <w:t xml:space="preserve">In many </w:t>
      </w:r>
      <w:r w:rsidR="00046CD2" w:rsidRPr="00346D97">
        <w:rPr>
          <w:rFonts w:ascii="Arial" w:hAnsi="Arial" w:cs="Arial"/>
          <w:lang w:val="en-US"/>
        </w:rPr>
        <w:t>centers</w:t>
      </w:r>
      <w:r w:rsidR="00233B5A" w:rsidRPr="00346D97">
        <w:rPr>
          <w:rFonts w:ascii="Arial" w:hAnsi="Arial" w:cs="Arial"/>
          <w:lang w:val="en-US"/>
        </w:rPr>
        <w:t>,</w:t>
      </w:r>
      <w:r w:rsidR="009E1B2B" w:rsidRPr="00346D97">
        <w:rPr>
          <w:rFonts w:ascii="Arial" w:hAnsi="Arial" w:cs="Arial"/>
          <w:lang w:val="en-US"/>
        </w:rPr>
        <w:t xml:space="preserve"> in</w:t>
      </w:r>
      <w:r w:rsidR="009E6A1A">
        <w:rPr>
          <w:rFonts w:ascii="Arial" w:hAnsi="Arial" w:cs="Arial"/>
          <w:lang w:val="en-US"/>
        </w:rPr>
        <w:t>cluding</w:t>
      </w:r>
      <w:r w:rsidR="009E1B2B" w:rsidRPr="00346D97">
        <w:rPr>
          <w:rFonts w:ascii="Arial" w:hAnsi="Arial" w:cs="Arial"/>
          <w:lang w:val="en-US"/>
        </w:rPr>
        <w:t xml:space="preserve"> developed countries</w:t>
      </w:r>
      <w:r w:rsidR="00233B5A" w:rsidRPr="00346D97">
        <w:rPr>
          <w:rFonts w:ascii="Arial" w:hAnsi="Arial" w:cs="Arial"/>
          <w:lang w:val="en-US"/>
        </w:rPr>
        <w:t>,</w:t>
      </w:r>
      <w:r w:rsidR="009E1B2B" w:rsidRPr="00346D97">
        <w:rPr>
          <w:rFonts w:ascii="Arial" w:hAnsi="Arial" w:cs="Arial"/>
          <w:lang w:val="en-US"/>
        </w:rPr>
        <w:t xml:space="preserve"> active treatment was not offered until the 1980s.</w:t>
      </w:r>
    </w:p>
    <w:p w14:paraId="20C1ABD1" w14:textId="77777777" w:rsidR="000D41CC" w:rsidRPr="00346D97" w:rsidRDefault="000D41CC" w:rsidP="00831F5E">
      <w:pPr>
        <w:spacing w:line="480" w:lineRule="auto"/>
        <w:jc w:val="both"/>
        <w:rPr>
          <w:rFonts w:ascii="Arial" w:hAnsi="Arial" w:cs="Arial"/>
          <w:lang w:val="en-US"/>
        </w:rPr>
      </w:pPr>
    </w:p>
    <w:p w14:paraId="40E94093" w14:textId="3AD05584" w:rsidR="007A31A0" w:rsidRPr="00346D97" w:rsidRDefault="007A31A0" w:rsidP="00831F5E">
      <w:pPr>
        <w:spacing w:line="480" w:lineRule="auto"/>
        <w:jc w:val="both"/>
        <w:rPr>
          <w:rFonts w:ascii="Arial" w:hAnsi="Arial" w:cs="Arial"/>
          <w:lang w:val="en-US"/>
        </w:rPr>
      </w:pPr>
      <w:r w:rsidRPr="00346D97">
        <w:rPr>
          <w:rFonts w:ascii="Arial" w:hAnsi="Arial" w:cs="Arial"/>
          <w:lang w:val="en-US"/>
        </w:rPr>
        <w:t xml:space="preserve">CNS is </w:t>
      </w:r>
      <w:r w:rsidR="00504260">
        <w:rPr>
          <w:rFonts w:ascii="Arial" w:hAnsi="Arial" w:cs="Arial"/>
          <w:lang w:val="en-US"/>
        </w:rPr>
        <w:t xml:space="preserve">primarily </w:t>
      </w:r>
      <w:r w:rsidR="00447497" w:rsidRPr="00346D97">
        <w:rPr>
          <w:rFonts w:ascii="Arial" w:hAnsi="Arial" w:cs="Arial"/>
          <w:lang w:val="en-US"/>
        </w:rPr>
        <w:t>caused</w:t>
      </w:r>
      <w:r w:rsidRPr="00346D97">
        <w:rPr>
          <w:rFonts w:ascii="Arial" w:hAnsi="Arial" w:cs="Arial"/>
          <w:lang w:val="en-US"/>
        </w:rPr>
        <w:t xml:space="preserve"> by mutations within the</w:t>
      </w:r>
      <w:r w:rsidR="00D60062" w:rsidRPr="00346D97">
        <w:rPr>
          <w:rFonts w:ascii="Arial" w:hAnsi="Arial" w:cs="Arial"/>
          <w:lang w:val="en-US"/>
        </w:rPr>
        <w:t xml:space="preserve"> NPHS1 </w:t>
      </w:r>
      <w:r w:rsidR="009E1B2B" w:rsidRPr="00346D97">
        <w:rPr>
          <w:rFonts w:ascii="Arial" w:hAnsi="Arial" w:cs="Arial"/>
          <w:lang w:val="en-US"/>
        </w:rPr>
        <w:t>gene that encodes for</w:t>
      </w:r>
      <w:r w:rsidRPr="00346D97">
        <w:rPr>
          <w:rFonts w:ascii="Arial" w:hAnsi="Arial" w:cs="Arial"/>
          <w:lang w:val="en-US"/>
        </w:rPr>
        <w:t xml:space="preserve"> </w:t>
      </w:r>
      <w:proofErr w:type="spellStart"/>
      <w:r w:rsidRPr="00346D97">
        <w:rPr>
          <w:rFonts w:ascii="Arial" w:hAnsi="Arial" w:cs="Arial"/>
          <w:lang w:val="en-US"/>
        </w:rPr>
        <w:t>nephrin</w:t>
      </w:r>
      <w:proofErr w:type="spellEnd"/>
      <w:r w:rsidRPr="00346D97">
        <w:rPr>
          <w:rFonts w:ascii="Arial" w:hAnsi="Arial" w:cs="Arial"/>
          <w:lang w:val="en-US"/>
        </w:rPr>
        <w:t xml:space="preserve"> </w:t>
      </w:r>
      <w:r w:rsidR="00E33983" w:rsidRPr="00346D97">
        <w:rPr>
          <w:rFonts w:ascii="Arial" w:hAnsi="Arial" w:cs="Arial"/>
          <w:lang w:val="en-US"/>
        </w:rPr>
        <w:fldChar w:fldCharType="begin">
          <w:fldData xml:space="preserve">PEVuZE5vdGU+PENpdGU+PEF1dGhvcj5LZXN0aWxhPC9BdXRob3I+PFllYXI+MTk5ODwvWWVhcj48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</w:fldData>
        </w:fldChar>
      </w:r>
      <w:r w:rsidR="0010746D">
        <w:rPr>
          <w:rFonts w:ascii="Arial" w:hAnsi="Arial" w:cs="Arial"/>
          <w:lang w:val="en-US"/>
        </w:rPr>
        <w:instrText xml:space="preserve"> ADDIN EN.CITE </w:instrText>
      </w:r>
      <w:r w:rsidR="0010746D">
        <w:rPr>
          <w:rFonts w:ascii="Arial" w:hAnsi="Arial" w:cs="Arial"/>
          <w:lang w:val="en-US"/>
        </w:rPr>
        <w:fldChar w:fldCharType="begin">
          <w:fldData xml:space="preserve">PEVuZE5vdGU+PENpdGU+PEF1dGhvcj5LZXN0aWxhPC9BdXRob3I+PFllYXI+MTk5ODwvWWVhcj48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</w:fldData>
        </w:fldChar>
      </w:r>
      <w:r w:rsidR="0010746D">
        <w:rPr>
          <w:rFonts w:ascii="Arial" w:hAnsi="Arial" w:cs="Arial"/>
          <w:lang w:val="en-US"/>
        </w:rPr>
        <w:instrText xml:space="preserve"> ADDIN EN.CITE.DATA </w:instrText>
      </w:r>
      <w:r w:rsidR="0010746D">
        <w:rPr>
          <w:rFonts w:ascii="Arial" w:hAnsi="Arial" w:cs="Arial"/>
          <w:lang w:val="en-US"/>
        </w:rPr>
      </w:r>
      <w:r w:rsidR="0010746D">
        <w:rPr>
          <w:rFonts w:ascii="Arial" w:hAnsi="Arial" w:cs="Arial"/>
          <w:lang w:val="en-US"/>
        </w:rPr>
        <w:fldChar w:fldCharType="end"/>
      </w:r>
      <w:r w:rsidR="00E33983" w:rsidRPr="00346D97">
        <w:rPr>
          <w:rFonts w:ascii="Arial" w:hAnsi="Arial" w:cs="Arial"/>
          <w:lang w:val="en-US"/>
        </w:rPr>
      </w:r>
      <w:r w:rsidR="00E33983" w:rsidRPr="00346D97">
        <w:rPr>
          <w:rFonts w:ascii="Arial" w:hAnsi="Arial" w:cs="Arial"/>
          <w:lang w:val="en-US"/>
        </w:rPr>
        <w:fldChar w:fldCharType="separate"/>
      </w:r>
      <w:r w:rsidR="0010746D" w:rsidRPr="0010746D">
        <w:rPr>
          <w:rFonts w:ascii="Arial" w:hAnsi="Arial" w:cs="Arial"/>
          <w:noProof/>
          <w:vertAlign w:val="superscript"/>
          <w:lang w:val="en-US"/>
        </w:rPr>
        <w:t>3</w:t>
      </w:r>
      <w:r w:rsidR="00E33983" w:rsidRPr="00346D97">
        <w:rPr>
          <w:rFonts w:ascii="Arial" w:hAnsi="Arial" w:cs="Arial"/>
          <w:lang w:val="en-US"/>
        </w:rPr>
        <w:fldChar w:fldCharType="end"/>
      </w:r>
      <w:r w:rsidRPr="00346D97">
        <w:rPr>
          <w:rFonts w:ascii="Arial" w:hAnsi="Arial" w:cs="Arial"/>
          <w:lang w:val="en-US"/>
        </w:rPr>
        <w:t xml:space="preserve">. </w:t>
      </w:r>
      <w:r w:rsidR="00504260">
        <w:rPr>
          <w:rFonts w:ascii="Arial" w:hAnsi="Arial" w:cs="Arial"/>
          <w:lang w:val="en-US"/>
        </w:rPr>
        <w:t>T</w:t>
      </w:r>
      <w:r w:rsidR="00AE1A30" w:rsidRPr="00346D97">
        <w:rPr>
          <w:rFonts w:ascii="Arial" w:hAnsi="Arial" w:cs="Arial"/>
          <w:lang w:val="en-US"/>
        </w:rPr>
        <w:t>he two most common mutations within NPHS1</w:t>
      </w:r>
      <w:r w:rsidR="00504260">
        <w:rPr>
          <w:rFonts w:ascii="Arial" w:hAnsi="Arial" w:cs="Arial"/>
          <w:lang w:val="en-US"/>
        </w:rPr>
        <w:t xml:space="preserve"> are</w:t>
      </w:r>
      <w:r w:rsidR="00504260" w:rsidRPr="00504260">
        <w:rPr>
          <w:rFonts w:ascii="Arial" w:hAnsi="Arial" w:cs="Arial"/>
          <w:lang w:val="en-US"/>
        </w:rPr>
        <w:t xml:space="preserve"> </w:t>
      </w:r>
      <w:r w:rsidR="00504260" w:rsidRPr="00346D97">
        <w:rPr>
          <w:rFonts w:ascii="Arial" w:hAnsi="Arial" w:cs="Arial"/>
          <w:lang w:val="en-US"/>
        </w:rPr>
        <w:t>Fin-major and Fin-minor</w:t>
      </w:r>
      <w:r w:rsidR="009E6A1A">
        <w:rPr>
          <w:rFonts w:ascii="Arial" w:hAnsi="Arial" w:cs="Arial"/>
          <w:lang w:val="en-US"/>
        </w:rPr>
        <w:t>,</w:t>
      </w:r>
      <w:r w:rsidR="00AE1A30" w:rsidRPr="00346D97">
        <w:rPr>
          <w:rFonts w:ascii="Arial" w:hAnsi="Arial" w:cs="Arial"/>
          <w:lang w:val="en-US"/>
        </w:rPr>
        <w:t xml:space="preserve"> </w:t>
      </w:r>
      <w:r w:rsidR="009E6A1A">
        <w:rPr>
          <w:rFonts w:ascii="Arial" w:hAnsi="Arial" w:cs="Arial"/>
          <w:lang w:val="en-US"/>
        </w:rPr>
        <w:t>which</w:t>
      </w:r>
      <w:r w:rsidR="009E6A1A" w:rsidRPr="00346D97">
        <w:rPr>
          <w:rFonts w:ascii="Arial" w:hAnsi="Arial" w:cs="Arial"/>
          <w:lang w:val="en-US"/>
        </w:rPr>
        <w:t xml:space="preserve"> </w:t>
      </w:r>
      <w:r w:rsidR="00AE1A30" w:rsidRPr="00346D97">
        <w:rPr>
          <w:rFonts w:ascii="Arial" w:hAnsi="Arial" w:cs="Arial"/>
          <w:lang w:val="en-US"/>
        </w:rPr>
        <w:t>are highly-enriched in the Finnish population</w:t>
      </w:r>
      <w:r w:rsidR="00504260">
        <w:rPr>
          <w:rFonts w:ascii="Arial" w:hAnsi="Arial" w:cs="Arial"/>
          <w:lang w:val="en-US"/>
        </w:rPr>
        <w:t xml:space="preserve"> </w:t>
      </w:r>
      <w:r w:rsidR="00AE1A30" w:rsidRPr="00346D97">
        <w:rPr>
          <w:rFonts w:ascii="Arial" w:hAnsi="Arial" w:cs="Arial"/>
          <w:lang w:val="en-US"/>
        </w:rPr>
        <w:fldChar w:fldCharType="begin">
          <w:fldData xml:space="preserve">PEVuZE5vdGU+PENpdGU+PEF1dGhvcj5QYXRyYWtrYTwvQXV0aG9yPjxZZWFyPjIwMDA8L1llYXI+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</w:fldData>
        </w:fldChar>
      </w:r>
      <w:r w:rsidR="0010746D">
        <w:rPr>
          <w:rFonts w:ascii="Arial" w:hAnsi="Arial" w:cs="Arial"/>
          <w:lang w:val="en-US"/>
        </w:rPr>
        <w:instrText xml:space="preserve"> ADDIN EN.CITE </w:instrText>
      </w:r>
      <w:r w:rsidR="0010746D">
        <w:rPr>
          <w:rFonts w:ascii="Arial" w:hAnsi="Arial" w:cs="Arial"/>
          <w:lang w:val="en-US"/>
        </w:rPr>
        <w:fldChar w:fldCharType="begin">
          <w:fldData xml:space="preserve">PEVuZE5vdGU+PENpdGU+PEF1dGhvcj5QYXRyYWtrYTwvQXV0aG9yPjxZZWFyPjIwMDA8L1llYXI+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</w:fldData>
        </w:fldChar>
      </w:r>
      <w:r w:rsidR="0010746D">
        <w:rPr>
          <w:rFonts w:ascii="Arial" w:hAnsi="Arial" w:cs="Arial"/>
          <w:lang w:val="en-US"/>
        </w:rPr>
        <w:instrText xml:space="preserve"> ADDIN EN.CITE.DATA </w:instrText>
      </w:r>
      <w:r w:rsidR="0010746D">
        <w:rPr>
          <w:rFonts w:ascii="Arial" w:hAnsi="Arial" w:cs="Arial"/>
          <w:lang w:val="en-US"/>
        </w:rPr>
      </w:r>
      <w:r w:rsidR="0010746D">
        <w:rPr>
          <w:rFonts w:ascii="Arial" w:hAnsi="Arial" w:cs="Arial"/>
          <w:lang w:val="en-US"/>
        </w:rPr>
        <w:fldChar w:fldCharType="end"/>
      </w:r>
      <w:r w:rsidR="00AE1A30" w:rsidRPr="00346D97">
        <w:rPr>
          <w:rFonts w:ascii="Arial" w:hAnsi="Arial" w:cs="Arial"/>
          <w:lang w:val="en-US"/>
        </w:rPr>
      </w:r>
      <w:r w:rsidR="00AE1A30" w:rsidRPr="00346D97">
        <w:rPr>
          <w:rFonts w:ascii="Arial" w:hAnsi="Arial" w:cs="Arial"/>
          <w:lang w:val="en-US"/>
        </w:rPr>
        <w:fldChar w:fldCharType="separate"/>
      </w:r>
      <w:r w:rsidR="0010746D" w:rsidRPr="0010746D">
        <w:rPr>
          <w:rFonts w:ascii="Arial" w:hAnsi="Arial" w:cs="Arial"/>
          <w:noProof/>
          <w:vertAlign w:val="superscript"/>
          <w:lang w:val="en-US"/>
        </w:rPr>
        <w:t>4</w:t>
      </w:r>
      <w:r w:rsidR="00AE1A30" w:rsidRPr="00346D97">
        <w:rPr>
          <w:rFonts w:ascii="Arial" w:hAnsi="Arial" w:cs="Arial"/>
          <w:lang w:val="en-US"/>
        </w:rPr>
        <w:fldChar w:fldCharType="end"/>
      </w:r>
      <w:r w:rsidR="00AE1A30" w:rsidRPr="00346D97">
        <w:rPr>
          <w:rFonts w:ascii="Arial" w:hAnsi="Arial" w:cs="Arial"/>
          <w:lang w:val="en-US"/>
        </w:rPr>
        <w:t>.</w:t>
      </w:r>
      <w:r w:rsidR="00B475F6">
        <w:rPr>
          <w:rFonts w:ascii="Arial" w:hAnsi="Arial" w:cs="Arial"/>
          <w:lang w:val="en-US"/>
        </w:rPr>
        <w:t xml:space="preserve"> </w:t>
      </w:r>
      <w:r w:rsidR="00D36B2C">
        <w:rPr>
          <w:rFonts w:ascii="Arial" w:hAnsi="Arial" w:cs="Arial"/>
          <w:lang w:val="en-US"/>
        </w:rPr>
        <w:t>Further, m</w:t>
      </w:r>
      <w:r w:rsidR="005C7F33" w:rsidRPr="00346D97">
        <w:rPr>
          <w:rFonts w:ascii="Arial" w:hAnsi="Arial" w:cs="Arial"/>
          <w:lang w:val="en-US"/>
        </w:rPr>
        <w:t>utations</w:t>
      </w:r>
      <w:r w:rsidR="006F3863" w:rsidRPr="00346D97">
        <w:rPr>
          <w:rFonts w:ascii="Arial" w:hAnsi="Arial" w:cs="Arial"/>
          <w:lang w:val="en-US"/>
        </w:rPr>
        <w:t xml:space="preserve"> in other </w:t>
      </w:r>
      <w:r w:rsidR="003E6C3C" w:rsidRPr="00346D97">
        <w:rPr>
          <w:rFonts w:ascii="Arial" w:hAnsi="Arial" w:cs="Arial"/>
          <w:lang w:val="en-US"/>
        </w:rPr>
        <w:t xml:space="preserve">genes </w:t>
      </w:r>
      <w:r w:rsidR="0078017F" w:rsidRPr="00346D97">
        <w:rPr>
          <w:rFonts w:ascii="Arial" w:hAnsi="Arial" w:cs="Arial"/>
          <w:lang w:val="en-US"/>
        </w:rPr>
        <w:t xml:space="preserve">including </w:t>
      </w:r>
      <w:r w:rsidR="00FF193D" w:rsidRPr="00346D97">
        <w:rPr>
          <w:rFonts w:ascii="Arial" w:hAnsi="Arial" w:cs="Arial"/>
          <w:lang w:val="en-US"/>
        </w:rPr>
        <w:t>NPHS2, PLCE1, WT1, LAMB2</w:t>
      </w:r>
      <w:r w:rsidR="00543B97" w:rsidRPr="00346D97">
        <w:rPr>
          <w:rFonts w:ascii="Arial" w:hAnsi="Arial" w:cs="Arial"/>
          <w:lang w:val="en-US"/>
        </w:rPr>
        <w:t xml:space="preserve">, </w:t>
      </w:r>
      <w:r w:rsidR="00FF193D" w:rsidRPr="00346D97">
        <w:rPr>
          <w:rFonts w:ascii="Arial" w:hAnsi="Arial" w:cs="Arial"/>
          <w:lang w:val="en-US"/>
        </w:rPr>
        <w:t>PDSS2 and COQ2</w:t>
      </w:r>
      <w:r w:rsidR="0056660B" w:rsidRPr="00346D97">
        <w:rPr>
          <w:rFonts w:ascii="Arial" w:hAnsi="Arial" w:cs="Arial"/>
          <w:lang w:val="en-US"/>
        </w:rPr>
        <w:t xml:space="preserve"> </w:t>
      </w:r>
      <w:r w:rsidR="009E6A1A">
        <w:rPr>
          <w:rFonts w:ascii="Arial" w:hAnsi="Arial" w:cs="Arial"/>
          <w:lang w:val="en-US"/>
        </w:rPr>
        <w:t>can cause</w:t>
      </w:r>
      <w:r w:rsidR="001278C1" w:rsidRPr="00346D97">
        <w:rPr>
          <w:rFonts w:ascii="Arial" w:hAnsi="Arial" w:cs="Arial"/>
          <w:lang w:val="en-US"/>
        </w:rPr>
        <w:t xml:space="preserve"> CNS</w:t>
      </w:r>
      <w:r w:rsidR="0056660B" w:rsidRPr="00346D97">
        <w:rPr>
          <w:rFonts w:ascii="Arial" w:hAnsi="Arial" w:cs="Arial"/>
          <w:lang w:val="en-US"/>
        </w:rPr>
        <w:t xml:space="preserve">, </w:t>
      </w:r>
      <w:r w:rsidR="00504260">
        <w:rPr>
          <w:rFonts w:ascii="Arial" w:hAnsi="Arial" w:cs="Arial"/>
          <w:lang w:val="en-US"/>
        </w:rPr>
        <w:t>associated with</w:t>
      </w:r>
      <w:r w:rsidR="00504260" w:rsidRPr="00346D97">
        <w:rPr>
          <w:rFonts w:ascii="Arial" w:hAnsi="Arial" w:cs="Arial"/>
          <w:lang w:val="en-US"/>
        </w:rPr>
        <w:t xml:space="preserve"> a clinically heterogeneous disease </w:t>
      </w:r>
      <w:r w:rsidR="00E66D8F" w:rsidRPr="00346D97">
        <w:rPr>
          <w:rFonts w:ascii="Arial" w:hAnsi="Arial" w:cs="Arial"/>
          <w:lang w:val="en-US"/>
        </w:rPr>
        <w:fldChar w:fldCharType="begin">
          <w:fldData xml:space="preserve">PEVuZE5vdGU+PENpdGU+PEF1dGhvcj5NYWNodWNhPC9BdXRob3I+PFllYXI+MjAxMDwvWWVhcj48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</w:fldData>
        </w:fldChar>
      </w:r>
      <w:r w:rsidR="005F6C61">
        <w:rPr>
          <w:rFonts w:ascii="Arial" w:hAnsi="Arial" w:cs="Arial"/>
          <w:lang w:val="en-US"/>
        </w:rPr>
        <w:instrText xml:space="preserve"> ADDIN EN.CITE </w:instrText>
      </w:r>
      <w:r w:rsidR="005F6C61">
        <w:rPr>
          <w:rFonts w:ascii="Arial" w:hAnsi="Arial" w:cs="Arial"/>
          <w:lang w:val="en-US"/>
        </w:rPr>
        <w:fldChar w:fldCharType="begin">
          <w:fldData xml:space="preserve">PEVuZE5vdGU+PENpdGU+PEF1dGhvcj5NYWNodWNhPC9BdXRob3I+PFllYXI+MjAxMDwvWWVhcj48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</w:fldData>
        </w:fldChar>
      </w:r>
      <w:r w:rsidR="005F6C61">
        <w:rPr>
          <w:rFonts w:ascii="Arial" w:hAnsi="Arial" w:cs="Arial"/>
          <w:lang w:val="en-US"/>
        </w:rPr>
        <w:instrText xml:space="preserve"> ADDIN EN.CITE.DATA </w:instrText>
      </w:r>
      <w:r w:rsidR="005F6C61">
        <w:rPr>
          <w:rFonts w:ascii="Arial" w:hAnsi="Arial" w:cs="Arial"/>
          <w:lang w:val="en-US"/>
        </w:rPr>
      </w:r>
      <w:r w:rsidR="005F6C61">
        <w:rPr>
          <w:rFonts w:ascii="Arial" w:hAnsi="Arial" w:cs="Arial"/>
          <w:lang w:val="en-US"/>
        </w:rPr>
        <w:fldChar w:fldCharType="end"/>
      </w:r>
      <w:r w:rsidR="00E66D8F" w:rsidRPr="00346D97">
        <w:rPr>
          <w:rFonts w:ascii="Arial" w:hAnsi="Arial" w:cs="Arial"/>
          <w:lang w:val="en-US"/>
        </w:rPr>
      </w:r>
      <w:r w:rsidR="00E66D8F" w:rsidRPr="00346D97">
        <w:rPr>
          <w:rFonts w:ascii="Arial" w:hAnsi="Arial" w:cs="Arial"/>
          <w:lang w:val="en-US"/>
        </w:rPr>
        <w:fldChar w:fldCharType="separate"/>
      </w:r>
      <w:r w:rsidR="0010746D" w:rsidRPr="0010746D">
        <w:rPr>
          <w:rFonts w:ascii="Arial" w:hAnsi="Arial" w:cs="Arial"/>
          <w:noProof/>
          <w:vertAlign w:val="superscript"/>
          <w:lang w:val="en-US"/>
        </w:rPr>
        <w:t>5-11</w:t>
      </w:r>
      <w:r w:rsidR="00E66D8F" w:rsidRPr="00346D97">
        <w:rPr>
          <w:rFonts w:ascii="Arial" w:hAnsi="Arial" w:cs="Arial"/>
          <w:lang w:val="en-US"/>
        </w:rPr>
        <w:fldChar w:fldCharType="end"/>
      </w:r>
      <w:r w:rsidR="0078017F" w:rsidRPr="00346D97">
        <w:rPr>
          <w:rFonts w:ascii="Arial" w:hAnsi="Arial" w:cs="Arial"/>
          <w:lang w:val="en-US"/>
        </w:rPr>
        <w:t xml:space="preserve">. </w:t>
      </w:r>
      <w:r w:rsidR="00D36B2C">
        <w:rPr>
          <w:rFonts w:ascii="Arial" w:hAnsi="Arial" w:cs="Arial"/>
          <w:lang w:val="en-US"/>
        </w:rPr>
        <w:t>However</w:t>
      </w:r>
      <w:r w:rsidR="0024330A">
        <w:rPr>
          <w:rFonts w:ascii="Arial" w:hAnsi="Arial" w:cs="Arial"/>
          <w:lang w:val="en-US"/>
        </w:rPr>
        <w:t>, there</w:t>
      </w:r>
      <w:r w:rsidR="0024330A" w:rsidRPr="0010746D">
        <w:rPr>
          <w:rFonts w:ascii="Arial" w:hAnsi="Arial" w:cs="Arial"/>
          <w:lang w:val="en-US"/>
        </w:rPr>
        <w:t xml:space="preserve"> is </w:t>
      </w:r>
      <w:r w:rsidR="005F707E">
        <w:rPr>
          <w:rFonts w:ascii="Arial" w:hAnsi="Arial" w:cs="Arial"/>
          <w:lang w:val="en-US"/>
        </w:rPr>
        <w:t>little data</w:t>
      </w:r>
      <w:r w:rsidR="0024330A" w:rsidRPr="0010746D">
        <w:rPr>
          <w:rFonts w:ascii="Arial" w:hAnsi="Arial" w:cs="Arial"/>
          <w:lang w:val="en-US"/>
        </w:rPr>
        <w:t xml:space="preserve"> into the </w:t>
      </w:r>
      <w:r w:rsidR="005F707E">
        <w:rPr>
          <w:rFonts w:ascii="Arial" w:hAnsi="Arial" w:cs="Arial"/>
          <w:lang w:val="en-US"/>
        </w:rPr>
        <w:t xml:space="preserve">insight of </w:t>
      </w:r>
      <w:r w:rsidR="0024330A" w:rsidRPr="0010746D">
        <w:rPr>
          <w:rFonts w:ascii="Arial" w:hAnsi="Arial" w:cs="Arial"/>
          <w:lang w:val="en-US"/>
        </w:rPr>
        <w:t>genotype-phenotype relationship in CNS</w:t>
      </w:r>
      <w:r w:rsidR="00B475F6">
        <w:rPr>
          <w:rFonts w:ascii="Arial" w:hAnsi="Arial" w:cs="Arial"/>
          <w:lang w:val="en-US"/>
        </w:rPr>
        <w:t xml:space="preserve"> </w:t>
      </w:r>
      <w:r w:rsidR="00B475F6" w:rsidRPr="00346D97">
        <w:rPr>
          <w:rFonts w:ascii="Arial" w:hAnsi="Arial" w:cs="Arial"/>
          <w:lang w:val="en-US"/>
        </w:rPr>
        <w:fldChar w:fldCharType="begin">
          <w:fldData xml:space="preserve">PEVuZE5vdGU+PENpdGU+PEF1dGhvcj5Lb3ppZWxsPC9BdXRob3I+PFllYXI+MjAwMjwvWWVhcj48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</w:fldData>
        </w:fldChar>
      </w:r>
      <w:r w:rsidR="005F6C61">
        <w:rPr>
          <w:rFonts w:ascii="Arial" w:hAnsi="Arial" w:cs="Arial"/>
          <w:lang w:val="en-US"/>
        </w:rPr>
        <w:instrText xml:space="preserve"> ADDIN EN.CITE </w:instrText>
      </w:r>
      <w:r w:rsidR="005F6C61">
        <w:rPr>
          <w:rFonts w:ascii="Arial" w:hAnsi="Arial" w:cs="Arial"/>
          <w:lang w:val="en-US"/>
        </w:rPr>
        <w:fldChar w:fldCharType="begin">
          <w:fldData xml:space="preserve">PEVuZE5vdGU+PENpdGU+PEF1dGhvcj5Lb3ppZWxsPC9BdXRob3I+PFllYXI+MjAwMjwvWWVhcj48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</w:fldData>
        </w:fldChar>
      </w:r>
      <w:r w:rsidR="005F6C61">
        <w:rPr>
          <w:rFonts w:ascii="Arial" w:hAnsi="Arial" w:cs="Arial"/>
          <w:lang w:val="en-US"/>
        </w:rPr>
        <w:instrText xml:space="preserve"> ADDIN EN.CITE.DATA </w:instrText>
      </w:r>
      <w:r w:rsidR="005F6C61">
        <w:rPr>
          <w:rFonts w:ascii="Arial" w:hAnsi="Arial" w:cs="Arial"/>
          <w:lang w:val="en-US"/>
        </w:rPr>
      </w:r>
      <w:r w:rsidR="005F6C61">
        <w:rPr>
          <w:rFonts w:ascii="Arial" w:hAnsi="Arial" w:cs="Arial"/>
          <w:lang w:val="en-US"/>
        </w:rPr>
        <w:fldChar w:fldCharType="end"/>
      </w:r>
      <w:r w:rsidR="00B475F6" w:rsidRPr="00346D97">
        <w:rPr>
          <w:rFonts w:ascii="Arial" w:hAnsi="Arial" w:cs="Arial"/>
          <w:lang w:val="en-US"/>
        </w:rPr>
      </w:r>
      <w:r w:rsidR="00B475F6" w:rsidRPr="00346D97">
        <w:rPr>
          <w:rFonts w:ascii="Arial" w:hAnsi="Arial" w:cs="Arial"/>
          <w:lang w:val="en-US"/>
        </w:rPr>
        <w:fldChar w:fldCharType="separate"/>
      </w:r>
      <w:r w:rsidR="0010746D" w:rsidRPr="0010746D">
        <w:rPr>
          <w:rFonts w:ascii="Arial" w:hAnsi="Arial" w:cs="Arial"/>
          <w:noProof/>
          <w:vertAlign w:val="superscript"/>
          <w:lang w:val="en-US"/>
        </w:rPr>
        <w:t>5,12</w:t>
      </w:r>
      <w:r w:rsidR="00B475F6" w:rsidRPr="00346D97">
        <w:rPr>
          <w:rFonts w:ascii="Arial" w:hAnsi="Arial" w:cs="Arial"/>
          <w:lang w:val="en-US"/>
        </w:rPr>
        <w:fldChar w:fldCharType="end"/>
      </w:r>
      <w:r w:rsidR="0024330A" w:rsidRPr="0010746D">
        <w:rPr>
          <w:rFonts w:ascii="Arial" w:hAnsi="Arial" w:cs="Arial"/>
          <w:lang w:val="en-US"/>
        </w:rPr>
        <w:t>.</w:t>
      </w:r>
      <w:r w:rsidR="0024330A" w:rsidRPr="003F2DF6">
        <w:rPr>
          <w:rFonts w:eastAsia="Times New Roman"/>
        </w:rPr>
        <w:t xml:space="preserve"> </w:t>
      </w:r>
    </w:p>
    <w:p w14:paraId="4F5F2476" w14:textId="77777777" w:rsidR="007A31A0" w:rsidRPr="00346D97" w:rsidRDefault="007A31A0" w:rsidP="00831F5E">
      <w:pPr>
        <w:spacing w:line="480" w:lineRule="auto"/>
        <w:jc w:val="both"/>
        <w:rPr>
          <w:rFonts w:ascii="Arial" w:hAnsi="Arial" w:cs="Arial"/>
          <w:lang w:val="en-US"/>
        </w:rPr>
      </w:pPr>
    </w:p>
    <w:p w14:paraId="1006B3A3" w14:textId="67C41A20" w:rsidR="00D60062" w:rsidRPr="00346D97" w:rsidRDefault="00D60062" w:rsidP="00987D46">
      <w:pPr>
        <w:spacing w:line="480" w:lineRule="auto"/>
        <w:jc w:val="both"/>
        <w:rPr>
          <w:rFonts w:ascii="Arial" w:hAnsi="Arial" w:cs="Arial"/>
          <w:lang w:val="en-US"/>
        </w:rPr>
      </w:pPr>
      <w:r w:rsidRPr="00346D97">
        <w:rPr>
          <w:rFonts w:ascii="Arial" w:hAnsi="Arial" w:cs="Arial"/>
          <w:lang w:val="en-US"/>
        </w:rPr>
        <w:t>The</w:t>
      </w:r>
      <w:r w:rsidR="00504260">
        <w:rPr>
          <w:rFonts w:ascii="Arial" w:hAnsi="Arial" w:cs="Arial"/>
          <w:lang w:val="en-US"/>
        </w:rPr>
        <w:t xml:space="preserve"> currently</w:t>
      </w:r>
      <w:r w:rsidRPr="00346D97">
        <w:rPr>
          <w:rFonts w:ascii="Arial" w:hAnsi="Arial" w:cs="Arial"/>
          <w:lang w:val="en-US"/>
        </w:rPr>
        <w:t xml:space="preserve"> </w:t>
      </w:r>
      <w:r w:rsidR="009E1B2B" w:rsidRPr="00346D97">
        <w:rPr>
          <w:rFonts w:ascii="Arial" w:hAnsi="Arial" w:cs="Arial"/>
          <w:lang w:val="en-US"/>
        </w:rPr>
        <w:t>recommended</w:t>
      </w:r>
      <w:r w:rsidR="00504260">
        <w:rPr>
          <w:rFonts w:ascii="Arial" w:hAnsi="Arial" w:cs="Arial"/>
          <w:lang w:val="en-US"/>
        </w:rPr>
        <w:t xml:space="preserve"> treatment </w:t>
      </w:r>
      <w:r w:rsidRPr="00346D97">
        <w:rPr>
          <w:rFonts w:ascii="Arial" w:hAnsi="Arial" w:cs="Arial"/>
          <w:lang w:val="en-US"/>
        </w:rPr>
        <w:t>approach</w:t>
      </w:r>
      <w:r w:rsidR="001278C1" w:rsidRPr="00346D97">
        <w:rPr>
          <w:rFonts w:ascii="Arial" w:hAnsi="Arial" w:cs="Arial"/>
          <w:lang w:val="en-US"/>
        </w:rPr>
        <w:t>,</w:t>
      </w:r>
      <w:r w:rsidR="009E1B2B" w:rsidRPr="00346D97">
        <w:rPr>
          <w:rFonts w:ascii="Arial" w:hAnsi="Arial" w:cs="Arial"/>
          <w:lang w:val="en-US"/>
        </w:rPr>
        <w:t xml:space="preserve"> as established by the F</w:t>
      </w:r>
      <w:r w:rsidR="00233B5A" w:rsidRPr="00346D97">
        <w:rPr>
          <w:rFonts w:ascii="Arial" w:hAnsi="Arial" w:cs="Arial"/>
          <w:lang w:val="en-US"/>
        </w:rPr>
        <w:t>i</w:t>
      </w:r>
      <w:r w:rsidR="00342525" w:rsidRPr="00346D97">
        <w:rPr>
          <w:rFonts w:ascii="Arial" w:hAnsi="Arial" w:cs="Arial"/>
          <w:lang w:val="en-US"/>
        </w:rPr>
        <w:t>nnish group two</w:t>
      </w:r>
      <w:r w:rsidR="009E1B2B" w:rsidRPr="00346D97">
        <w:rPr>
          <w:rFonts w:ascii="Arial" w:hAnsi="Arial" w:cs="Arial"/>
          <w:lang w:val="en-US"/>
        </w:rPr>
        <w:t xml:space="preserve"> decades ago </w:t>
      </w:r>
      <w:r w:rsidRPr="00346D97">
        <w:rPr>
          <w:rFonts w:ascii="Arial" w:hAnsi="Arial" w:cs="Arial"/>
          <w:lang w:val="en-US"/>
        </w:rPr>
        <w:t xml:space="preserve">is to </w:t>
      </w:r>
      <w:r w:rsidR="003530CF" w:rsidRPr="00346D97">
        <w:rPr>
          <w:rFonts w:ascii="Arial" w:hAnsi="Arial" w:cs="Arial"/>
          <w:lang w:val="en-US"/>
        </w:rPr>
        <w:t>give</w:t>
      </w:r>
      <w:r w:rsidRPr="00346D97">
        <w:rPr>
          <w:rFonts w:ascii="Arial" w:hAnsi="Arial" w:cs="Arial"/>
          <w:lang w:val="en-US"/>
        </w:rPr>
        <w:t xml:space="preserve"> daily albumin infusions, perform elective bilatera</w:t>
      </w:r>
      <w:r w:rsidR="007E3B9C" w:rsidRPr="00346D97">
        <w:rPr>
          <w:rFonts w:ascii="Arial" w:hAnsi="Arial" w:cs="Arial"/>
          <w:lang w:val="en-US"/>
        </w:rPr>
        <w:t>l nephrectomies at a weight of about 7</w:t>
      </w:r>
      <w:r w:rsidRPr="00346D97">
        <w:rPr>
          <w:rFonts w:ascii="Arial" w:hAnsi="Arial" w:cs="Arial"/>
          <w:lang w:val="en-US"/>
        </w:rPr>
        <w:t xml:space="preserve"> kg with start of peritoneal dialysis and aim for early t</w:t>
      </w:r>
      <w:r w:rsidR="007E3B9C" w:rsidRPr="00346D97">
        <w:rPr>
          <w:rFonts w:ascii="Arial" w:hAnsi="Arial" w:cs="Arial"/>
          <w:lang w:val="en-US"/>
        </w:rPr>
        <w:t>ra</w:t>
      </w:r>
      <w:r w:rsidR="00B233D2" w:rsidRPr="00346D97">
        <w:rPr>
          <w:rFonts w:ascii="Arial" w:hAnsi="Arial" w:cs="Arial"/>
          <w:lang w:val="en-US"/>
        </w:rPr>
        <w:t>nsplantation at a weight around 10</w:t>
      </w:r>
      <w:r w:rsidRPr="00346D97">
        <w:rPr>
          <w:rFonts w:ascii="Arial" w:hAnsi="Arial" w:cs="Arial"/>
          <w:lang w:val="en-US"/>
        </w:rPr>
        <w:t xml:space="preserve"> kg </w:t>
      </w:r>
      <w:r w:rsidRPr="00346D97">
        <w:rPr>
          <w:rFonts w:ascii="Arial" w:hAnsi="Arial" w:cs="Arial"/>
          <w:lang w:val="en-US"/>
        </w:rPr>
        <w:fldChar w:fldCharType="begin">
          <w:fldData xml:space="preserve">PEVuZE5vdGU+PENpdGU+PEF1dGhvcj5KYWxhbmtvPC9BdXRob3I+PFllYXI+MjAwOTwvWWVhcj48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</w:fldData>
        </w:fldChar>
      </w:r>
      <w:r w:rsidR="0010746D">
        <w:rPr>
          <w:rFonts w:ascii="Arial" w:hAnsi="Arial" w:cs="Arial"/>
          <w:lang w:val="en-US"/>
        </w:rPr>
        <w:instrText xml:space="preserve"> ADDIN EN.CITE </w:instrText>
      </w:r>
      <w:r w:rsidR="0010746D">
        <w:rPr>
          <w:rFonts w:ascii="Arial" w:hAnsi="Arial" w:cs="Arial"/>
          <w:lang w:val="en-US"/>
        </w:rPr>
        <w:fldChar w:fldCharType="begin">
          <w:fldData xml:space="preserve">PEVuZE5vdGU+PENpdGU+PEF1dGhvcj5KYWxhbmtvPC9BdXRob3I+PFllYXI+MjAwOTwvWWVhcj48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</w:fldData>
        </w:fldChar>
      </w:r>
      <w:r w:rsidR="0010746D">
        <w:rPr>
          <w:rFonts w:ascii="Arial" w:hAnsi="Arial" w:cs="Arial"/>
          <w:lang w:val="en-US"/>
        </w:rPr>
        <w:instrText xml:space="preserve"> ADDIN EN.CITE.DATA </w:instrText>
      </w:r>
      <w:r w:rsidR="0010746D">
        <w:rPr>
          <w:rFonts w:ascii="Arial" w:hAnsi="Arial" w:cs="Arial"/>
          <w:lang w:val="en-US"/>
        </w:rPr>
      </w:r>
      <w:r w:rsidR="0010746D">
        <w:rPr>
          <w:rFonts w:ascii="Arial" w:hAnsi="Arial" w:cs="Arial"/>
          <w:lang w:val="en-US"/>
        </w:rPr>
        <w:fldChar w:fldCharType="end"/>
      </w:r>
      <w:r w:rsidRPr="00346D97">
        <w:rPr>
          <w:rFonts w:ascii="Arial" w:hAnsi="Arial" w:cs="Arial"/>
          <w:lang w:val="en-US"/>
        </w:rPr>
      </w:r>
      <w:r w:rsidRPr="00346D97">
        <w:rPr>
          <w:rFonts w:ascii="Arial" w:hAnsi="Arial" w:cs="Arial"/>
          <w:lang w:val="en-US"/>
        </w:rPr>
        <w:fldChar w:fldCharType="separate"/>
      </w:r>
      <w:r w:rsidR="0010746D" w:rsidRPr="0010746D">
        <w:rPr>
          <w:rFonts w:ascii="Arial" w:hAnsi="Arial" w:cs="Arial"/>
          <w:noProof/>
          <w:vertAlign w:val="superscript"/>
          <w:lang w:val="en-US"/>
        </w:rPr>
        <w:t>2,13</w:t>
      </w:r>
      <w:r w:rsidRPr="00346D97">
        <w:rPr>
          <w:rFonts w:ascii="Arial" w:hAnsi="Arial" w:cs="Arial"/>
          <w:lang w:val="en-US"/>
        </w:rPr>
        <w:fldChar w:fldCharType="end"/>
      </w:r>
      <w:r w:rsidRPr="00346D97">
        <w:rPr>
          <w:rFonts w:ascii="Arial" w:hAnsi="Arial" w:cs="Arial"/>
          <w:lang w:val="en-US"/>
        </w:rPr>
        <w:t xml:space="preserve">. </w:t>
      </w:r>
      <w:r w:rsidR="00504260">
        <w:rPr>
          <w:rFonts w:ascii="Arial" w:hAnsi="Arial" w:cs="Arial"/>
          <w:lang w:val="en-US"/>
        </w:rPr>
        <w:t>Alternatively, s</w:t>
      </w:r>
      <w:r w:rsidR="009E1B2B" w:rsidRPr="00346D97">
        <w:rPr>
          <w:rFonts w:ascii="Arial" w:hAnsi="Arial" w:cs="Arial"/>
          <w:lang w:val="en-US"/>
        </w:rPr>
        <w:t>ome</w:t>
      </w:r>
      <w:r w:rsidRPr="00346D97">
        <w:rPr>
          <w:rFonts w:ascii="Arial" w:hAnsi="Arial" w:cs="Arial"/>
          <w:lang w:val="en-US"/>
        </w:rPr>
        <w:t xml:space="preserve"> </w:t>
      </w:r>
      <w:r w:rsidR="00046CD2" w:rsidRPr="00346D97">
        <w:rPr>
          <w:rFonts w:ascii="Arial" w:hAnsi="Arial" w:cs="Arial"/>
          <w:lang w:val="en-US"/>
        </w:rPr>
        <w:t>centers</w:t>
      </w:r>
      <w:r w:rsidRPr="00346D97">
        <w:rPr>
          <w:rFonts w:ascii="Arial" w:hAnsi="Arial" w:cs="Arial"/>
          <w:lang w:val="en-US"/>
        </w:rPr>
        <w:t xml:space="preserve"> follow a</w:t>
      </w:r>
      <w:r w:rsidR="00504260">
        <w:rPr>
          <w:rFonts w:ascii="Arial" w:hAnsi="Arial" w:cs="Arial"/>
          <w:lang w:val="en-US"/>
        </w:rPr>
        <w:t xml:space="preserve"> more conservative</w:t>
      </w:r>
      <w:r w:rsidRPr="00346D97">
        <w:rPr>
          <w:rFonts w:ascii="Arial" w:hAnsi="Arial" w:cs="Arial"/>
          <w:lang w:val="en-US"/>
        </w:rPr>
        <w:t xml:space="preserve"> approach which combines </w:t>
      </w:r>
      <w:proofErr w:type="spellStart"/>
      <w:r w:rsidRPr="00346D97">
        <w:rPr>
          <w:rFonts w:ascii="Arial" w:hAnsi="Arial" w:cs="Arial"/>
          <w:lang w:val="en-US"/>
        </w:rPr>
        <w:t>antiproteinuric</w:t>
      </w:r>
      <w:proofErr w:type="spellEnd"/>
      <w:r w:rsidRPr="00346D97">
        <w:rPr>
          <w:rFonts w:ascii="Arial" w:hAnsi="Arial" w:cs="Arial"/>
          <w:lang w:val="en-US"/>
        </w:rPr>
        <w:t xml:space="preserve"> treatment and</w:t>
      </w:r>
      <w:r w:rsidR="003530CF" w:rsidRPr="00346D97">
        <w:rPr>
          <w:rFonts w:ascii="Arial" w:hAnsi="Arial" w:cs="Arial"/>
          <w:lang w:val="en-US"/>
        </w:rPr>
        <w:t>/or</w:t>
      </w:r>
      <w:r w:rsidRPr="00346D97">
        <w:rPr>
          <w:rFonts w:ascii="Arial" w:hAnsi="Arial" w:cs="Arial"/>
          <w:lang w:val="en-US"/>
        </w:rPr>
        <w:t xml:space="preserve"> unilateral nephrectomy in order to reduce protein loss and delay dialysis and transplantation </w:t>
      </w:r>
      <w:r w:rsidRPr="00346D97">
        <w:rPr>
          <w:rFonts w:ascii="Arial" w:hAnsi="Arial" w:cs="Arial"/>
          <w:lang w:val="en-US"/>
        </w:rPr>
        <w:fldChar w:fldCharType="begin">
          <w:fldData xml:space="preserve">PEVuZE5vdGU+PENpdGU+PEF1dGhvcj5Lb3ZhY2V2aWM8L0F1dGhvcj48WWVhcj4yMDAzPC9ZZWFy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</w:fldData>
        </w:fldChar>
      </w:r>
      <w:r w:rsidR="0010746D">
        <w:rPr>
          <w:rFonts w:ascii="Arial" w:hAnsi="Arial" w:cs="Arial"/>
          <w:lang w:val="en-US"/>
        </w:rPr>
        <w:instrText xml:space="preserve"> ADDIN EN.CITE </w:instrText>
      </w:r>
      <w:r w:rsidR="0010746D">
        <w:rPr>
          <w:rFonts w:ascii="Arial" w:hAnsi="Arial" w:cs="Arial"/>
          <w:lang w:val="en-US"/>
        </w:rPr>
        <w:fldChar w:fldCharType="begin">
          <w:fldData xml:space="preserve">PEVuZE5vdGU+PENpdGU+PEF1dGhvcj5Lb3ZhY2V2aWM8L0F1dGhvcj48WWVhcj4yMDAzPC9ZZWFy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</w:fldData>
        </w:fldChar>
      </w:r>
      <w:r w:rsidR="0010746D">
        <w:rPr>
          <w:rFonts w:ascii="Arial" w:hAnsi="Arial" w:cs="Arial"/>
          <w:lang w:val="en-US"/>
        </w:rPr>
        <w:instrText xml:space="preserve"> ADDIN EN.CITE.DATA </w:instrText>
      </w:r>
      <w:r w:rsidR="0010746D">
        <w:rPr>
          <w:rFonts w:ascii="Arial" w:hAnsi="Arial" w:cs="Arial"/>
          <w:lang w:val="en-US"/>
        </w:rPr>
      </w:r>
      <w:r w:rsidR="0010746D">
        <w:rPr>
          <w:rFonts w:ascii="Arial" w:hAnsi="Arial" w:cs="Arial"/>
          <w:lang w:val="en-US"/>
        </w:rPr>
        <w:fldChar w:fldCharType="end"/>
      </w:r>
      <w:r w:rsidRPr="00346D97">
        <w:rPr>
          <w:rFonts w:ascii="Arial" w:hAnsi="Arial" w:cs="Arial"/>
          <w:lang w:val="en-US"/>
        </w:rPr>
      </w:r>
      <w:r w:rsidRPr="00346D97">
        <w:rPr>
          <w:rFonts w:ascii="Arial" w:hAnsi="Arial" w:cs="Arial"/>
          <w:lang w:val="en-US"/>
        </w:rPr>
        <w:fldChar w:fldCharType="separate"/>
      </w:r>
      <w:r w:rsidR="0010746D" w:rsidRPr="0010746D">
        <w:rPr>
          <w:rFonts w:ascii="Arial" w:hAnsi="Arial" w:cs="Arial"/>
          <w:noProof/>
          <w:vertAlign w:val="superscript"/>
          <w:lang w:val="en-US"/>
        </w:rPr>
        <w:t>14-16</w:t>
      </w:r>
      <w:r w:rsidRPr="00346D97">
        <w:rPr>
          <w:rFonts w:ascii="Arial" w:hAnsi="Arial" w:cs="Arial"/>
          <w:lang w:val="en-US"/>
        </w:rPr>
        <w:fldChar w:fldCharType="end"/>
      </w:r>
      <w:r w:rsidRPr="00346D97">
        <w:rPr>
          <w:rFonts w:ascii="Arial" w:hAnsi="Arial" w:cs="Arial"/>
          <w:lang w:val="en-US"/>
        </w:rPr>
        <w:t>.</w:t>
      </w:r>
      <w:r w:rsidR="009E1B2B" w:rsidRPr="00346D97">
        <w:rPr>
          <w:rFonts w:ascii="Arial" w:hAnsi="Arial" w:cs="Arial"/>
          <w:lang w:val="en-US"/>
        </w:rPr>
        <w:t xml:space="preserve"> Ho</w:t>
      </w:r>
      <w:r w:rsidR="00F505BB" w:rsidRPr="00346D97">
        <w:rPr>
          <w:rFonts w:ascii="Arial" w:hAnsi="Arial" w:cs="Arial"/>
          <w:lang w:val="en-US"/>
        </w:rPr>
        <w:t xml:space="preserve">wever, </w:t>
      </w:r>
      <w:r w:rsidR="00504260">
        <w:rPr>
          <w:rFonts w:ascii="Arial" w:hAnsi="Arial" w:cs="Arial"/>
          <w:lang w:val="en-US"/>
        </w:rPr>
        <w:t>t</w:t>
      </w:r>
      <w:r w:rsidR="00504260" w:rsidRPr="00346D97">
        <w:rPr>
          <w:rFonts w:ascii="Arial" w:hAnsi="Arial" w:cs="Arial"/>
          <w:lang w:val="en-US"/>
        </w:rPr>
        <w:t xml:space="preserve">he rarity and heterogeneity of CNS make it extremely difficult to develop clinical trials </w:t>
      </w:r>
      <w:r w:rsidR="00504260">
        <w:rPr>
          <w:rFonts w:ascii="Arial" w:hAnsi="Arial" w:cs="Arial"/>
          <w:lang w:val="en-US"/>
        </w:rPr>
        <w:t xml:space="preserve">and therefore </w:t>
      </w:r>
      <w:r w:rsidR="009E1B2B" w:rsidRPr="00346D97">
        <w:rPr>
          <w:rFonts w:ascii="Arial" w:hAnsi="Arial" w:cs="Arial"/>
          <w:lang w:val="en-US"/>
        </w:rPr>
        <w:t xml:space="preserve">comparative </w:t>
      </w:r>
      <w:r w:rsidR="00720724">
        <w:rPr>
          <w:rFonts w:ascii="Arial" w:hAnsi="Arial" w:cs="Arial"/>
          <w:lang w:val="en-US"/>
        </w:rPr>
        <w:t>studies do not exist</w:t>
      </w:r>
      <w:r w:rsidR="00DE1AE0" w:rsidRPr="00346D97">
        <w:rPr>
          <w:rFonts w:ascii="Arial" w:hAnsi="Arial" w:cs="Arial"/>
          <w:lang w:val="en-US"/>
        </w:rPr>
        <w:t>.</w:t>
      </w:r>
    </w:p>
    <w:p w14:paraId="6C2635DA" w14:textId="77777777" w:rsidR="00987D46" w:rsidRPr="00346D97" w:rsidRDefault="00987D46" w:rsidP="00987D46">
      <w:pPr>
        <w:spacing w:line="480" w:lineRule="auto"/>
        <w:jc w:val="both"/>
        <w:rPr>
          <w:rFonts w:ascii="Times" w:hAnsi="Times" w:cs="Times"/>
          <w:lang w:val="en-US"/>
        </w:rPr>
      </w:pPr>
    </w:p>
    <w:p w14:paraId="10ECCA89" w14:textId="3AD26611" w:rsidR="00677926" w:rsidRPr="00346D97" w:rsidRDefault="00D60062" w:rsidP="00831F5E">
      <w:pPr>
        <w:spacing w:line="480" w:lineRule="auto"/>
        <w:jc w:val="both"/>
        <w:rPr>
          <w:rFonts w:ascii="Arial" w:hAnsi="Arial" w:cs="Arial"/>
          <w:lang w:val="en-US"/>
        </w:rPr>
      </w:pPr>
      <w:r w:rsidRPr="00346D97">
        <w:rPr>
          <w:rFonts w:ascii="Arial" w:hAnsi="Arial" w:cs="Arial"/>
          <w:lang w:val="en-US"/>
        </w:rPr>
        <w:lastRenderedPageBreak/>
        <w:t xml:space="preserve">We performed a </w:t>
      </w:r>
      <w:r w:rsidR="00231BB7" w:rsidRPr="00346D97">
        <w:rPr>
          <w:rFonts w:ascii="Arial" w:hAnsi="Arial" w:cs="Arial"/>
          <w:lang w:val="en-US"/>
        </w:rPr>
        <w:t>retrospective case-note review</w:t>
      </w:r>
      <w:r w:rsidRPr="00346D97">
        <w:rPr>
          <w:rFonts w:ascii="Arial" w:hAnsi="Arial" w:cs="Arial"/>
          <w:lang w:val="en-US"/>
        </w:rPr>
        <w:t xml:space="preserve"> </w:t>
      </w:r>
      <w:r w:rsidR="009E1B2B" w:rsidRPr="00346D97">
        <w:rPr>
          <w:rFonts w:ascii="Arial" w:hAnsi="Arial" w:cs="Arial"/>
          <w:lang w:val="en-US"/>
        </w:rPr>
        <w:t>across</w:t>
      </w:r>
      <w:r w:rsidRPr="00346D97">
        <w:rPr>
          <w:rFonts w:ascii="Arial" w:hAnsi="Arial" w:cs="Arial"/>
          <w:lang w:val="en-US"/>
        </w:rPr>
        <w:t xml:space="preserve"> all members of the ESPN dialysis working group in order to </w:t>
      </w:r>
      <w:r w:rsidR="00677926" w:rsidRPr="00346D97">
        <w:rPr>
          <w:rFonts w:ascii="Arial" w:hAnsi="Arial" w:cs="Arial"/>
          <w:lang w:val="en-US"/>
        </w:rPr>
        <w:t xml:space="preserve">evaluate </w:t>
      </w:r>
      <w:r w:rsidR="00B945A0">
        <w:rPr>
          <w:rFonts w:ascii="Arial" w:hAnsi="Arial" w:cs="Arial"/>
          <w:lang w:val="en-US"/>
        </w:rPr>
        <w:t>a</w:t>
      </w:r>
      <w:r w:rsidR="003530CF" w:rsidRPr="00346D97">
        <w:rPr>
          <w:rFonts w:ascii="Arial" w:hAnsi="Arial" w:cs="Arial"/>
          <w:lang w:val="en-US"/>
        </w:rPr>
        <w:t xml:space="preserve">) </w:t>
      </w:r>
      <w:r w:rsidR="00677926" w:rsidRPr="00346D97">
        <w:rPr>
          <w:rFonts w:ascii="Arial" w:hAnsi="Arial" w:cs="Arial"/>
          <w:lang w:val="en-US"/>
        </w:rPr>
        <w:t xml:space="preserve">the response to </w:t>
      </w:r>
      <w:proofErr w:type="spellStart"/>
      <w:r w:rsidR="00677926" w:rsidRPr="00346D97">
        <w:rPr>
          <w:rFonts w:ascii="Arial" w:hAnsi="Arial" w:cs="Arial"/>
          <w:lang w:val="en-US"/>
        </w:rPr>
        <w:t>antiproteinuric</w:t>
      </w:r>
      <w:proofErr w:type="spellEnd"/>
      <w:r w:rsidR="00677926" w:rsidRPr="00346D97">
        <w:rPr>
          <w:rFonts w:ascii="Arial" w:hAnsi="Arial" w:cs="Arial"/>
          <w:lang w:val="en-US"/>
        </w:rPr>
        <w:t xml:space="preserve"> treatment and unilateral nephrectomy </w:t>
      </w:r>
      <w:r w:rsidR="009E1B2B" w:rsidRPr="00346D97">
        <w:rPr>
          <w:rFonts w:ascii="Arial" w:hAnsi="Arial" w:cs="Arial"/>
          <w:lang w:val="en-US"/>
        </w:rPr>
        <w:t>with</w:t>
      </w:r>
      <w:r w:rsidR="00677926" w:rsidRPr="00346D97">
        <w:rPr>
          <w:rFonts w:ascii="Arial" w:hAnsi="Arial" w:cs="Arial"/>
          <w:lang w:val="en-US"/>
        </w:rPr>
        <w:t xml:space="preserve"> regards to </w:t>
      </w:r>
      <w:r w:rsidR="001C1BF6" w:rsidRPr="00346D97">
        <w:rPr>
          <w:rFonts w:ascii="Arial" w:hAnsi="Arial" w:cs="Arial"/>
          <w:lang w:val="en-US"/>
        </w:rPr>
        <w:t>S-albumin</w:t>
      </w:r>
      <w:r w:rsidR="001278C1" w:rsidRPr="00346D97">
        <w:rPr>
          <w:rFonts w:ascii="Arial" w:hAnsi="Arial" w:cs="Arial"/>
          <w:lang w:val="en-US"/>
        </w:rPr>
        <w:t xml:space="preserve">, </w:t>
      </w:r>
      <w:r w:rsidR="00677926" w:rsidRPr="00346D97">
        <w:rPr>
          <w:rFonts w:ascii="Arial" w:hAnsi="Arial" w:cs="Arial"/>
          <w:lang w:val="en-US"/>
        </w:rPr>
        <w:t>albumin infusion requirement</w:t>
      </w:r>
      <w:r w:rsidR="001278C1" w:rsidRPr="00346D97">
        <w:rPr>
          <w:rFonts w:ascii="Arial" w:hAnsi="Arial" w:cs="Arial"/>
          <w:lang w:val="en-US"/>
        </w:rPr>
        <w:t xml:space="preserve"> and complication rates</w:t>
      </w:r>
      <w:r w:rsidR="00677926" w:rsidRPr="00346D97">
        <w:rPr>
          <w:rFonts w:ascii="Arial" w:hAnsi="Arial" w:cs="Arial"/>
          <w:lang w:val="en-US"/>
        </w:rPr>
        <w:t xml:space="preserve"> in children with CNS depending on </w:t>
      </w:r>
      <w:r w:rsidR="00B11AF6">
        <w:rPr>
          <w:rFonts w:ascii="Arial" w:hAnsi="Arial" w:cs="Arial"/>
          <w:lang w:val="en-US"/>
        </w:rPr>
        <w:t xml:space="preserve">detailed </w:t>
      </w:r>
      <w:r w:rsidR="00677926" w:rsidRPr="00346D97">
        <w:rPr>
          <w:rFonts w:ascii="Arial" w:hAnsi="Arial" w:cs="Arial"/>
          <w:lang w:val="en-US"/>
        </w:rPr>
        <w:t>un</w:t>
      </w:r>
      <w:r w:rsidR="00785468" w:rsidRPr="00346D97">
        <w:rPr>
          <w:rFonts w:ascii="Arial" w:hAnsi="Arial" w:cs="Arial"/>
          <w:lang w:val="en-US"/>
        </w:rPr>
        <w:t xml:space="preserve">derlying genetic diagnosis and </w:t>
      </w:r>
      <w:r w:rsidR="00B945A0">
        <w:rPr>
          <w:rFonts w:ascii="Arial" w:hAnsi="Arial" w:cs="Arial"/>
          <w:lang w:val="en-US"/>
        </w:rPr>
        <w:t>b</w:t>
      </w:r>
      <w:r w:rsidR="00677926" w:rsidRPr="00346D97">
        <w:rPr>
          <w:rFonts w:ascii="Arial" w:hAnsi="Arial" w:cs="Arial"/>
          <w:lang w:val="en-US"/>
        </w:rPr>
        <w:t xml:space="preserve">) </w:t>
      </w:r>
      <w:r w:rsidR="009E1B2B" w:rsidRPr="00346D97">
        <w:rPr>
          <w:rFonts w:ascii="Arial" w:hAnsi="Arial" w:cs="Arial"/>
          <w:lang w:val="en-US"/>
        </w:rPr>
        <w:t>outcomes of</w:t>
      </w:r>
      <w:r w:rsidR="004F1D26">
        <w:rPr>
          <w:rFonts w:ascii="Arial" w:hAnsi="Arial" w:cs="Arial"/>
          <w:lang w:val="en-US"/>
        </w:rPr>
        <w:t xml:space="preserve"> bilateral nephrectomies</w:t>
      </w:r>
      <w:r w:rsidR="00677926" w:rsidRPr="00346D97">
        <w:rPr>
          <w:rFonts w:ascii="Arial" w:hAnsi="Arial" w:cs="Arial"/>
          <w:lang w:val="en-US"/>
        </w:rPr>
        <w:t xml:space="preserve"> and early dialysis versus </w:t>
      </w:r>
      <w:r w:rsidR="009E1B2B" w:rsidRPr="00346D97">
        <w:rPr>
          <w:rFonts w:ascii="Arial" w:hAnsi="Arial" w:cs="Arial"/>
          <w:lang w:val="en-US"/>
        </w:rPr>
        <w:t>conservative management</w:t>
      </w:r>
      <w:r w:rsidR="00677926" w:rsidRPr="00346D97">
        <w:rPr>
          <w:rFonts w:ascii="Arial" w:hAnsi="Arial" w:cs="Arial"/>
          <w:lang w:val="en-US"/>
        </w:rPr>
        <w:t xml:space="preserve"> </w:t>
      </w:r>
      <w:r w:rsidR="003530CF" w:rsidRPr="00346D97">
        <w:rPr>
          <w:rFonts w:ascii="Arial" w:hAnsi="Arial" w:cs="Arial"/>
          <w:lang w:val="en-US"/>
        </w:rPr>
        <w:t xml:space="preserve">(no nephrectomy) </w:t>
      </w:r>
      <w:r w:rsidR="00C35994">
        <w:rPr>
          <w:rFonts w:ascii="Arial" w:hAnsi="Arial" w:cs="Arial"/>
          <w:lang w:val="en-US"/>
        </w:rPr>
        <w:t xml:space="preserve">in children with NPHS1 mutations </w:t>
      </w:r>
      <w:r w:rsidR="009E1B2B" w:rsidRPr="00346D97">
        <w:rPr>
          <w:rFonts w:ascii="Arial" w:hAnsi="Arial" w:cs="Arial"/>
          <w:lang w:val="en-US"/>
        </w:rPr>
        <w:t>with</w:t>
      </w:r>
      <w:r w:rsidR="00677926" w:rsidRPr="00346D97">
        <w:rPr>
          <w:rFonts w:ascii="Arial" w:hAnsi="Arial" w:cs="Arial"/>
          <w:lang w:val="en-US"/>
        </w:rPr>
        <w:t xml:space="preserve"> regards to complication</w:t>
      </w:r>
      <w:r w:rsidR="00CB50DE" w:rsidRPr="00346D97">
        <w:rPr>
          <w:rFonts w:ascii="Arial" w:hAnsi="Arial" w:cs="Arial"/>
          <w:lang w:val="en-US"/>
        </w:rPr>
        <w:t>s (sepsis, thrombosis)</w:t>
      </w:r>
      <w:r w:rsidR="006F09E0">
        <w:rPr>
          <w:rFonts w:ascii="Arial" w:hAnsi="Arial" w:cs="Arial"/>
          <w:lang w:val="en-US"/>
        </w:rPr>
        <w:t>,</w:t>
      </w:r>
      <w:r w:rsidR="00677926" w:rsidRPr="00346D97">
        <w:rPr>
          <w:rFonts w:ascii="Arial" w:hAnsi="Arial" w:cs="Arial"/>
          <w:lang w:val="en-US"/>
        </w:rPr>
        <w:t xml:space="preserve"> </w:t>
      </w:r>
      <w:r w:rsidR="00CB50DE" w:rsidRPr="00346D97">
        <w:rPr>
          <w:rFonts w:ascii="Arial" w:hAnsi="Arial" w:cs="Arial"/>
          <w:lang w:val="en-US"/>
        </w:rPr>
        <w:t>growth</w:t>
      </w:r>
      <w:r w:rsidR="00FE7F2C">
        <w:rPr>
          <w:rFonts w:ascii="Arial" w:hAnsi="Arial" w:cs="Arial"/>
          <w:lang w:val="en-US"/>
        </w:rPr>
        <w:t>, renal and patient survival</w:t>
      </w:r>
      <w:r w:rsidR="00B945A0">
        <w:rPr>
          <w:rFonts w:ascii="Arial" w:hAnsi="Arial" w:cs="Arial"/>
          <w:lang w:val="en-US"/>
        </w:rPr>
        <w:t xml:space="preserve"> and c) </w:t>
      </w:r>
      <w:r w:rsidR="00253C61">
        <w:rPr>
          <w:rFonts w:ascii="Arial" w:hAnsi="Arial" w:cs="Arial"/>
          <w:lang w:val="en-US"/>
        </w:rPr>
        <w:t xml:space="preserve">outcomes based on </w:t>
      </w:r>
      <w:r w:rsidR="00B945A0">
        <w:rPr>
          <w:rFonts w:ascii="Arial" w:hAnsi="Arial" w:cs="Arial"/>
          <w:lang w:val="en-US"/>
        </w:rPr>
        <w:t>NPHS1</w:t>
      </w:r>
      <w:r w:rsidR="00253C61">
        <w:rPr>
          <w:rFonts w:ascii="Arial" w:hAnsi="Arial" w:cs="Arial"/>
          <w:lang w:val="en-US"/>
        </w:rPr>
        <w:t xml:space="preserve"> mutation type to assess for possible</w:t>
      </w:r>
      <w:r w:rsidR="00253C61" w:rsidRPr="00253C61">
        <w:rPr>
          <w:rFonts w:ascii="Arial" w:hAnsi="Arial" w:cs="Arial"/>
          <w:lang w:val="en-US"/>
        </w:rPr>
        <w:t xml:space="preserve"> </w:t>
      </w:r>
      <w:r w:rsidR="00253C61">
        <w:rPr>
          <w:rFonts w:ascii="Arial" w:hAnsi="Arial" w:cs="Arial"/>
          <w:lang w:val="en-US"/>
        </w:rPr>
        <w:t>genotype-phenotype correlations</w:t>
      </w:r>
      <w:r w:rsidR="00B945A0">
        <w:rPr>
          <w:rFonts w:ascii="Arial" w:hAnsi="Arial" w:cs="Arial"/>
          <w:lang w:val="en-US"/>
        </w:rPr>
        <w:t xml:space="preserve">. </w:t>
      </w:r>
    </w:p>
    <w:p w14:paraId="67229141" w14:textId="77777777" w:rsidR="0063572A" w:rsidRPr="00346D97" w:rsidRDefault="0063572A" w:rsidP="00831F5E">
      <w:pPr>
        <w:spacing w:line="480" w:lineRule="auto"/>
        <w:jc w:val="both"/>
        <w:rPr>
          <w:rFonts w:ascii="Arial" w:hAnsi="Arial" w:cs="Arial"/>
          <w:lang w:val="en-US"/>
        </w:rPr>
      </w:pPr>
    </w:p>
    <w:p w14:paraId="72F4AAB6" w14:textId="363E6CE1" w:rsidR="00A03AE3" w:rsidRPr="00346D97" w:rsidRDefault="00A03AE3" w:rsidP="00A03AE3">
      <w:pPr>
        <w:spacing w:line="480" w:lineRule="auto"/>
        <w:outlineLvl w:val="0"/>
        <w:rPr>
          <w:rFonts w:ascii="Arial" w:hAnsi="Arial" w:cs="Arial"/>
          <w:b/>
          <w:lang w:val="en-US"/>
        </w:rPr>
      </w:pPr>
      <w:r>
        <w:rPr>
          <w:rFonts w:ascii="Arial" w:hAnsi="Arial" w:cs="Arial"/>
          <w:b/>
          <w:lang w:val="en-US"/>
        </w:rPr>
        <w:t xml:space="preserve">Material and </w:t>
      </w:r>
      <w:r w:rsidRPr="00346D97">
        <w:rPr>
          <w:rFonts w:ascii="Arial" w:hAnsi="Arial" w:cs="Arial"/>
          <w:b/>
          <w:lang w:val="en-US"/>
        </w:rPr>
        <w:t>Methods</w:t>
      </w:r>
    </w:p>
    <w:p w14:paraId="2F45FD3B" w14:textId="06A39D91" w:rsidR="00A03AE3" w:rsidRPr="00346D97" w:rsidRDefault="00A03AE3" w:rsidP="00A03AE3">
      <w:pPr>
        <w:spacing w:line="480" w:lineRule="auto"/>
        <w:jc w:val="both"/>
        <w:rPr>
          <w:rFonts w:ascii="Arial" w:hAnsi="Arial" w:cs="Arial"/>
          <w:lang w:val="en-US"/>
        </w:rPr>
      </w:pPr>
      <w:r w:rsidRPr="00B11AF6">
        <w:rPr>
          <w:rFonts w:ascii="Arial" w:hAnsi="Arial" w:cs="Arial"/>
          <w:lang w:val="en-US"/>
        </w:rPr>
        <w:t>We performed a retrospective case-note review across 22 centers in 15 European countries who</w:t>
      </w:r>
      <w:r w:rsidRPr="00346D97">
        <w:rPr>
          <w:rFonts w:ascii="Arial" w:hAnsi="Arial" w:cs="Arial"/>
          <w:lang w:val="en-US"/>
        </w:rPr>
        <w:t xml:space="preserve"> are members of the European Society of</w:t>
      </w:r>
      <w:r>
        <w:rPr>
          <w:rFonts w:ascii="Arial" w:hAnsi="Arial" w:cs="Arial"/>
          <w:lang w:val="en-US"/>
        </w:rPr>
        <w:t xml:space="preserve"> Pediatric</w:t>
      </w:r>
      <w:r w:rsidRPr="00346D97">
        <w:rPr>
          <w:rFonts w:ascii="Arial" w:hAnsi="Arial" w:cs="Arial"/>
          <w:lang w:val="en-US"/>
        </w:rPr>
        <w:t xml:space="preserve"> Nephrology</w:t>
      </w:r>
      <w:r>
        <w:rPr>
          <w:rFonts w:ascii="Arial" w:hAnsi="Arial" w:cs="Arial"/>
          <w:lang w:val="en-US"/>
        </w:rPr>
        <w:t xml:space="preserve"> </w:t>
      </w:r>
      <w:r w:rsidR="002453F6">
        <w:rPr>
          <w:rFonts w:ascii="Arial" w:hAnsi="Arial" w:cs="Arial"/>
          <w:lang w:val="en-US"/>
        </w:rPr>
        <w:fldChar w:fldCharType="begin">
          <w:fldData xml:space="preserve">PEVuZE5vdGU+PENpdGUgRXhjbHVkZVllYXI9IjEiPjxBdXRob3I+VmlkYWw8L0F1dGhvcj48WWVh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</w:fldData>
        </w:fldChar>
      </w:r>
      <w:r w:rsidR="002453F6">
        <w:rPr>
          <w:rFonts w:ascii="Arial" w:hAnsi="Arial" w:cs="Arial"/>
          <w:lang w:val="en-US"/>
        </w:rPr>
        <w:instrText xml:space="preserve"> ADDIN EN.CITE </w:instrText>
      </w:r>
      <w:r w:rsidR="002453F6">
        <w:rPr>
          <w:rFonts w:ascii="Arial" w:hAnsi="Arial" w:cs="Arial"/>
          <w:lang w:val="en-US"/>
        </w:rPr>
        <w:fldChar w:fldCharType="begin">
          <w:fldData xml:space="preserve">PEVuZE5vdGU+PENpdGUgRXhjbHVkZVllYXI9IjEiPjxBdXRob3I+VmlkYWw8L0F1dGhvcj48WWVh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</w:fldData>
        </w:fldChar>
      </w:r>
      <w:r w:rsidR="002453F6">
        <w:rPr>
          <w:rFonts w:ascii="Arial" w:hAnsi="Arial" w:cs="Arial"/>
          <w:lang w:val="en-US"/>
        </w:rPr>
        <w:instrText xml:space="preserve"> ADDIN EN.CITE.DATA </w:instrText>
      </w:r>
      <w:r w:rsidR="002453F6">
        <w:rPr>
          <w:rFonts w:ascii="Arial" w:hAnsi="Arial" w:cs="Arial"/>
          <w:lang w:val="en-US"/>
        </w:rPr>
      </w:r>
      <w:r w:rsidR="002453F6">
        <w:rPr>
          <w:rFonts w:ascii="Arial" w:hAnsi="Arial" w:cs="Arial"/>
          <w:lang w:val="en-US"/>
        </w:rPr>
        <w:fldChar w:fldCharType="end"/>
      </w:r>
      <w:r w:rsidR="002453F6">
        <w:rPr>
          <w:rFonts w:ascii="Arial" w:hAnsi="Arial" w:cs="Arial"/>
          <w:lang w:val="en-US"/>
        </w:rPr>
      </w:r>
      <w:r w:rsidR="002453F6">
        <w:rPr>
          <w:rFonts w:ascii="Arial" w:hAnsi="Arial" w:cs="Arial"/>
          <w:lang w:val="en-US"/>
        </w:rPr>
        <w:fldChar w:fldCharType="separate"/>
      </w:r>
      <w:r w:rsidR="002453F6" w:rsidRPr="002453F6">
        <w:rPr>
          <w:rFonts w:ascii="Arial" w:hAnsi="Arial" w:cs="Arial"/>
          <w:noProof/>
          <w:vertAlign w:val="superscript"/>
          <w:lang w:val="en-US"/>
        </w:rPr>
        <w:t>17</w:t>
      </w:r>
      <w:r w:rsidR="002453F6">
        <w:rPr>
          <w:rFonts w:ascii="Arial" w:hAnsi="Arial" w:cs="Arial"/>
          <w:lang w:val="en-US"/>
        </w:rPr>
        <w:fldChar w:fldCharType="end"/>
      </w:r>
      <w:r w:rsidRPr="00346D97">
        <w:rPr>
          <w:rFonts w:ascii="Arial" w:hAnsi="Arial" w:cs="Arial"/>
          <w:lang w:val="en-US"/>
        </w:rPr>
        <w:t xml:space="preserve"> dialysis working group enquiring about the management of children diagnosed with CNS. We included all children who were diagnosed with CNS between 01/01/2010 and 31/12/2015, including those in whom care was withdrawn. Children with any other type of nephrotic syndrome and those presenting after the first 3 months of life were excluded. </w:t>
      </w:r>
    </w:p>
    <w:p w14:paraId="2B1096AD" w14:textId="7FAD3752" w:rsidR="00A03AE3" w:rsidRPr="00346D97" w:rsidRDefault="00A03AE3" w:rsidP="00A03AE3">
      <w:pPr>
        <w:spacing w:line="480" w:lineRule="auto"/>
        <w:jc w:val="both"/>
        <w:rPr>
          <w:rFonts w:ascii="Arial" w:hAnsi="Arial" w:cs="Arial"/>
          <w:lang w:val="en-US"/>
        </w:rPr>
      </w:pPr>
      <w:r w:rsidRPr="00346D97">
        <w:rPr>
          <w:rFonts w:ascii="Arial" w:hAnsi="Arial" w:cs="Arial"/>
          <w:lang w:val="en-US"/>
        </w:rPr>
        <w:t xml:space="preserve">These centers represent the key tertiary nephrology units across Europe and cover approximately 105 pediatric PD and 105 pediatric HD patients per year and perform around 180 pediatric renal transplants per year.  A total of </w:t>
      </w:r>
      <w:r>
        <w:rPr>
          <w:rFonts w:ascii="Arial" w:hAnsi="Arial" w:cs="Arial"/>
          <w:lang w:val="en-US"/>
        </w:rPr>
        <w:t>8</w:t>
      </w:r>
      <w:r w:rsidRPr="00346D97">
        <w:rPr>
          <w:rFonts w:ascii="Arial" w:hAnsi="Arial" w:cs="Arial"/>
          <w:lang w:val="en-US"/>
        </w:rPr>
        <w:t>8</w:t>
      </w:r>
      <w:r>
        <w:rPr>
          <w:rFonts w:ascii="Arial" w:hAnsi="Arial" w:cs="Arial"/>
          <w:lang w:val="en-US"/>
        </w:rPr>
        <w:t xml:space="preserve"> children met the inclusion criteria</w:t>
      </w:r>
      <w:r w:rsidRPr="00346D97">
        <w:rPr>
          <w:rFonts w:ascii="Arial" w:hAnsi="Arial" w:cs="Arial"/>
          <w:lang w:val="en-US"/>
        </w:rPr>
        <w:t xml:space="preserve">. </w:t>
      </w:r>
      <w:r w:rsidR="00111FC6">
        <w:rPr>
          <w:rFonts w:ascii="Arial" w:hAnsi="Arial" w:cs="Arial"/>
          <w:lang w:val="en-US"/>
        </w:rPr>
        <w:t>Eight</w:t>
      </w:r>
      <w:r w:rsidR="00111FC6" w:rsidRPr="00346D97">
        <w:rPr>
          <w:rFonts w:ascii="Arial" w:hAnsi="Arial" w:cs="Arial"/>
          <w:lang w:val="en-US"/>
        </w:rPr>
        <w:t xml:space="preserve"> </w:t>
      </w:r>
      <w:r w:rsidRPr="00346D97">
        <w:rPr>
          <w:rFonts w:ascii="Arial" w:hAnsi="Arial" w:cs="Arial"/>
          <w:lang w:val="en-US"/>
        </w:rPr>
        <w:t>children were excluded due to congenital CMV (n=3), transient CNS due to anti-neutral endopeptidase antibodies (n=1), incomplete data (n=</w:t>
      </w:r>
      <w:r w:rsidR="00111FC6">
        <w:rPr>
          <w:rFonts w:ascii="Arial" w:hAnsi="Arial" w:cs="Arial"/>
          <w:lang w:val="en-US"/>
        </w:rPr>
        <w:t>3</w:t>
      </w:r>
      <w:r w:rsidRPr="00346D97">
        <w:rPr>
          <w:rFonts w:ascii="Arial" w:hAnsi="Arial" w:cs="Arial"/>
          <w:lang w:val="en-US"/>
        </w:rPr>
        <w:t>) or withdrawal of consent (n=1). 8</w:t>
      </w:r>
      <w:r w:rsidR="00111FC6">
        <w:rPr>
          <w:rFonts w:ascii="Arial" w:hAnsi="Arial" w:cs="Arial"/>
          <w:lang w:val="en-US"/>
        </w:rPr>
        <w:t>0</w:t>
      </w:r>
      <w:r w:rsidRPr="00346D97">
        <w:rPr>
          <w:rFonts w:ascii="Arial" w:hAnsi="Arial" w:cs="Arial"/>
          <w:lang w:val="en-US"/>
        </w:rPr>
        <w:t xml:space="preserve"> children were included in the final analysis across 17 centers: 25 from Helsinki (Finland); 10 from London (UK); 8 each from Heidelberg (Germany) and Barcelon</w:t>
      </w:r>
      <w:r>
        <w:rPr>
          <w:rFonts w:ascii="Arial" w:hAnsi="Arial" w:cs="Arial"/>
          <w:lang w:val="en-US"/>
        </w:rPr>
        <w:t xml:space="preserve">a (Spain); </w:t>
      </w:r>
      <w:r w:rsidRPr="00346D97">
        <w:rPr>
          <w:rFonts w:ascii="Arial" w:hAnsi="Arial" w:cs="Arial"/>
          <w:lang w:val="en-US"/>
        </w:rPr>
        <w:t xml:space="preserve">4 each from Padua (Italy) and Ankara (Turkey); 3 each from </w:t>
      </w:r>
      <w:r w:rsidRPr="00346D97">
        <w:rPr>
          <w:rFonts w:ascii="Arial" w:hAnsi="Arial" w:cs="Arial"/>
          <w:lang w:val="en-US"/>
        </w:rPr>
        <w:lastRenderedPageBreak/>
        <w:t>Bologna (Italy), Athens (Greece), Istanbul Marmara (Turkey) and Lyon (France); 2 each from Milan (Italy), Malta (</w:t>
      </w:r>
      <w:proofErr w:type="spellStart"/>
      <w:r w:rsidRPr="00346D97">
        <w:rPr>
          <w:rFonts w:ascii="Arial" w:hAnsi="Arial" w:cs="Arial"/>
          <w:lang w:val="en-US"/>
        </w:rPr>
        <w:t>Malta</w:t>
      </w:r>
      <w:proofErr w:type="spellEnd"/>
      <w:r w:rsidRPr="00346D97">
        <w:rPr>
          <w:rFonts w:ascii="Arial" w:hAnsi="Arial" w:cs="Arial"/>
          <w:lang w:val="en-US"/>
        </w:rPr>
        <w:t xml:space="preserve">) and 1 each from Genova (Italy), Istanbul </w:t>
      </w:r>
      <w:proofErr w:type="spellStart"/>
      <w:r w:rsidRPr="00346D97">
        <w:rPr>
          <w:rFonts w:ascii="Arial" w:hAnsi="Arial" w:cs="Arial"/>
          <w:lang w:val="en-US"/>
        </w:rPr>
        <w:t>Cerrahpasa</w:t>
      </w:r>
      <w:proofErr w:type="spellEnd"/>
      <w:r w:rsidRPr="00346D97">
        <w:rPr>
          <w:rFonts w:ascii="Arial" w:hAnsi="Arial" w:cs="Arial"/>
          <w:lang w:val="en-US"/>
        </w:rPr>
        <w:t xml:space="preserve"> (Turkey), </w:t>
      </w:r>
      <w:proofErr w:type="spellStart"/>
      <w:r w:rsidRPr="00346D97">
        <w:rPr>
          <w:rFonts w:ascii="Arial" w:hAnsi="Arial" w:cs="Arial"/>
          <w:lang w:val="en-US"/>
        </w:rPr>
        <w:t>Erciyes</w:t>
      </w:r>
      <w:proofErr w:type="spellEnd"/>
      <w:r w:rsidRPr="00346D97">
        <w:rPr>
          <w:rFonts w:ascii="Arial" w:hAnsi="Arial" w:cs="Arial"/>
          <w:lang w:val="en-US"/>
        </w:rPr>
        <w:t xml:space="preserve"> (Turkey)</w:t>
      </w:r>
      <w:r w:rsidR="00111FC6">
        <w:rPr>
          <w:rFonts w:ascii="Arial" w:hAnsi="Arial" w:cs="Arial"/>
          <w:lang w:val="en-US"/>
        </w:rPr>
        <w:t>,</w:t>
      </w:r>
      <w:r w:rsidRPr="00346D97">
        <w:rPr>
          <w:rFonts w:ascii="Arial" w:hAnsi="Arial" w:cs="Arial"/>
          <w:lang w:val="en-US"/>
        </w:rPr>
        <w:t xml:space="preserve"> </w:t>
      </w:r>
      <w:r w:rsidR="00111FC6" w:rsidRPr="00346D97">
        <w:rPr>
          <w:rFonts w:ascii="Arial" w:hAnsi="Arial" w:cs="Arial"/>
          <w:lang w:val="en-US"/>
        </w:rPr>
        <w:t xml:space="preserve">Adana (Turkey) </w:t>
      </w:r>
      <w:r w:rsidRPr="00346D97">
        <w:rPr>
          <w:rFonts w:ascii="Arial" w:hAnsi="Arial" w:cs="Arial"/>
          <w:lang w:val="en-US"/>
        </w:rPr>
        <w:t xml:space="preserve">and </w:t>
      </w:r>
      <w:proofErr w:type="spellStart"/>
      <w:r w:rsidRPr="00346D97">
        <w:rPr>
          <w:rFonts w:ascii="Arial" w:hAnsi="Arial" w:cs="Arial"/>
          <w:lang w:val="en-US"/>
        </w:rPr>
        <w:t>Gazi</w:t>
      </w:r>
      <w:proofErr w:type="spellEnd"/>
      <w:r w:rsidRPr="00346D97">
        <w:rPr>
          <w:rFonts w:ascii="Arial" w:hAnsi="Arial" w:cs="Arial"/>
          <w:lang w:val="en-US"/>
        </w:rPr>
        <w:t xml:space="preserve"> (Turkey).</w:t>
      </w:r>
      <w:r w:rsidR="00950E57">
        <w:rPr>
          <w:rFonts w:ascii="Arial" w:hAnsi="Arial" w:cs="Arial"/>
          <w:lang w:val="en-US"/>
        </w:rPr>
        <w:t xml:space="preserve"> </w:t>
      </w:r>
    </w:p>
    <w:p w14:paraId="52B54350" w14:textId="77777777" w:rsidR="00A11365" w:rsidRDefault="00A03AE3" w:rsidP="00A11365">
      <w:pPr>
        <w:spacing w:line="480" w:lineRule="auto"/>
        <w:jc w:val="both"/>
        <w:rPr>
          <w:rFonts w:ascii="Arial" w:hAnsi="Arial" w:cs="Arial"/>
          <w:lang w:val="en-US"/>
        </w:rPr>
      </w:pPr>
      <w:r w:rsidRPr="00346D97">
        <w:rPr>
          <w:rFonts w:ascii="Arial" w:hAnsi="Arial" w:cs="Arial"/>
          <w:lang w:val="en-US"/>
        </w:rPr>
        <w:t xml:space="preserve">Detailed anonymized information on each child with CNS including patient demographics, presenting features, management approach, </w:t>
      </w:r>
      <w:proofErr w:type="spellStart"/>
      <w:r w:rsidRPr="00346D97">
        <w:rPr>
          <w:rFonts w:ascii="Arial" w:hAnsi="Arial" w:cs="Arial"/>
          <w:lang w:val="en-US"/>
        </w:rPr>
        <w:t>antiproteinuric</w:t>
      </w:r>
      <w:proofErr w:type="spellEnd"/>
      <w:r w:rsidRPr="00346D97">
        <w:rPr>
          <w:rFonts w:ascii="Arial" w:hAnsi="Arial" w:cs="Arial"/>
          <w:lang w:val="en-US"/>
        </w:rPr>
        <w:t xml:space="preserve"> treatment and albumin infusions, nephrectomies, specifics of dialysis therapy and outcome were collected. S-albumin and dose of weekly albumin infusion </w:t>
      </w:r>
      <w:r>
        <w:rPr>
          <w:rFonts w:ascii="Arial" w:hAnsi="Arial" w:cs="Arial"/>
          <w:lang w:val="en-US"/>
        </w:rPr>
        <w:t>were</w:t>
      </w:r>
      <w:r w:rsidRPr="00346D97">
        <w:rPr>
          <w:rFonts w:ascii="Arial" w:hAnsi="Arial" w:cs="Arial"/>
          <w:lang w:val="en-US"/>
        </w:rPr>
        <w:t xml:space="preserve"> recorded at distinct time points (for S-albumin: at presentation, at start of albumin infusion, pre- and 4 weeks after </w:t>
      </w:r>
      <w:proofErr w:type="spellStart"/>
      <w:r w:rsidRPr="00346D97">
        <w:rPr>
          <w:rFonts w:ascii="Arial" w:hAnsi="Arial" w:cs="Arial"/>
          <w:lang w:val="en-US"/>
        </w:rPr>
        <w:t>antiproteinuric</w:t>
      </w:r>
      <w:proofErr w:type="spellEnd"/>
      <w:r w:rsidRPr="00346D97">
        <w:rPr>
          <w:rFonts w:ascii="Arial" w:hAnsi="Arial" w:cs="Arial"/>
          <w:lang w:val="en-US"/>
        </w:rPr>
        <w:t xml:space="preserve"> treatment, pre- and 4 weeks after unilateral nephrectomy, </w:t>
      </w:r>
      <w:r>
        <w:rPr>
          <w:rFonts w:ascii="Arial" w:hAnsi="Arial" w:cs="Arial"/>
          <w:lang w:val="en-US"/>
        </w:rPr>
        <w:t xml:space="preserve">pre- and </w:t>
      </w:r>
      <w:r w:rsidRPr="00346D97">
        <w:rPr>
          <w:rFonts w:ascii="Arial" w:hAnsi="Arial" w:cs="Arial"/>
          <w:lang w:val="en-US"/>
        </w:rPr>
        <w:t>4 weeks after</w:t>
      </w:r>
      <w:r>
        <w:rPr>
          <w:rFonts w:ascii="Arial" w:hAnsi="Arial" w:cs="Arial"/>
          <w:lang w:val="en-US"/>
        </w:rPr>
        <w:t xml:space="preserve"> bilateral nephrectomies</w:t>
      </w:r>
      <w:r w:rsidRPr="00346D97">
        <w:rPr>
          <w:rFonts w:ascii="Arial" w:hAnsi="Arial" w:cs="Arial"/>
          <w:lang w:val="en-US"/>
        </w:rPr>
        <w:t>; for albumin infusion dose: at start of albumin infusion treatment (</w:t>
      </w:r>
      <w:r w:rsidRPr="00027E9D">
        <w:rPr>
          <w:rFonts w:ascii="Arial" w:hAnsi="Arial" w:cs="Arial"/>
          <w:lang w:val="en-US"/>
        </w:rPr>
        <w:t xml:space="preserve">considered as baseline), 4 weeks after </w:t>
      </w:r>
      <w:proofErr w:type="spellStart"/>
      <w:r w:rsidRPr="00027E9D">
        <w:rPr>
          <w:rFonts w:ascii="Arial" w:hAnsi="Arial" w:cs="Arial"/>
          <w:lang w:val="en-US"/>
        </w:rPr>
        <w:t>antiproteinuric</w:t>
      </w:r>
      <w:proofErr w:type="spellEnd"/>
      <w:r w:rsidRPr="00027E9D">
        <w:rPr>
          <w:rFonts w:ascii="Arial" w:hAnsi="Arial" w:cs="Arial"/>
          <w:lang w:val="en-US"/>
        </w:rPr>
        <w:t xml:space="preserve"> treatment and 4 weeks after unilateral nephrectomy). </w:t>
      </w:r>
    </w:p>
    <w:p w14:paraId="63688116" w14:textId="77777777" w:rsidR="00A11365" w:rsidRDefault="00A11365" w:rsidP="00A11365">
      <w:pPr>
        <w:spacing w:line="480" w:lineRule="auto"/>
        <w:jc w:val="both"/>
        <w:rPr>
          <w:rFonts w:ascii="Arial" w:hAnsi="Arial" w:cs="Arial"/>
          <w:lang w:val="en-US"/>
        </w:rPr>
      </w:pPr>
    </w:p>
    <w:p w14:paraId="109A2E51" w14:textId="724E6104" w:rsidR="00A11365" w:rsidRPr="00A11365" w:rsidRDefault="00A11365" w:rsidP="00A11365">
      <w:pPr>
        <w:spacing w:line="480" w:lineRule="auto"/>
        <w:jc w:val="both"/>
        <w:rPr>
          <w:rFonts w:ascii="Arial" w:hAnsi="Arial" w:cs="Arial"/>
        </w:rPr>
      </w:pPr>
      <w:r w:rsidRPr="00A11365">
        <w:rPr>
          <w:rFonts w:ascii="Arial" w:hAnsi="Arial" w:cs="Arial"/>
          <w:lang w:val="en-US"/>
        </w:rPr>
        <w:t>Available genetic information is presented in supplementary table 1. Genetic testing was performed by the local center according to center specific standards. For some patients, a formal g</w:t>
      </w:r>
      <w:r w:rsidR="0046701D">
        <w:rPr>
          <w:rFonts w:ascii="Arial" w:hAnsi="Arial" w:cs="Arial"/>
          <w:lang w:val="en-US"/>
        </w:rPr>
        <w:t>enetic report was not available</w:t>
      </w:r>
      <w:r w:rsidRPr="00A11365">
        <w:rPr>
          <w:rFonts w:ascii="Arial" w:hAnsi="Arial" w:cs="Arial"/>
          <w:lang w:val="en-US"/>
        </w:rPr>
        <w:t xml:space="preserve"> as </w:t>
      </w:r>
      <w:r w:rsidRPr="00A11365">
        <w:rPr>
          <w:rFonts w:ascii="Arial" w:hAnsi="Arial" w:cs="Arial"/>
        </w:rPr>
        <w:t xml:space="preserve">results were obtained on a research basis only, without confirmation </w:t>
      </w:r>
      <w:r w:rsidR="00250941">
        <w:rPr>
          <w:rFonts w:ascii="Arial" w:hAnsi="Arial" w:cs="Arial"/>
        </w:rPr>
        <w:t>in</w:t>
      </w:r>
      <w:r w:rsidRPr="00A11365">
        <w:rPr>
          <w:rFonts w:ascii="Arial" w:hAnsi="Arial" w:cs="Arial"/>
        </w:rPr>
        <w:t xml:space="preserve"> a clinical genetic laboratory and d</w:t>
      </w:r>
      <w:proofErr w:type="spellStart"/>
      <w:r w:rsidRPr="00A11365">
        <w:rPr>
          <w:rFonts w:ascii="Arial" w:hAnsi="Arial" w:cs="Arial"/>
          <w:lang w:val="en-US"/>
        </w:rPr>
        <w:t>etails</w:t>
      </w:r>
      <w:proofErr w:type="spellEnd"/>
      <w:r w:rsidRPr="00A11365">
        <w:rPr>
          <w:rFonts w:ascii="Arial" w:hAnsi="Arial" w:cs="Arial"/>
          <w:lang w:val="en-US"/>
        </w:rPr>
        <w:t xml:space="preserve"> were provided </w:t>
      </w:r>
      <w:r w:rsidRPr="00A11365">
        <w:rPr>
          <w:rFonts w:ascii="Arial" w:hAnsi="Arial" w:cs="Arial"/>
        </w:rPr>
        <w:t xml:space="preserve">by the contributing clinicians to the best </w:t>
      </w:r>
      <w:r w:rsidR="00250941">
        <w:rPr>
          <w:rFonts w:ascii="Arial" w:hAnsi="Arial" w:cs="Arial"/>
        </w:rPr>
        <w:t xml:space="preserve">of their </w:t>
      </w:r>
      <w:r w:rsidRPr="00A11365">
        <w:rPr>
          <w:rFonts w:ascii="Arial" w:hAnsi="Arial" w:cs="Arial"/>
        </w:rPr>
        <w:t>knowledge. Thus,</w:t>
      </w:r>
      <w:r w:rsidRPr="00A11365">
        <w:rPr>
          <w:rFonts w:ascii="Arial" w:hAnsi="Arial" w:cs="Arial"/>
          <w:lang w:val="en-US"/>
        </w:rPr>
        <w:t> data need to be interpreted with caution.</w:t>
      </w:r>
    </w:p>
    <w:p w14:paraId="009A3BA1" w14:textId="5BE2AD7B" w:rsidR="00894593" w:rsidRDefault="00894593" w:rsidP="00A03AE3">
      <w:pPr>
        <w:spacing w:line="480" w:lineRule="auto"/>
        <w:jc w:val="both"/>
        <w:rPr>
          <w:rFonts w:ascii="Arial" w:hAnsi="Arial" w:cs="Arial"/>
          <w:lang w:val="en-US"/>
        </w:rPr>
      </w:pPr>
    </w:p>
    <w:p w14:paraId="3671474F" w14:textId="476F82BC" w:rsidR="00A03AE3" w:rsidRDefault="00894593" w:rsidP="00A03AE3">
      <w:pPr>
        <w:spacing w:line="480" w:lineRule="auto"/>
        <w:jc w:val="both"/>
        <w:rPr>
          <w:rFonts w:ascii="Arial" w:hAnsi="Arial" w:cs="Arial"/>
          <w:lang w:val="en-US"/>
        </w:rPr>
      </w:pPr>
      <w:r>
        <w:rPr>
          <w:rFonts w:ascii="Arial" w:hAnsi="Arial" w:cs="Arial"/>
          <w:lang w:val="en-US"/>
        </w:rPr>
        <w:t xml:space="preserve">In children with NPHS1 mutations the severity of the mutation was determined </w:t>
      </w:r>
      <w:r w:rsidR="00CD1F52">
        <w:rPr>
          <w:rFonts w:ascii="Arial" w:hAnsi="Arial" w:cs="Arial"/>
          <w:lang w:val="en-US"/>
        </w:rPr>
        <w:t xml:space="preserve">to enable assessment for a potential </w:t>
      </w:r>
      <w:r w:rsidRPr="00027E9D">
        <w:rPr>
          <w:rFonts w:ascii="Arial" w:hAnsi="Arial" w:cs="Arial"/>
          <w:lang w:val="en-US"/>
        </w:rPr>
        <w:t>genotype-phenotype correlation</w:t>
      </w:r>
      <w:r>
        <w:rPr>
          <w:rFonts w:ascii="Arial" w:hAnsi="Arial" w:cs="Arial"/>
          <w:lang w:val="en-US"/>
        </w:rPr>
        <w:t>.</w:t>
      </w:r>
      <w:r w:rsidRPr="00027E9D">
        <w:rPr>
          <w:rFonts w:ascii="Arial" w:hAnsi="Arial" w:cs="Arial"/>
          <w:lang w:val="en-US"/>
        </w:rPr>
        <w:t xml:space="preserve"> </w:t>
      </w:r>
      <w:r w:rsidR="00A03AE3" w:rsidRPr="00027E9D">
        <w:rPr>
          <w:rFonts w:ascii="Arial" w:hAnsi="Arial" w:cs="Arial"/>
          <w:lang w:val="en-US"/>
        </w:rPr>
        <w:t xml:space="preserve">A genotype with homozygous or compound heterozygous nonsense mutations in both alleles (frameshift, stop codon, splice site) was considered as </w:t>
      </w:r>
      <w:r w:rsidR="00A03AE3">
        <w:rPr>
          <w:rFonts w:ascii="Arial" w:hAnsi="Arial" w:cs="Arial"/>
          <w:lang w:val="en-US"/>
        </w:rPr>
        <w:t>“</w:t>
      </w:r>
      <w:r w:rsidR="00A03AE3" w:rsidRPr="00027E9D">
        <w:rPr>
          <w:rFonts w:ascii="Arial" w:hAnsi="Arial" w:cs="Arial"/>
          <w:lang w:val="en-US"/>
        </w:rPr>
        <w:t>severe</w:t>
      </w:r>
      <w:r w:rsidR="00A03AE3">
        <w:rPr>
          <w:rFonts w:ascii="Arial" w:hAnsi="Arial" w:cs="Arial"/>
          <w:lang w:val="en-US"/>
        </w:rPr>
        <w:t>”</w:t>
      </w:r>
      <w:r w:rsidR="00A03AE3" w:rsidRPr="00027E9D">
        <w:rPr>
          <w:rFonts w:ascii="Arial" w:hAnsi="Arial" w:cs="Arial"/>
          <w:lang w:val="en-US"/>
        </w:rPr>
        <w:t xml:space="preserve">, whereas a genotype with homozygous or compound heterozygous missense mutation in one or both alleles was considered as </w:t>
      </w:r>
      <w:r w:rsidR="00A03AE3">
        <w:rPr>
          <w:rFonts w:ascii="Arial" w:hAnsi="Arial" w:cs="Arial"/>
          <w:lang w:val="en-US"/>
        </w:rPr>
        <w:t>“milder”</w:t>
      </w:r>
      <w:r w:rsidR="00DE49B7">
        <w:rPr>
          <w:rFonts w:ascii="Arial" w:hAnsi="Arial" w:cs="Arial"/>
          <w:lang w:val="en-US"/>
        </w:rPr>
        <w:t xml:space="preserve"> as described previously </w:t>
      </w:r>
      <w:r w:rsidR="005F6C61">
        <w:rPr>
          <w:rFonts w:ascii="Arial" w:hAnsi="Arial" w:cs="Arial"/>
          <w:lang w:val="en-US"/>
        </w:rPr>
        <w:fldChar w:fldCharType="begin">
          <w:fldData xml:space="preserve">PEVuZE5vdGU+PENpdGU+PEF1dGhvcj5CZXJvZHk8L0F1dGhvcj48WWVhcj4yMDE4PC9ZZWFyPjxS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</w:fldData>
        </w:fldChar>
      </w:r>
      <w:r w:rsidR="005F6C61">
        <w:rPr>
          <w:rFonts w:ascii="Arial" w:hAnsi="Arial" w:cs="Arial"/>
          <w:lang w:val="en-US"/>
        </w:rPr>
        <w:instrText xml:space="preserve"> ADDIN EN.CITE </w:instrText>
      </w:r>
      <w:r w:rsidR="005F6C61">
        <w:rPr>
          <w:rFonts w:ascii="Arial" w:hAnsi="Arial" w:cs="Arial"/>
          <w:lang w:val="en-US"/>
        </w:rPr>
        <w:fldChar w:fldCharType="begin">
          <w:fldData xml:space="preserve">PEVuZE5vdGU+PENpdGU+PEF1dGhvcj5CZXJvZHk8L0F1dGhvcj48WWVhcj4yMDE4PC9ZZWFyPjxS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</w:fldData>
        </w:fldChar>
      </w:r>
      <w:r w:rsidR="005F6C61">
        <w:rPr>
          <w:rFonts w:ascii="Arial" w:hAnsi="Arial" w:cs="Arial"/>
          <w:lang w:val="en-US"/>
        </w:rPr>
        <w:instrText xml:space="preserve"> ADDIN EN.CITE.DATA </w:instrText>
      </w:r>
      <w:r w:rsidR="005F6C61">
        <w:rPr>
          <w:rFonts w:ascii="Arial" w:hAnsi="Arial" w:cs="Arial"/>
          <w:lang w:val="en-US"/>
        </w:rPr>
      </w:r>
      <w:r w:rsidR="005F6C61">
        <w:rPr>
          <w:rFonts w:ascii="Arial" w:hAnsi="Arial" w:cs="Arial"/>
          <w:lang w:val="en-US"/>
        </w:rPr>
        <w:fldChar w:fldCharType="end"/>
      </w:r>
      <w:r w:rsidR="005F6C61">
        <w:rPr>
          <w:rFonts w:ascii="Arial" w:hAnsi="Arial" w:cs="Arial"/>
          <w:lang w:val="en-US"/>
        </w:rPr>
      </w:r>
      <w:r w:rsidR="005F6C61">
        <w:rPr>
          <w:rFonts w:ascii="Arial" w:hAnsi="Arial" w:cs="Arial"/>
          <w:lang w:val="en-US"/>
        </w:rPr>
        <w:fldChar w:fldCharType="separate"/>
      </w:r>
      <w:r w:rsidR="005F6C61" w:rsidRPr="005F6C61">
        <w:rPr>
          <w:rFonts w:ascii="Arial" w:hAnsi="Arial" w:cs="Arial"/>
          <w:noProof/>
          <w:vertAlign w:val="superscript"/>
          <w:lang w:val="en-US"/>
        </w:rPr>
        <w:t>18,19</w:t>
      </w:r>
      <w:r w:rsidR="005F6C61">
        <w:rPr>
          <w:rFonts w:ascii="Arial" w:hAnsi="Arial" w:cs="Arial"/>
          <w:lang w:val="en-US"/>
        </w:rPr>
        <w:fldChar w:fldCharType="end"/>
      </w:r>
      <w:r w:rsidR="00A03AE3" w:rsidRPr="00027E9D">
        <w:rPr>
          <w:rFonts w:ascii="Arial" w:hAnsi="Arial" w:cs="Arial"/>
          <w:lang w:val="en-US"/>
        </w:rPr>
        <w:t>.</w:t>
      </w:r>
      <w:r w:rsidR="00A03AE3">
        <w:rPr>
          <w:rFonts w:ascii="Arial" w:hAnsi="Arial" w:cs="Arial"/>
          <w:lang w:val="en-US"/>
        </w:rPr>
        <w:t xml:space="preserve"> </w:t>
      </w:r>
    </w:p>
    <w:p w14:paraId="247C1F94" w14:textId="03C73E3E" w:rsidR="006C7B2B" w:rsidRPr="0048351C" w:rsidRDefault="004F0C84" w:rsidP="00A03AE3">
      <w:pPr>
        <w:spacing w:line="480" w:lineRule="auto"/>
        <w:jc w:val="both"/>
        <w:rPr>
          <w:rFonts w:ascii="Arial" w:hAnsi="Arial" w:cs="Arial"/>
        </w:rPr>
      </w:pPr>
      <w:r>
        <w:rPr>
          <w:rFonts w:ascii="Arial" w:hAnsi="Arial" w:cs="Arial"/>
        </w:rPr>
        <w:lastRenderedPageBreak/>
        <w:t>Fo</w:t>
      </w:r>
      <w:r w:rsidR="00DC6B64">
        <w:rPr>
          <w:rFonts w:ascii="Arial" w:hAnsi="Arial" w:cs="Arial"/>
        </w:rPr>
        <w:t>r the genotype-</w:t>
      </w:r>
      <w:r w:rsidR="006C7B2B" w:rsidRPr="006C7B2B">
        <w:rPr>
          <w:rFonts w:ascii="Arial" w:hAnsi="Arial" w:cs="Arial"/>
        </w:rPr>
        <w:t xml:space="preserve">phenotype analysis </w:t>
      </w:r>
      <w:r w:rsidR="002B2C74">
        <w:rPr>
          <w:rFonts w:ascii="Arial" w:hAnsi="Arial" w:cs="Arial"/>
        </w:rPr>
        <w:t>children</w:t>
      </w:r>
      <w:r w:rsidR="006C7B2B" w:rsidRPr="006C7B2B">
        <w:rPr>
          <w:rFonts w:ascii="Arial" w:hAnsi="Arial" w:cs="Arial"/>
        </w:rPr>
        <w:t xml:space="preserve"> </w:t>
      </w:r>
      <w:r w:rsidR="009B08A5">
        <w:rPr>
          <w:rFonts w:ascii="Arial" w:hAnsi="Arial" w:cs="Arial"/>
        </w:rPr>
        <w:t xml:space="preserve">with </w:t>
      </w:r>
      <w:r w:rsidR="0057008D">
        <w:rPr>
          <w:rFonts w:ascii="Arial" w:hAnsi="Arial" w:cs="Arial"/>
        </w:rPr>
        <w:t>bi-allelic</w:t>
      </w:r>
      <w:r w:rsidR="0057008D" w:rsidRPr="006C7B2B">
        <w:rPr>
          <w:rFonts w:ascii="Arial" w:hAnsi="Arial" w:cs="Arial"/>
        </w:rPr>
        <w:t xml:space="preserve"> </w:t>
      </w:r>
      <w:r w:rsidR="006C7B2B" w:rsidRPr="006C7B2B">
        <w:rPr>
          <w:rFonts w:ascii="Arial" w:hAnsi="Arial" w:cs="Arial"/>
        </w:rPr>
        <w:t>sever</w:t>
      </w:r>
      <w:r w:rsidR="009B08A5">
        <w:rPr>
          <w:rFonts w:ascii="Arial" w:hAnsi="Arial" w:cs="Arial"/>
        </w:rPr>
        <w:t>e</w:t>
      </w:r>
      <w:r w:rsidR="006C7B2B" w:rsidRPr="006C7B2B">
        <w:rPr>
          <w:rFonts w:ascii="Arial" w:hAnsi="Arial" w:cs="Arial"/>
        </w:rPr>
        <w:t xml:space="preserve"> mutations </w:t>
      </w:r>
      <w:r w:rsidR="009B08A5">
        <w:rPr>
          <w:rFonts w:ascii="Arial" w:hAnsi="Arial" w:cs="Arial"/>
        </w:rPr>
        <w:t xml:space="preserve">were </w:t>
      </w:r>
      <w:r w:rsidR="006C7B2B" w:rsidRPr="006C7B2B">
        <w:rPr>
          <w:rFonts w:ascii="Arial" w:hAnsi="Arial" w:cs="Arial"/>
        </w:rPr>
        <w:t xml:space="preserve">compared to </w:t>
      </w:r>
      <w:r w:rsidR="002B2C74">
        <w:rPr>
          <w:rFonts w:ascii="Arial" w:hAnsi="Arial" w:cs="Arial"/>
        </w:rPr>
        <w:t>children</w:t>
      </w:r>
      <w:r w:rsidR="006C7B2B" w:rsidRPr="006C7B2B">
        <w:rPr>
          <w:rFonts w:ascii="Arial" w:hAnsi="Arial" w:cs="Arial"/>
        </w:rPr>
        <w:t xml:space="preserve"> with </w:t>
      </w:r>
      <w:r w:rsidR="0057008D">
        <w:rPr>
          <w:rFonts w:ascii="Arial" w:hAnsi="Arial" w:cs="Arial"/>
        </w:rPr>
        <w:t>at least one</w:t>
      </w:r>
      <w:r w:rsidR="0057008D" w:rsidRPr="006C7B2B">
        <w:rPr>
          <w:rFonts w:ascii="Arial" w:hAnsi="Arial" w:cs="Arial"/>
        </w:rPr>
        <w:t xml:space="preserve"> </w:t>
      </w:r>
      <w:r w:rsidR="007D337F">
        <w:rPr>
          <w:rFonts w:ascii="Arial" w:hAnsi="Arial" w:cs="Arial"/>
        </w:rPr>
        <w:t>milder</w:t>
      </w:r>
      <w:r w:rsidR="006C7B2B" w:rsidRPr="006C7B2B">
        <w:rPr>
          <w:rFonts w:ascii="Arial" w:hAnsi="Arial" w:cs="Arial"/>
        </w:rPr>
        <w:t xml:space="preserve"> mutation. Parameters compared were gestational</w:t>
      </w:r>
      <w:r w:rsidR="009B08A5">
        <w:rPr>
          <w:rFonts w:ascii="Arial" w:hAnsi="Arial" w:cs="Arial"/>
        </w:rPr>
        <w:t xml:space="preserve"> age</w:t>
      </w:r>
      <w:r w:rsidR="006C7B2B" w:rsidRPr="006C7B2B">
        <w:rPr>
          <w:rFonts w:ascii="Arial" w:hAnsi="Arial" w:cs="Arial"/>
        </w:rPr>
        <w:t xml:space="preserve">, birthweight, age at presentation, S-albumin and S-creatinine at presentation, response to </w:t>
      </w:r>
      <w:proofErr w:type="spellStart"/>
      <w:r w:rsidR="006C7B2B" w:rsidRPr="006C7B2B">
        <w:rPr>
          <w:rFonts w:ascii="Arial" w:hAnsi="Arial" w:cs="Arial"/>
        </w:rPr>
        <w:t>ACEi</w:t>
      </w:r>
      <w:proofErr w:type="spellEnd"/>
      <w:r w:rsidR="006C7B2B" w:rsidRPr="006C7B2B">
        <w:rPr>
          <w:rFonts w:ascii="Arial" w:hAnsi="Arial" w:cs="Arial"/>
        </w:rPr>
        <w:t xml:space="preserve"> treatment</w:t>
      </w:r>
      <w:r w:rsidR="009B08A5">
        <w:rPr>
          <w:rFonts w:ascii="Arial" w:hAnsi="Arial" w:cs="Arial"/>
        </w:rPr>
        <w:t xml:space="preserve"> and outcome parameters</w:t>
      </w:r>
      <w:r w:rsidR="006C7B2B" w:rsidRPr="006C7B2B">
        <w:rPr>
          <w:rFonts w:ascii="Arial" w:hAnsi="Arial" w:cs="Arial"/>
        </w:rPr>
        <w:t xml:space="preserve"> (dialysis, transplantation and survival).  </w:t>
      </w:r>
    </w:p>
    <w:p w14:paraId="32C98116" w14:textId="77777777" w:rsidR="00A03AE3" w:rsidRPr="00346D97" w:rsidRDefault="00A03AE3" w:rsidP="00A03AE3">
      <w:pPr>
        <w:spacing w:line="480" w:lineRule="auto"/>
        <w:jc w:val="both"/>
        <w:rPr>
          <w:rFonts w:ascii="Arial" w:hAnsi="Arial" w:cs="Arial"/>
          <w:lang w:val="en-US"/>
        </w:rPr>
      </w:pPr>
      <w:r w:rsidRPr="00346D97">
        <w:rPr>
          <w:rFonts w:ascii="Arial" w:hAnsi="Arial" w:cs="Arial"/>
          <w:lang w:val="en-US"/>
        </w:rPr>
        <w:t>Data were analyzed in a central unit (Great Ormond Street Hospital) and verified by email correspondence and at meetings of the group. Ethical approval for fully anonymized retrospective case-note review was obtained as per local requirements.</w:t>
      </w:r>
    </w:p>
    <w:p w14:paraId="7769E53B" w14:textId="77777777" w:rsidR="00A03AE3" w:rsidRPr="00346D97" w:rsidRDefault="00A03AE3" w:rsidP="00A03AE3">
      <w:pPr>
        <w:spacing w:line="480" w:lineRule="auto"/>
        <w:jc w:val="both"/>
        <w:rPr>
          <w:rFonts w:ascii="Arial" w:hAnsi="Arial" w:cs="Arial"/>
          <w:lang w:val="en-US"/>
        </w:rPr>
      </w:pPr>
    </w:p>
    <w:p w14:paraId="348C0A23" w14:textId="77777777" w:rsidR="00A03AE3" w:rsidRPr="00346D97" w:rsidRDefault="00A03AE3" w:rsidP="00A03AE3">
      <w:pPr>
        <w:spacing w:line="480" w:lineRule="auto"/>
        <w:jc w:val="both"/>
        <w:outlineLvl w:val="0"/>
        <w:rPr>
          <w:rFonts w:ascii="Arial" w:hAnsi="Arial" w:cs="Arial"/>
          <w:b/>
          <w:i/>
          <w:lang w:val="en-US"/>
        </w:rPr>
      </w:pPr>
      <w:r w:rsidRPr="00346D97">
        <w:rPr>
          <w:rFonts w:ascii="Arial" w:hAnsi="Arial" w:cs="Arial"/>
          <w:b/>
          <w:i/>
          <w:lang w:val="en-US"/>
        </w:rPr>
        <w:t>Statistical analysis</w:t>
      </w:r>
    </w:p>
    <w:p w14:paraId="7B6DA45F" w14:textId="77777777" w:rsidR="00A03AE3" w:rsidRPr="00346D97" w:rsidRDefault="00A03AE3" w:rsidP="00A03AE3">
      <w:pPr>
        <w:spacing w:line="480" w:lineRule="auto"/>
        <w:jc w:val="both"/>
        <w:rPr>
          <w:rFonts w:ascii="Arial" w:hAnsi="Arial" w:cs="Arial"/>
          <w:lang w:val="en-US"/>
        </w:rPr>
      </w:pPr>
      <w:r w:rsidRPr="00346D97">
        <w:rPr>
          <w:rFonts w:ascii="Arial" w:hAnsi="Arial" w:cs="Arial"/>
          <w:lang w:val="en-US"/>
        </w:rPr>
        <w:t xml:space="preserve">The data were tested for normality using the Kolmogorov-Smirnov test. Since most data were non-parametric, results are presented as median with interquartile range. The Mann Whitney test was used for group comparisons where appropriate. The Wilcoxon signed rank test was used for comparison of inter-individual changes. Categorical/dichotomous variables are expressed as percentages and were tested using the Pearson Chi-square test. Kaplan-Meier curves were used to determine the time to start of dialysis and survival across groups. </w:t>
      </w:r>
    </w:p>
    <w:p w14:paraId="3847D18A" w14:textId="77777777" w:rsidR="00A03AE3" w:rsidRPr="00346D97" w:rsidRDefault="00A03AE3" w:rsidP="00A03AE3">
      <w:pPr>
        <w:spacing w:line="480" w:lineRule="auto"/>
        <w:jc w:val="both"/>
        <w:rPr>
          <w:rFonts w:ascii="Arial" w:hAnsi="Arial" w:cs="Arial"/>
          <w:lang w:val="en-US"/>
        </w:rPr>
      </w:pPr>
      <w:r w:rsidRPr="00346D97">
        <w:rPr>
          <w:rFonts w:ascii="Arial" w:hAnsi="Arial" w:cs="Arial"/>
          <w:lang w:val="en-US"/>
        </w:rPr>
        <w:t>SPSS Statistics 24.0 for Mac (IBM corporation) was used for the analysis. Statistical tests were two-tailed and p values &lt;0.05 were considered significant.</w:t>
      </w:r>
    </w:p>
    <w:p w14:paraId="630439E3" w14:textId="77777777" w:rsidR="00A03AE3" w:rsidRDefault="00A03AE3" w:rsidP="00A03AE3">
      <w:pPr>
        <w:spacing w:line="480" w:lineRule="auto"/>
        <w:rPr>
          <w:rFonts w:ascii="Arial" w:hAnsi="Arial" w:cs="Arial"/>
          <w:lang w:val="en-US"/>
        </w:rPr>
      </w:pPr>
    </w:p>
    <w:p w14:paraId="58D4E73A" w14:textId="390A8104" w:rsidR="00D365B2" w:rsidRPr="00A03AE3" w:rsidRDefault="00013072" w:rsidP="00A03AE3">
      <w:pPr>
        <w:spacing w:line="480" w:lineRule="auto"/>
        <w:rPr>
          <w:rFonts w:ascii="Arial" w:hAnsi="Arial" w:cs="Arial"/>
          <w:lang w:val="en-US"/>
        </w:rPr>
      </w:pPr>
      <w:r w:rsidRPr="00346D97">
        <w:rPr>
          <w:rFonts w:ascii="Arial" w:hAnsi="Arial" w:cs="Arial"/>
          <w:b/>
          <w:lang w:val="en-US"/>
        </w:rPr>
        <w:t>Results</w:t>
      </w:r>
    </w:p>
    <w:p w14:paraId="7AB78E7C" w14:textId="77777777" w:rsidR="004379DD" w:rsidRPr="00346D97" w:rsidRDefault="002D5640" w:rsidP="00831F5E">
      <w:pPr>
        <w:spacing w:line="480" w:lineRule="auto"/>
        <w:jc w:val="both"/>
        <w:outlineLvl w:val="0"/>
        <w:rPr>
          <w:rFonts w:ascii="Arial" w:hAnsi="Arial" w:cs="Arial"/>
          <w:b/>
          <w:i/>
          <w:lang w:val="en-US"/>
        </w:rPr>
      </w:pPr>
      <w:r w:rsidRPr="00346D97">
        <w:rPr>
          <w:rFonts w:ascii="Arial" w:hAnsi="Arial" w:cs="Arial"/>
          <w:b/>
          <w:i/>
          <w:lang w:val="en-US"/>
        </w:rPr>
        <w:t>Cohort st</w:t>
      </w:r>
      <w:r w:rsidR="0086545A" w:rsidRPr="00346D97">
        <w:rPr>
          <w:rFonts w:ascii="Arial" w:hAnsi="Arial" w:cs="Arial"/>
          <w:b/>
          <w:i/>
          <w:lang w:val="en-US"/>
        </w:rPr>
        <w:t>r</w:t>
      </w:r>
      <w:r w:rsidRPr="00346D97">
        <w:rPr>
          <w:rFonts w:ascii="Arial" w:hAnsi="Arial" w:cs="Arial"/>
          <w:b/>
          <w:i/>
          <w:lang w:val="en-US"/>
        </w:rPr>
        <w:t>ucture</w:t>
      </w:r>
      <w:r w:rsidR="00FD1D62" w:rsidRPr="00346D97">
        <w:rPr>
          <w:rFonts w:ascii="Arial" w:hAnsi="Arial" w:cs="Arial"/>
          <w:b/>
          <w:i/>
          <w:lang w:val="en-US"/>
        </w:rPr>
        <w:t xml:space="preserve"> and first presentation</w:t>
      </w:r>
    </w:p>
    <w:p w14:paraId="6EE212E5" w14:textId="510FB289" w:rsidR="00D2670A" w:rsidRPr="00346D97" w:rsidRDefault="00A97CD5" w:rsidP="00831F5E">
      <w:pPr>
        <w:spacing w:line="480" w:lineRule="auto"/>
        <w:jc w:val="both"/>
        <w:rPr>
          <w:rFonts w:ascii="Arial" w:hAnsi="Arial" w:cs="Arial"/>
          <w:lang w:val="en-US"/>
        </w:rPr>
      </w:pPr>
      <w:r>
        <w:rPr>
          <w:rFonts w:ascii="Arial" w:hAnsi="Arial" w:cs="Arial"/>
          <w:lang w:val="en-US"/>
        </w:rPr>
        <w:t xml:space="preserve">80 </w:t>
      </w:r>
      <w:r w:rsidR="003530CF" w:rsidRPr="00346D97">
        <w:rPr>
          <w:rFonts w:ascii="Arial" w:hAnsi="Arial" w:cs="Arial"/>
          <w:lang w:val="en-US"/>
        </w:rPr>
        <w:t>children</w:t>
      </w:r>
      <w:r w:rsidR="001734E5" w:rsidRPr="00346D97">
        <w:rPr>
          <w:rFonts w:ascii="Arial" w:hAnsi="Arial" w:cs="Arial"/>
          <w:lang w:val="en-US"/>
        </w:rPr>
        <w:t xml:space="preserve"> (</w:t>
      </w:r>
      <w:r w:rsidR="000B5E39" w:rsidRPr="00346D97">
        <w:rPr>
          <w:rFonts w:ascii="Arial" w:hAnsi="Arial" w:cs="Arial"/>
          <w:lang w:val="en-US"/>
        </w:rPr>
        <w:t>5</w:t>
      </w:r>
      <w:r w:rsidR="005D44A2">
        <w:rPr>
          <w:rFonts w:ascii="Arial" w:hAnsi="Arial" w:cs="Arial"/>
          <w:lang w:val="en-US"/>
        </w:rPr>
        <w:t>0</w:t>
      </w:r>
      <w:r w:rsidR="001734E5" w:rsidRPr="00346D97">
        <w:rPr>
          <w:rFonts w:ascii="Arial" w:hAnsi="Arial" w:cs="Arial"/>
          <w:lang w:val="en-US"/>
        </w:rPr>
        <w:t xml:space="preserve">% male) with CNS </w:t>
      </w:r>
      <w:r w:rsidR="002A2A92" w:rsidRPr="00346D97">
        <w:rPr>
          <w:rFonts w:ascii="Arial" w:hAnsi="Arial" w:cs="Arial"/>
          <w:lang w:val="en-US"/>
        </w:rPr>
        <w:t xml:space="preserve">from </w:t>
      </w:r>
      <w:r w:rsidR="000B5E39" w:rsidRPr="00346D97">
        <w:rPr>
          <w:rFonts w:ascii="Arial" w:hAnsi="Arial" w:cs="Arial"/>
          <w:lang w:val="en-US"/>
        </w:rPr>
        <w:t>17</w:t>
      </w:r>
      <w:r w:rsidR="001734E5" w:rsidRPr="00346D97">
        <w:rPr>
          <w:rFonts w:ascii="Arial" w:hAnsi="Arial" w:cs="Arial"/>
          <w:lang w:val="en-US"/>
        </w:rPr>
        <w:t xml:space="preserve"> tertiary</w:t>
      </w:r>
      <w:r w:rsidR="0010241F" w:rsidRPr="00346D97">
        <w:rPr>
          <w:rFonts w:ascii="Arial" w:hAnsi="Arial" w:cs="Arial"/>
          <w:lang w:val="en-US"/>
        </w:rPr>
        <w:t xml:space="preserve"> </w:t>
      </w:r>
      <w:r w:rsidR="00046CD2" w:rsidRPr="00346D97">
        <w:rPr>
          <w:rFonts w:ascii="Arial" w:hAnsi="Arial" w:cs="Arial"/>
          <w:lang w:val="en-US"/>
        </w:rPr>
        <w:t>pediatric</w:t>
      </w:r>
      <w:r w:rsidR="0010241F" w:rsidRPr="00346D97">
        <w:rPr>
          <w:rFonts w:ascii="Arial" w:hAnsi="Arial" w:cs="Arial"/>
          <w:lang w:val="en-US"/>
        </w:rPr>
        <w:t xml:space="preserve"> dialysis units in 9</w:t>
      </w:r>
      <w:r w:rsidR="00CC6C7C" w:rsidRPr="00346D97">
        <w:rPr>
          <w:rFonts w:ascii="Arial" w:hAnsi="Arial" w:cs="Arial"/>
          <w:lang w:val="en-US"/>
        </w:rPr>
        <w:t xml:space="preserve"> countries across Europe were </w:t>
      </w:r>
      <w:r w:rsidR="007B6E8D" w:rsidRPr="00346D97">
        <w:rPr>
          <w:rFonts w:ascii="Arial" w:hAnsi="Arial" w:cs="Arial"/>
          <w:lang w:val="en-US"/>
        </w:rPr>
        <w:t>included</w:t>
      </w:r>
      <w:r w:rsidR="00CC6C7C" w:rsidRPr="00346D97">
        <w:rPr>
          <w:rFonts w:ascii="Arial" w:hAnsi="Arial" w:cs="Arial"/>
          <w:lang w:val="en-US"/>
        </w:rPr>
        <w:t xml:space="preserve">. </w:t>
      </w:r>
      <w:r w:rsidR="00720724">
        <w:rPr>
          <w:rFonts w:ascii="Arial" w:hAnsi="Arial" w:cs="Arial"/>
          <w:lang w:val="en-US"/>
        </w:rPr>
        <w:t>90</w:t>
      </w:r>
      <w:r w:rsidR="00CC6C7C" w:rsidRPr="00346D97">
        <w:rPr>
          <w:rFonts w:ascii="Arial" w:hAnsi="Arial" w:cs="Arial"/>
          <w:lang w:val="en-US"/>
        </w:rPr>
        <w:t>%</w:t>
      </w:r>
      <w:r w:rsidR="001734E5" w:rsidRPr="00346D97">
        <w:rPr>
          <w:rFonts w:ascii="Arial" w:hAnsi="Arial" w:cs="Arial"/>
          <w:lang w:val="en-US"/>
        </w:rPr>
        <w:t xml:space="preserve"> were </w:t>
      </w:r>
      <w:r w:rsidR="00CC6C7C" w:rsidRPr="00346D97">
        <w:rPr>
          <w:rFonts w:ascii="Arial" w:hAnsi="Arial" w:cs="Arial"/>
          <w:lang w:val="en-US"/>
        </w:rPr>
        <w:t>Caucasian</w:t>
      </w:r>
      <w:r w:rsidR="00720724">
        <w:rPr>
          <w:rFonts w:ascii="Arial" w:hAnsi="Arial" w:cs="Arial"/>
          <w:lang w:val="en-US"/>
        </w:rPr>
        <w:t xml:space="preserve"> and </w:t>
      </w:r>
      <w:r w:rsidR="00D2670A" w:rsidRPr="00346D97">
        <w:rPr>
          <w:rFonts w:ascii="Arial" w:hAnsi="Arial" w:cs="Arial"/>
          <w:lang w:val="en-US"/>
        </w:rPr>
        <w:t>10</w:t>
      </w:r>
      <w:r w:rsidR="00CC6C7C" w:rsidRPr="00346D97">
        <w:rPr>
          <w:rFonts w:ascii="Arial" w:hAnsi="Arial" w:cs="Arial"/>
          <w:lang w:val="en-US"/>
        </w:rPr>
        <w:t>%</w:t>
      </w:r>
      <w:r w:rsidR="00720724">
        <w:rPr>
          <w:rFonts w:ascii="Arial" w:hAnsi="Arial" w:cs="Arial"/>
          <w:lang w:val="en-US"/>
        </w:rPr>
        <w:t xml:space="preserve"> </w:t>
      </w:r>
      <w:r w:rsidR="00CC6C7C" w:rsidRPr="00346D97">
        <w:rPr>
          <w:rFonts w:ascii="Arial" w:hAnsi="Arial" w:cs="Arial"/>
          <w:lang w:val="en-US"/>
        </w:rPr>
        <w:t>Asian</w:t>
      </w:r>
      <w:r w:rsidR="00720724">
        <w:rPr>
          <w:rFonts w:ascii="Arial" w:hAnsi="Arial" w:cs="Arial"/>
          <w:lang w:val="en-US"/>
        </w:rPr>
        <w:t xml:space="preserve"> with </w:t>
      </w:r>
      <w:r w:rsidR="000B5E39" w:rsidRPr="00346D97">
        <w:rPr>
          <w:rFonts w:ascii="Arial" w:hAnsi="Arial" w:cs="Arial"/>
          <w:lang w:val="en-US"/>
        </w:rPr>
        <w:t>6</w:t>
      </w:r>
      <w:r w:rsidR="00CC6C7C" w:rsidRPr="00346D97">
        <w:rPr>
          <w:rFonts w:ascii="Arial" w:hAnsi="Arial" w:cs="Arial"/>
          <w:lang w:val="en-US"/>
        </w:rPr>
        <w:t>%</w:t>
      </w:r>
      <w:r w:rsidR="008650B2" w:rsidRPr="00346D97">
        <w:rPr>
          <w:rFonts w:ascii="Arial" w:hAnsi="Arial" w:cs="Arial"/>
          <w:lang w:val="en-US"/>
        </w:rPr>
        <w:t xml:space="preserve"> Arabic </w:t>
      </w:r>
      <w:r w:rsidR="00720724">
        <w:rPr>
          <w:rFonts w:ascii="Arial" w:hAnsi="Arial" w:cs="Arial"/>
          <w:lang w:val="en-US"/>
        </w:rPr>
        <w:t>of this total cohort</w:t>
      </w:r>
      <w:r w:rsidR="00CC6C7C" w:rsidRPr="00346D97">
        <w:rPr>
          <w:rFonts w:ascii="Arial" w:hAnsi="Arial" w:cs="Arial"/>
          <w:lang w:val="en-US"/>
        </w:rPr>
        <w:t xml:space="preserve">. </w:t>
      </w:r>
      <w:r w:rsidR="001734E5" w:rsidRPr="00346D97">
        <w:rPr>
          <w:rFonts w:ascii="Arial" w:hAnsi="Arial" w:cs="Arial"/>
          <w:lang w:val="en-US"/>
        </w:rPr>
        <w:t>Underlying genetic</w:t>
      </w:r>
      <w:r w:rsidR="00F344C1" w:rsidRPr="00346D97">
        <w:rPr>
          <w:rFonts w:ascii="Arial" w:hAnsi="Arial" w:cs="Arial"/>
          <w:lang w:val="en-US"/>
        </w:rPr>
        <w:t xml:space="preserve"> diagnose</w:t>
      </w:r>
      <w:r w:rsidR="004379DD" w:rsidRPr="00346D97">
        <w:rPr>
          <w:rFonts w:ascii="Arial" w:hAnsi="Arial" w:cs="Arial"/>
          <w:lang w:val="en-US"/>
        </w:rPr>
        <w:t xml:space="preserve">s </w:t>
      </w:r>
      <w:r w:rsidR="00347375">
        <w:rPr>
          <w:rFonts w:ascii="Arial" w:hAnsi="Arial" w:cs="Arial"/>
          <w:lang w:val="en-US"/>
        </w:rPr>
        <w:t>were NPHS1 in 5</w:t>
      </w:r>
      <w:r w:rsidR="006C5C68">
        <w:rPr>
          <w:rFonts w:ascii="Arial" w:hAnsi="Arial" w:cs="Arial"/>
          <w:lang w:val="en-US"/>
        </w:rPr>
        <w:t>5</w:t>
      </w:r>
      <w:r w:rsidR="00347375">
        <w:rPr>
          <w:rFonts w:ascii="Arial" w:hAnsi="Arial" w:cs="Arial"/>
          <w:lang w:val="en-US"/>
        </w:rPr>
        <w:t xml:space="preserve"> (69</w:t>
      </w:r>
      <w:r w:rsidR="001734E5" w:rsidRPr="00346D97">
        <w:rPr>
          <w:rFonts w:ascii="Arial" w:hAnsi="Arial" w:cs="Arial"/>
          <w:lang w:val="en-US"/>
        </w:rPr>
        <w:t xml:space="preserve">%), WT1 in </w:t>
      </w:r>
      <w:r w:rsidR="006C5C68">
        <w:rPr>
          <w:rFonts w:ascii="Arial" w:hAnsi="Arial" w:cs="Arial"/>
          <w:lang w:val="en-US"/>
        </w:rPr>
        <w:t>9</w:t>
      </w:r>
      <w:r w:rsidR="001734E5" w:rsidRPr="00346D97">
        <w:rPr>
          <w:rFonts w:ascii="Arial" w:hAnsi="Arial" w:cs="Arial"/>
          <w:lang w:val="en-US"/>
        </w:rPr>
        <w:t xml:space="preserve"> (1</w:t>
      </w:r>
      <w:r w:rsidR="006C5C68">
        <w:rPr>
          <w:rFonts w:ascii="Arial" w:hAnsi="Arial" w:cs="Arial"/>
          <w:lang w:val="en-US"/>
        </w:rPr>
        <w:t>1</w:t>
      </w:r>
      <w:r w:rsidR="001734E5" w:rsidRPr="00346D97">
        <w:rPr>
          <w:rFonts w:ascii="Arial" w:hAnsi="Arial" w:cs="Arial"/>
          <w:lang w:val="en-US"/>
        </w:rPr>
        <w:t>%), NPHS2</w:t>
      </w:r>
      <w:r w:rsidR="00EA0E5B" w:rsidRPr="00346D97">
        <w:rPr>
          <w:rFonts w:ascii="Arial" w:hAnsi="Arial" w:cs="Arial"/>
          <w:lang w:val="en-US"/>
        </w:rPr>
        <w:t xml:space="preserve"> in </w:t>
      </w:r>
      <w:r w:rsidR="009B2E96">
        <w:rPr>
          <w:rFonts w:ascii="Arial" w:hAnsi="Arial" w:cs="Arial"/>
          <w:lang w:val="en-US"/>
        </w:rPr>
        <w:t xml:space="preserve">1 </w:t>
      </w:r>
      <w:r w:rsidR="00EA0E5B" w:rsidRPr="00346D97">
        <w:rPr>
          <w:rFonts w:ascii="Arial" w:hAnsi="Arial" w:cs="Arial"/>
          <w:lang w:val="en-US"/>
        </w:rPr>
        <w:t>(</w:t>
      </w:r>
      <w:r w:rsidR="009B2E96">
        <w:rPr>
          <w:rFonts w:ascii="Arial" w:hAnsi="Arial" w:cs="Arial"/>
          <w:lang w:val="en-US"/>
        </w:rPr>
        <w:t>1.3</w:t>
      </w:r>
      <w:r w:rsidR="00EA0E5B" w:rsidRPr="00346D97">
        <w:rPr>
          <w:rFonts w:ascii="Arial" w:hAnsi="Arial" w:cs="Arial"/>
          <w:lang w:val="en-US"/>
        </w:rPr>
        <w:t>%), LAMB2 in 2 (2.5</w:t>
      </w:r>
      <w:r w:rsidR="00EC56C5" w:rsidRPr="00346D97">
        <w:rPr>
          <w:rFonts w:ascii="Arial" w:hAnsi="Arial" w:cs="Arial"/>
          <w:lang w:val="en-US"/>
        </w:rPr>
        <w:t>%) and</w:t>
      </w:r>
      <w:r w:rsidR="001734E5" w:rsidRPr="00346D97">
        <w:rPr>
          <w:rFonts w:ascii="Arial" w:hAnsi="Arial" w:cs="Arial"/>
          <w:lang w:val="en-US"/>
        </w:rPr>
        <w:t xml:space="preserve"> PLCE1 in 1 (1.</w:t>
      </w:r>
      <w:r w:rsidR="00610EFD">
        <w:rPr>
          <w:rFonts w:ascii="Arial" w:hAnsi="Arial" w:cs="Arial"/>
          <w:lang w:val="en-US"/>
        </w:rPr>
        <w:t>3</w:t>
      </w:r>
      <w:r w:rsidR="001734E5" w:rsidRPr="00346D97">
        <w:rPr>
          <w:rFonts w:ascii="Arial" w:hAnsi="Arial" w:cs="Arial"/>
          <w:lang w:val="en-US"/>
        </w:rPr>
        <w:t>%).</w:t>
      </w:r>
      <w:r w:rsidR="00EC56C5" w:rsidRPr="00346D97">
        <w:rPr>
          <w:rFonts w:ascii="Arial" w:hAnsi="Arial" w:cs="Arial"/>
          <w:lang w:val="en-US"/>
        </w:rPr>
        <w:t xml:space="preserve"> </w:t>
      </w:r>
      <w:r w:rsidR="00F83241" w:rsidRPr="00346D97">
        <w:rPr>
          <w:rFonts w:ascii="Arial" w:hAnsi="Arial" w:cs="Arial"/>
          <w:lang w:val="en-US"/>
        </w:rPr>
        <w:t>In 1 (1.</w:t>
      </w:r>
      <w:r w:rsidR="00610EFD">
        <w:rPr>
          <w:rFonts w:ascii="Arial" w:hAnsi="Arial" w:cs="Arial"/>
          <w:lang w:val="en-US"/>
        </w:rPr>
        <w:t>3</w:t>
      </w:r>
      <w:r w:rsidR="00F83241" w:rsidRPr="00346D97">
        <w:rPr>
          <w:rFonts w:ascii="Arial" w:hAnsi="Arial" w:cs="Arial"/>
          <w:lang w:val="en-US"/>
        </w:rPr>
        <w:t xml:space="preserve">%) a </w:t>
      </w:r>
      <w:r w:rsidR="00E2633C">
        <w:rPr>
          <w:rFonts w:ascii="Arial" w:hAnsi="Arial" w:cs="Arial"/>
          <w:lang w:val="en-US"/>
        </w:rPr>
        <w:lastRenderedPageBreak/>
        <w:t>mutation</w:t>
      </w:r>
      <w:r w:rsidR="006F09E0">
        <w:rPr>
          <w:rFonts w:ascii="Arial" w:hAnsi="Arial" w:cs="Arial"/>
          <w:lang w:val="en-US"/>
        </w:rPr>
        <w:t xml:space="preserve"> in</w:t>
      </w:r>
      <w:r w:rsidR="00E2633C">
        <w:rPr>
          <w:rFonts w:ascii="Arial" w:hAnsi="Arial" w:cs="Arial"/>
          <w:lang w:val="en-US"/>
        </w:rPr>
        <w:t xml:space="preserve"> </w:t>
      </w:r>
      <w:r w:rsidR="00046CD2">
        <w:rPr>
          <w:rFonts w:ascii="Arial" w:hAnsi="Arial" w:cs="Arial"/>
          <w:lang w:val="en-US"/>
        </w:rPr>
        <w:t xml:space="preserve">a new gene, </w:t>
      </w:r>
      <w:r w:rsidR="00665DD8">
        <w:rPr>
          <w:rFonts w:ascii="Arial" w:hAnsi="Arial" w:cs="Arial"/>
          <w:lang w:val="en-US"/>
        </w:rPr>
        <w:t>SGPL</w:t>
      </w:r>
      <w:r w:rsidR="00E2633C">
        <w:rPr>
          <w:rFonts w:ascii="Arial" w:hAnsi="Arial" w:cs="Arial"/>
          <w:lang w:val="en-US"/>
        </w:rPr>
        <w:t>-1</w:t>
      </w:r>
      <w:r w:rsidR="00046CD2">
        <w:rPr>
          <w:rFonts w:ascii="Arial" w:hAnsi="Arial" w:cs="Arial"/>
          <w:lang w:val="en-US"/>
        </w:rPr>
        <w:t xml:space="preserve">, </w:t>
      </w:r>
      <w:r w:rsidR="00164F44" w:rsidRPr="00346D97">
        <w:rPr>
          <w:rFonts w:ascii="Arial" w:hAnsi="Arial" w:cs="Arial"/>
          <w:lang w:val="en-US"/>
        </w:rPr>
        <w:t>was found</w:t>
      </w:r>
      <w:r w:rsidR="00E2633C">
        <w:rPr>
          <w:rFonts w:ascii="Arial" w:hAnsi="Arial" w:cs="Arial"/>
          <w:lang w:val="en-US"/>
        </w:rPr>
        <w:t xml:space="preserve"> </w:t>
      </w:r>
      <w:r w:rsidR="00D05D60">
        <w:rPr>
          <w:rFonts w:ascii="Arial" w:hAnsi="Arial" w:cs="Arial"/>
          <w:lang w:val="en-US"/>
        </w:rPr>
        <w:fldChar w:fldCharType="begin">
          <w:fldData xml:space="preserve">PEVuZE5vdGU+PENpdGU+PEF1dGhvcj5Mb3ZyaWM8L0F1dGhvcj48WWVhcj4yMDE3PC9ZZWFyPjxS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</w:fldData>
        </w:fldChar>
      </w:r>
      <w:r w:rsidR="005F6C61">
        <w:rPr>
          <w:rFonts w:ascii="Arial" w:hAnsi="Arial" w:cs="Arial"/>
          <w:lang w:val="en-US"/>
        </w:rPr>
        <w:instrText xml:space="preserve"> ADDIN EN.CITE </w:instrText>
      </w:r>
      <w:r w:rsidR="005F6C61">
        <w:rPr>
          <w:rFonts w:ascii="Arial" w:hAnsi="Arial" w:cs="Arial"/>
          <w:lang w:val="en-US"/>
        </w:rPr>
        <w:fldChar w:fldCharType="begin">
          <w:fldData xml:space="preserve">PEVuZE5vdGU+PENpdGU+PEF1dGhvcj5Mb3ZyaWM8L0F1dGhvcj48WWVhcj4yMDE3PC9ZZWFyPjxS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</w:fldData>
        </w:fldChar>
      </w:r>
      <w:r w:rsidR="005F6C61">
        <w:rPr>
          <w:rFonts w:ascii="Arial" w:hAnsi="Arial" w:cs="Arial"/>
          <w:lang w:val="en-US"/>
        </w:rPr>
        <w:instrText xml:space="preserve"> ADDIN EN.CITE.DATA </w:instrText>
      </w:r>
      <w:r w:rsidR="005F6C61">
        <w:rPr>
          <w:rFonts w:ascii="Arial" w:hAnsi="Arial" w:cs="Arial"/>
          <w:lang w:val="en-US"/>
        </w:rPr>
      </w:r>
      <w:r w:rsidR="005F6C61">
        <w:rPr>
          <w:rFonts w:ascii="Arial" w:hAnsi="Arial" w:cs="Arial"/>
          <w:lang w:val="en-US"/>
        </w:rPr>
        <w:fldChar w:fldCharType="end"/>
      </w:r>
      <w:r w:rsidR="00D05D60">
        <w:rPr>
          <w:rFonts w:ascii="Arial" w:hAnsi="Arial" w:cs="Arial"/>
          <w:lang w:val="en-US"/>
        </w:rPr>
      </w:r>
      <w:r w:rsidR="00D05D60">
        <w:rPr>
          <w:rFonts w:ascii="Arial" w:hAnsi="Arial" w:cs="Arial"/>
          <w:lang w:val="en-US"/>
        </w:rPr>
        <w:fldChar w:fldCharType="separate"/>
      </w:r>
      <w:r w:rsidR="005F6C61" w:rsidRPr="005F6C61">
        <w:rPr>
          <w:rFonts w:ascii="Arial" w:hAnsi="Arial" w:cs="Arial"/>
          <w:noProof/>
          <w:vertAlign w:val="superscript"/>
          <w:lang w:val="en-US"/>
        </w:rPr>
        <w:t>20</w:t>
      </w:r>
      <w:r w:rsidR="00D05D60">
        <w:rPr>
          <w:rFonts w:ascii="Arial" w:hAnsi="Arial" w:cs="Arial"/>
          <w:lang w:val="en-US"/>
        </w:rPr>
        <w:fldChar w:fldCharType="end"/>
      </w:r>
      <w:r w:rsidR="00164F44" w:rsidRPr="00346D97">
        <w:rPr>
          <w:rFonts w:ascii="Arial" w:hAnsi="Arial" w:cs="Arial"/>
          <w:lang w:val="en-US"/>
        </w:rPr>
        <w:t xml:space="preserve">. </w:t>
      </w:r>
      <w:r w:rsidR="00EE215B">
        <w:rPr>
          <w:rFonts w:ascii="Arial" w:hAnsi="Arial" w:cs="Arial"/>
          <w:lang w:val="en-US"/>
        </w:rPr>
        <w:t xml:space="preserve">No </w:t>
      </w:r>
      <w:r w:rsidR="00203285">
        <w:rPr>
          <w:rFonts w:ascii="Arial" w:hAnsi="Arial" w:cs="Arial"/>
          <w:lang w:val="en-US"/>
        </w:rPr>
        <w:t xml:space="preserve">causal </w:t>
      </w:r>
      <w:r w:rsidR="00EE215B">
        <w:rPr>
          <w:rFonts w:ascii="Arial" w:hAnsi="Arial" w:cs="Arial"/>
          <w:lang w:val="en-US"/>
        </w:rPr>
        <w:t>mutation</w:t>
      </w:r>
      <w:r w:rsidR="0057008D">
        <w:rPr>
          <w:rFonts w:ascii="Arial" w:hAnsi="Arial" w:cs="Arial"/>
          <w:lang w:val="en-US"/>
        </w:rPr>
        <w:t>s</w:t>
      </w:r>
      <w:r w:rsidR="00EE215B">
        <w:rPr>
          <w:rFonts w:ascii="Arial" w:hAnsi="Arial" w:cs="Arial"/>
          <w:lang w:val="en-US"/>
        </w:rPr>
        <w:t xml:space="preserve"> </w:t>
      </w:r>
      <w:r w:rsidR="0057008D">
        <w:rPr>
          <w:rFonts w:ascii="Arial" w:hAnsi="Arial" w:cs="Arial"/>
          <w:lang w:val="en-US"/>
        </w:rPr>
        <w:t xml:space="preserve">were </w:t>
      </w:r>
      <w:r w:rsidR="00EE215B">
        <w:rPr>
          <w:rFonts w:ascii="Arial" w:hAnsi="Arial" w:cs="Arial"/>
          <w:lang w:val="en-US"/>
        </w:rPr>
        <w:t xml:space="preserve">found in </w:t>
      </w:r>
      <w:r w:rsidR="00BA570E">
        <w:rPr>
          <w:rFonts w:ascii="Arial" w:hAnsi="Arial" w:cs="Arial"/>
          <w:lang w:val="en-US"/>
        </w:rPr>
        <w:t>11</w:t>
      </w:r>
      <w:r w:rsidR="00BA659B">
        <w:rPr>
          <w:rFonts w:ascii="Arial" w:hAnsi="Arial" w:cs="Arial"/>
          <w:lang w:val="en-US"/>
        </w:rPr>
        <w:t xml:space="preserve"> </w:t>
      </w:r>
      <w:r w:rsidR="00EE215B">
        <w:rPr>
          <w:rFonts w:ascii="Arial" w:hAnsi="Arial" w:cs="Arial"/>
          <w:lang w:val="en-US"/>
        </w:rPr>
        <w:t>(1</w:t>
      </w:r>
      <w:r w:rsidR="00BA570E">
        <w:rPr>
          <w:rFonts w:ascii="Arial" w:hAnsi="Arial" w:cs="Arial"/>
          <w:lang w:val="en-US"/>
        </w:rPr>
        <w:t>4</w:t>
      </w:r>
      <w:r w:rsidR="00F2342D" w:rsidRPr="00346D97">
        <w:rPr>
          <w:rFonts w:ascii="Arial" w:hAnsi="Arial" w:cs="Arial"/>
          <w:lang w:val="en-US"/>
        </w:rPr>
        <w:t>%) of which 3 had</w:t>
      </w:r>
      <w:r w:rsidR="001734E5" w:rsidRPr="00346D97">
        <w:rPr>
          <w:rFonts w:ascii="Arial" w:hAnsi="Arial" w:cs="Arial"/>
          <w:lang w:val="en-US"/>
        </w:rPr>
        <w:t xml:space="preserve"> </w:t>
      </w:r>
      <w:r w:rsidR="007C17C1" w:rsidRPr="00346D97">
        <w:rPr>
          <w:rFonts w:ascii="Arial" w:hAnsi="Arial" w:cs="Arial"/>
          <w:lang w:val="en-US"/>
        </w:rPr>
        <w:t>diffuse mesangial sclerosis (</w:t>
      </w:r>
      <w:r w:rsidR="001C1BF6" w:rsidRPr="00346D97">
        <w:rPr>
          <w:rFonts w:ascii="Arial" w:hAnsi="Arial" w:cs="Arial"/>
          <w:lang w:val="en-US"/>
        </w:rPr>
        <w:t>DMS</w:t>
      </w:r>
      <w:r w:rsidR="007C17C1" w:rsidRPr="00346D97">
        <w:rPr>
          <w:rFonts w:ascii="Arial" w:hAnsi="Arial" w:cs="Arial"/>
          <w:lang w:val="en-US"/>
        </w:rPr>
        <w:t>)</w:t>
      </w:r>
      <w:r w:rsidR="001C1BF6" w:rsidRPr="00346D97">
        <w:rPr>
          <w:rFonts w:ascii="Arial" w:hAnsi="Arial" w:cs="Arial"/>
          <w:lang w:val="en-US"/>
        </w:rPr>
        <w:t xml:space="preserve"> (3.</w:t>
      </w:r>
      <w:r w:rsidR="00AB51F0">
        <w:rPr>
          <w:rFonts w:ascii="Arial" w:hAnsi="Arial" w:cs="Arial"/>
          <w:lang w:val="en-US"/>
        </w:rPr>
        <w:t>8</w:t>
      </w:r>
      <w:r w:rsidR="00F2342D" w:rsidRPr="00346D97">
        <w:rPr>
          <w:rFonts w:ascii="Arial" w:hAnsi="Arial" w:cs="Arial"/>
          <w:lang w:val="en-US"/>
        </w:rPr>
        <w:t>%) and 2</w:t>
      </w:r>
      <w:r w:rsidR="00EC56C5" w:rsidRPr="00346D97">
        <w:rPr>
          <w:rFonts w:ascii="Arial" w:hAnsi="Arial" w:cs="Arial"/>
          <w:lang w:val="en-US"/>
        </w:rPr>
        <w:t xml:space="preserve"> </w:t>
      </w:r>
      <w:r w:rsidR="00FC27D9" w:rsidRPr="00346D97">
        <w:rPr>
          <w:rFonts w:ascii="Arial" w:hAnsi="Arial" w:cs="Arial"/>
          <w:lang w:val="en-US"/>
        </w:rPr>
        <w:t>focal segmental glomerulosclerosis (</w:t>
      </w:r>
      <w:r w:rsidR="00EC56C5" w:rsidRPr="00346D97">
        <w:rPr>
          <w:rFonts w:ascii="Arial" w:hAnsi="Arial" w:cs="Arial"/>
          <w:lang w:val="en-US"/>
        </w:rPr>
        <w:t>FSGS</w:t>
      </w:r>
      <w:r w:rsidR="00FC27D9" w:rsidRPr="00346D97">
        <w:rPr>
          <w:rFonts w:ascii="Arial" w:hAnsi="Arial" w:cs="Arial"/>
          <w:lang w:val="en-US"/>
        </w:rPr>
        <w:t>)</w:t>
      </w:r>
      <w:r w:rsidR="00EC56C5" w:rsidRPr="00346D97">
        <w:rPr>
          <w:rFonts w:ascii="Arial" w:hAnsi="Arial" w:cs="Arial"/>
          <w:lang w:val="en-US"/>
        </w:rPr>
        <w:t xml:space="preserve"> </w:t>
      </w:r>
      <w:r w:rsidR="00EA0E5B" w:rsidRPr="00346D97">
        <w:rPr>
          <w:rFonts w:ascii="Arial" w:hAnsi="Arial" w:cs="Arial"/>
          <w:lang w:val="en-US"/>
        </w:rPr>
        <w:t>(2.5</w:t>
      </w:r>
      <w:r w:rsidR="00EC56C5" w:rsidRPr="00346D97">
        <w:rPr>
          <w:rFonts w:ascii="Arial" w:hAnsi="Arial" w:cs="Arial"/>
          <w:lang w:val="en-US"/>
        </w:rPr>
        <w:t>%)</w:t>
      </w:r>
      <w:r w:rsidR="00F2342D" w:rsidRPr="00346D97">
        <w:rPr>
          <w:rFonts w:ascii="Arial" w:hAnsi="Arial" w:cs="Arial"/>
          <w:lang w:val="en-US"/>
        </w:rPr>
        <w:t xml:space="preserve"> on biopsy, 1 </w:t>
      </w:r>
      <w:r w:rsidR="00FD1D62" w:rsidRPr="00346D97">
        <w:rPr>
          <w:rFonts w:ascii="Arial" w:hAnsi="Arial" w:cs="Arial"/>
          <w:lang w:val="en-US"/>
        </w:rPr>
        <w:t>each had clinical diagnoses</w:t>
      </w:r>
      <w:r w:rsidR="00F2342D" w:rsidRPr="00346D97">
        <w:rPr>
          <w:rFonts w:ascii="Arial" w:hAnsi="Arial" w:cs="Arial"/>
          <w:lang w:val="en-US"/>
        </w:rPr>
        <w:t xml:space="preserve"> of Galloway-</w:t>
      </w:r>
      <w:proofErr w:type="spellStart"/>
      <w:r w:rsidR="00F2342D" w:rsidRPr="00346D97">
        <w:rPr>
          <w:rFonts w:ascii="Arial" w:hAnsi="Arial" w:cs="Arial"/>
          <w:lang w:val="en-US"/>
        </w:rPr>
        <w:t>Mowat</w:t>
      </w:r>
      <w:proofErr w:type="spellEnd"/>
      <w:r w:rsidR="00F2342D" w:rsidRPr="00346D97">
        <w:rPr>
          <w:rFonts w:ascii="Arial" w:hAnsi="Arial" w:cs="Arial"/>
          <w:lang w:val="en-US"/>
        </w:rPr>
        <w:t xml:space="preserve"> syndrome and </w:t>
      </w:r>
      <w:r w:rsidR="00E2633C" w:rsidRPr="00346D97">
        <w:rPr>
          <w:rFonts w:ascii="Arial" w:hAnsi="Arial" w:cs="Arial"/>
          <w:lang w:val="en-US"/>
        </w:rPr>
        <w:t>P</w:t>
      </w:r>
      <w:r w:rsidR="00E2633C">
        <w:rPr>
          <w:rFonts w:ascii="Arial" w:hAnsi="Arial" w:cs="Arial"/>
          <w:lang w:val="en-US"/>
        </w:rPr>
        <w:t>ie</w:t>
      </w:r>
      <w:r w:rsidR="00E2633C" w:rsidRPr="00346D97">
        <w:rPr>
          <w:rFonts w:ascii="Arial" w:hAnsi="Arial" w:cs="Arial"/>
          <w:lang w:val="en-US"/>
        </w:rPr>
        <w:t xml:space="preserve">rson </w:t>
      </w:r>
      <w:r w:rsidR="00FD1D62" w:rsidRPr="00346D97">
        <w:rPr>
          <w:rFonts w:ascii="Arial" w:hAnsi="Arial" w:cs="Arial"/>
          <w:lang w:val="en-US"/>
        </w:rPr>
        <w:t>syndrome</w:t>
      </w:r>
      <w:r w:rsidR="0062384F">
        <w:rPr>
          <w:rFonts w:ascii="Arial" w:hAnsi="Arial" w:cs="Arial"/>
          <w:lang w:val="en-US"/>
        </w:rPr>
        <w:t>. One</w:t>
      </w:r>
      <w:r w:rsidR="00FD1D62" w:rsidRPr="00346D97">
        <w:rPr>
          <w:rFonts w:ascii="Arial" w:hAnsi="Arial" w:cs="Arial"/>
          <w:lang w:val="en-US"/>
        </w:rPr>
        <w:t xml:space="preserve"> </w:t>
      </w:r>
      <w:r w:rsidR="006034B5">
        <w:rPr>
          <w:rFonts w:ascii="Arial" w:hAnsi="Arial" w:cs="Arial"/>
          <w:lang w:val="en-US"/>
        </w:rPr>
        <w:t xml:space="preserve">patient </w:t>
      </w:r>
      <w:r w:rsidR="0062384F">
        <w:rPr>
          <w:rFonts w:ascii="Arial" w:hAnsi="Arial" w:cs="Arial"/>
          <w:lang w:val="en-US"/>
        </w:rPr>
        <w:t xml:space="preserve">had a variant of uncertain significance in the NPHS1 gene </w:t>
      </w:r>
      <w:r w:rsidR="005B371A" w:rsidRPr="00346D97">
        <w:rPr>
          <w:rFonts w:ascii="Arial" w:hAnsi="Arial" w:cs="Arial"/>
          <w:lang w:val="en-US"/>
        </w:rPr>
        <w:t xml:space="preserve">and </w:t>
      </w:r>
      <w:r w:rsidR="00203285">
        <w:rPr>
          <w:rFonts w:ascii="Arial" w:hAnsi="Arial" w:cs="Arial"/>
          <w:lang w:val="en-US"/>
        </w:rPr>
        <w:t xml:space="preserve">one a variant in the WT1 gene which is likely not pathogenic. </w:t>
      </w:r>
      <w:r w:rsidR="003F1216">
        <w:rPr>
          <w:rFonts w:ascii="Arial" w:hAnsi="Arial" w:cs="Arial"/>
          <w:lang w:val="en-US"/>
        </w:rPr>
        <w:t>Details are given in supplementary table 1.</w:t>
      </w:r>
    </w:p>
    <w:p w14:paraId="71FBD21A" w14:textId="02330693" w:rsidR="004379DD" w:rsidRDefault="00C604B7" w:rsidP="00831F5E">
      <w:pPr>
        <w:spacing w:line="480" w:lineRule="auto"/>
        <w:jc w:val="both"/>
        <w:rPr>
          <w:rFonts w:ascii="Arial" w:hAnsi="Arial" w:cs="Arial"/>
          <w:lang w:val="en-US"/>
        </w:rPr>
      </w:pPr>
      <w:r w:rsidRPr="00346D97">
        <w:rPr>
          <w:rFonts w:ascii="Arial" w:hAnsi="Arial" w:cs="Arial"/>
          <w:lang w:val="en-US"/>
        </w:rPr>
        <w:t>The m</w:t>
      </w:r>
      <w:r w:rsidR="004379DD" w:rsidRPr="00346D97">
        <w:rPr>
          <w:rFonts w:ascii="Arial" w:hAnsi="Arial" w:cs="Arial"/>
          <w:lang w:val="en-US"/>
        </w:rPr>
        <w:t>edian gestational age was 37 (</w:t>
      </w:r>
      <w:r w:rsidR="00592174" w:rsidRPr="00346D97">
        <w:rPr>
          <w:rFonts w:ascii="Arial" w:hAnsi="Arial" w:cs="Arial"/>
          <w:lang w:val="en-US"/>
        </w:rPr>
        <w:t>35-38</w:t>
      </w:r>
      <w:r w:rsidR="004379DD" w:rsidRPr="00346D97">
        <w:rPr>
          <w:rFonts w:ascii="Arial" w:hAnsi="Arial" w:cs="Arial"/>
          <w:lang w:val="en-US"/>
        </w:rPr>
        <w:t>)</w:t>
      </w:r>
      <w:r w:rsidR="00EA0E5B" w:rsidRPr="00346D97">
        <w:rPr>
          <w:rFonts w:ascii="Arial" w:hAnsi="Arial" w:cs="Arial"/>
          <w:lang w:val="en-US"/>
        </w:rPr>
        <w:t xml:space="preserve"> weeks with </w:t>
      </w:r>
      <w:r w:rsidR="00475677" w:rsidRPr="00346D97">
        <w:rPr>
          <w:rFonts w:ascii="Arial" w:hAnsi="Arial" w:cs="Arial"/>
          <w:lang w:val="en-US"/>
        </w:rPr>
        <w:t xml:space="preserve">a </w:t>
      </w:r>
      <w:r w:rsidR="00EA0E5B" w:rsidRPr="00346D97">
        <w:rPr>
          <w:rFonts w:ascii="Arial" w:hAnsi="Arial" w:cs="Arial"/>
          <w:lang w:val="en-US"/>
        </w:rPr>
        <w:t xml:space="preserve">birth weight of </w:t>
      </w:r>
      <w:r w:rsidR="00A05314" w:rsidRPr="00346D97">
        <w:rPr>
          <w:rFonts w:ascii="Arial" w:hAnsi="Arial" w:cs="Arial"/>
          <w:lang w:val="en-US"/>
        </w:rPr>
        <w:t>26</w:t>
      </w:r>
      <w:r w:rsidR="006034B5">
        <w:rPr>
          <w:rFonts w:ascii="Arial" w:hAnsi="Arial" w:cs="Arial"/>
          <w:lang w:val="en-US"/>
        </w:rPr>
        <w:t>35</w:t>
      </w:r>
      <w:r w:rsidR="00A05314" w:rsidRPr="00346D97">
        <w:rPr>
          <w:rFonts w:ascii="Arial" w:hAnsi="Arial" w:cs="Arial"/>
          <w:lang w:val="en-US"/>
        </w:rPr>
        <w:t xml:space="preserve"> </w:t>
      </w:r>
      <w:r w:rsidR="004379DD" w:rsidRPr="00346D97">
        <w:rPr>
          <w:rFonts w:ascii="Arial" w:hAnsi="Arial" w:cs="Arial"/>
          <w:lang w:val="en-US"/>
        </w:rPr>
        <w:t>(</w:t>
      </w:r>
      <w:r w:rsidR="00EA0E5B" w:rsidRPr="00346D97">
        <w:rPr>
          <w:rFonts w:ascii="Arial" w:hAnsi="Arial" w:cs="Arial"/>
          <w:lang w:val="en-US"/>
        </w:rPr>
        <w:t>22</w:t>
      </w:r>
      <w:r w:rsidR="00454D3D">
        <w:rPr>
          <w:rFonts w:ascii="Arial" w:hAnsi="Arial" w:cs="Arial"/>
          <w:lang w:val="en-US"/>
        </w:rPr>
        <w:t>68</w:t>
      </w:r>
      <w:r w:rsidR="00EA0E5B" w:rsidRPr="00346D97">
        <w:rPr>
          <w:rFonts w:ascii="Arial" w:hAnsi="Arial" w:cs="Arial"/>
          <w:lang w:val="en-US"/>
        </w:rPr>
        <w:t>-30</w:t>
      </w:r>
      <w:r w:rsidR="00454D3D">
        <w:rPr>
          <w:rFonts w:ascii="Arial" w:hAnsi="Arial" w:cs="Arial"/>
          <w:lang w:val="en-US"/>
        </w:rPr>
        <w:t>33</w:t>
      </w:r>
      <w:r w:rsidR="004379DD" w:rsidRPr="00346D97">
        <w:rPr>
          <w:rFonts w:ascii="Arial" w:hAnsi="Arial" w:cs="Arial"/>
          <w:lang w:val="en-US"/>
        </w:rPr>
        <w:t xml:space="preserve">) grams. </w:t>
      </w:r>
      <w:r w:rsidR="00F34039" w:rsidRPr="00346D97">
        <w:rPr>
          <w:rFonts w:ascii="Arial" w:hAnsi="Arial" w:cs="Arial"/>
          <w:lang w:val="en-US"/>
        </w:rPr>
        <w:t xml:space="preserve">At the time of presentation </w:t>
      </w:r>
      <w:r w:rsidRPr="00346D97">
        <w:rPr>
          <w:rFonts w:ascii="Arial" w:hAnsi="Arial" w:cs="Arial"/>
          <w:lang w:val="en-US"/>
        </w:rPr>
        <w:t>to a</w:t>
      </w:r>
      <w:r w:rsidR="00F34039" w:rsidRPr="00346D97">
        <w:rPr>
          <w:rFonts w:ascii="Arial" w:hAnsi="Arial" w:cs="Arial"/>
          <w:lang w:val="en-US"/>
        </w:rPr>
        <w:t xml:space="preserve"> dialysis </w:t>
      </w:r>
      <w:r w:rsidR="00046CD2" w:rsidRPr="00346D97">
        <w:rPr>
          <w:rFonts w:ascii="Arial" w:hAnsi="Arial" w:cs="Arial"/>
          <w:lang w:val="en-US"/>
        </w:rPr>
        <w:t>center</w:t>
      </w:r>
      <w:r w:rsidRPr="00346D97">
        <w:rPr>
          <w:rFonts w:ascii="Arial" w:hAnsi="Arial" w:cs="Arial"/>
          <w:lang w:val="en-US"/>
        </w:rPr>
        <w:t>, the</w:t>
      </w:r>
      <w:r w:rsidR="00F34039" w:rsidRPr="00346D97">
        <w:rPr>
          <w:rFonts w:ascii="Arial" w:hAnsi="Arial" w:cs="Arial"/>
          <w:lang w:val="en-US"/>
        </w:rPr>
        <w:t xml:space="preserve"> median age </w:t>
      </w:r>
      <w:r w:rsidR="00EA0E5B" w:rsidRPr="00346D97">
        <w:rPr>
          <w:rFonts w:ascii="Arial" w:hAnsi="Arial" w:cs="Arial"/>
          <w:lang w:val="en-US"/>
        </w:rPr>
        <w:t xml:space="preserve">was 9 </w:t>
      </w:r>
      <w:r w:rsidR="00CC6C7C" w:rsidRPr="00346D97">
        <w:rPr>
          <w:rFonts w:ascii="Arial" w:hAnsi="Arial" w:cs="Arial"/>
          <w:lang w:val="en-US"/>
        </w:rPr>
        <w:t>(</w:t>
      </w:r>
      <w:r w:rsidR="00EA0E5B" w:rsidRPr="00346D97">
        <w:rPr>
          <w:rFonts w:ascii="Arial" w:hAnsi="Arial" w:cs="Arial"/>
          <w:lang w:val="en-US"/>
        </w:rPr>
        <w:t>2-4</w:t>
      </w:r>
      <w:r w:rsidR="005226AF">
        <w:rPr>
          <w:rFonts w:ascii="Arial" w:hAnsi="Arial" w:cs="Arial"/>
          <w:lang w:val="en-US"/>
        </w:rPr>
        <w:t>5</w:t>
      </w:r>
      <w:r w:rsidR="00CC6C7C" w:rsidRPr="00346D97">
        <w:rPr>
          <w:rFonts w:ascii="Arial" w:hAnsi="Arial" w:cs="Arial"/>
          <w:lang w:val="en-US"/>
        </w:rPr>
        <w:t xml:space="preserve">) days with </w:t>
      </w:r>
      <w:r w:rsidR="001C1BF6" w:rsidRPr="00346D97">
        <w:rPr>
          <w:rFonts w:ascii="Arial" w:hAnsi="Arial" w:cs="Arial"/>
          <w:lang w:val="en-US"/>
        </w:rPr>
        <w:t>S-albumin</w:t>
      </w:r>
      <w:r w:rsidR="00CC6C7C" w:rsidRPr="00346D97">
        <w:rPr>
          <w:rFonts w:ascii="Arial" w:hAnsi="Arial" w:cs="Arial"/>
          <w:lang w:val="en-US"/>
        </w:rPr>
        <w:t xml:space="preserve"> 11 (</w:t>
      </w:r>
      <w:r w:rsidR="008761BB" w:rsidRPr="00346D97">
        <w:rPr>
          <w:rFonts w:ascii="Arial" w:hAnsi="Arial" w:cs="Arial"/>
          <w:lang w:val="en-US"/>
        </w:rPr>
        <w:t>8-16</w:t>
      </w:r>
      <w:r w:rsidR="00CC6C7C" w:rsidRPr="00346D97">
        <w:rPr>
          <w:rFonts w:ascii="Arial" w:hAnsi="Arial" w:cs="Arial"/>
          <w:lang w:val="en-US"/>
        </w:rPr>
        <w:t xml:space="preserve">) g/L and </w:t>
      </w:r>
      <w:r w:rsidR="00E02374" w:rsidRPr="00346D97">
        <w:rPr>
          <w:rFonts w:ascii="Arial" w:hAnsi="Arial" w:cs="Arial"/>
          <w:lang w:val="en-US"/>
        </w:rPr>
        <w:t>S-</w:t>
      </w:r>
      <w:r w:rsidR="00CC6C7C" w:rsidRPr="00346D97">
        <w:rPr>
          <w:rFonts w:ascii="Arial" w:hAnsi="Arial" w:cs="Arial"/>
          <w:lang w:val="en-US"/>
        </w:rPr>
        <w:t>creatinine 27 (</w:t>
      </w:r>
      <w:r w:rsidR="00EA0E5B" w:rsidRPr="00346D97">
        <w:rPr>
          <w:rFonts w:ascii="Arial" w:hAnsi="Arial" w:cs="Arial"/>
          <w:lang w:val="en-US"/>
        </w:rPr>
        <w:t>16-5</w:t>
      </w:r>
      <w:r w:rsidR="00A05314">
        <w:rPr>
          <w:rFonts w:ascii="Arial" w:hAnsi="Arial" w:cs="Arial"/>
          <w:lang w:val="en-US"/>
        </w:rPr>
        <w:t>6</w:t>
      </w:r>
      <w:r w:rsidR="008761BB" w:rsidRPr="00346D97">
        <w:rPr>
          <w:rFonts w:ascii="Arial" w:hAnsi="Arial" w:cs="Arial"/>
          <w:lang w:val="en-US"/>
        </w:rPr>
        <w:t>, max 480</w:t>
      </w:r>
      <w:r w:rsidR="00CC6C7C" w:rsidRPr="00346D97">
        <w:rPr>
          <w:rFonts w:ascii="Arial" w:hAnsi="Arial" w:cs="Arial"/>
          <w:lang w:val="en-US"/>
        </w:rPr>
        <w:t xml:space="preserve">) </w:t>
      </w:r>
      <w:proofErr w:type="spellStart"/>
      <w:r w:rsidR="00CC6C7C" w:rsidRPr="00346D97">
        <w:rPr>
          <w:rFonts w:ascii="Arial" w:hAnsi="Arial" w:cs="Arial"/>
          <w:color w:val="000000"/>
          <w:lang w:val="en-US"/>
        </w:rPr>
        <w:t>μ</w:t>
      </w:r>
      <w:r w:rsidR="00EA0E5B" w:rsidRPr="00346D97">
        <w:rPr>
          <w:rFonts w:ascii="Arial" w:hAnsi="Arial" w:cs="Arial"/>
          <w:lang w:val="en-US"/>
        </w:rPr>
        <w:t>mol</w:t>
      </w:r>
      <w:proofErr w:type="spellEnd"/>
      <w:r w:rsidR="00EA0E5B" w:rsidRPr="00346D97">
        <w:rPr>
          <w:rFonts w:ascii="Arial" w:hAnsi="Arial" w:cs="Arial"/>
          <w:lang w:val="en-US"/>
        </w:rPr>
        <w:t>/L; 19 (2</w:t>
      </w:r>
      <w:r w:rsidR="00A05314">
        <w:rPr>
          <w:rFonts w:ascii="Arial" w:hAnsi="Arial" w:cs="Arial"/>
          <w:lang w:val="en-US"/>
        </w:rPr>
        <w:t>4</w:t>
      </w:r>
      <w:r w:rsidR="00504312" w:rsidRPr="00346D97">
        <w:rPr>
          <w:rFonts w:ascii="Arial" w:hAnsi="Arial" w:cs="Arial"/>
          <w:lang w:val="en-US"/>
        </w:rPr>
        <w:t>%)</w:t>
      </w:r>
      <w:r w:rsidR="00CC6C7C" w:rsidRPr="00346D97">
        <w:rPr>
          <w:rFonts w:ascii="Arial" w:hAnsi="Arial" w:cs="Arial"/>
          <w:lang w:val="en-US"/>
        </w:rPr>
        <w:t xml:space="preserve"> </w:t>
      </w:r>
      <w:r w:rsidR="003530CF" w:rsidRPr="00346D97">
        <w:rPr>
          <w:rFonts w:ascii="Arial" w:hAnsi="Arial" w:cs="Arial"/>
          <w:lang w:val="en-US"/>
        </w:rPr>
        <w:t>children</w:t>
      </w:r>
      <w:r w:rsidR="00CC6C7C" w:rsidRPr="00346D97">
        <w:rPr>
          <w:rFonts w:ascii="Arial" w:hAnsi="Arial" w:cs="Arial"/>
          <w:lang w:val="en-US"/>
        </w:rPr>
        <w:t xml:space="preserve"> had a </w:t>
      </w:r>
      <w:r w:rsidR="00E02374" w:rsidRPr="00346D97">
        <w:rPr>
          <w:rFonts w:ascii="Arial" w:hAnsi="Arial" w:cs="Arial"/>
          <w:lang w:val="en-US"/>
        </w:rPr>
        <w:t>S-</w:t>
      </w:r>
      <w:r w:rsidR="00CC6C7C" w:rsidRPr="00346D97">
        <w:rPr>
          <w:rFonts w:ascii="Arial" w:hAnsi="Arial" w:cs="Arial"/>
          <w:lang w:val="en-US"/>
        </w:rPr>
        <w:t xml:space="preserve">creatinine &gt;50 </w:t>
      </w:r>
      <w:proofErr w:type="spellStart"/>
      <w:r w:rsidR="00CC6C7C" w:rsidRPr="00346D97">
        <w:rPr>
          <w:rFonts w:ascii="Arial" w:hAnsi="Arial" w:cs="Arial"/>
          <w:lang w:val="en-US"/>
        </w:rPr>
        <w:t>μ</w:t>
      </w:r>
      <w:r w:rsidR="00504312" w:rsidRPr="00346D97">
        <w:rPr>
          <w:rFonts w:ascii="Arial" w:hAnsi="Arial" w:cs="Arial"/>
          <w:lang w:val="en-US"/>
        </w:rPr>
        <w:t>mol</w:t>
      </w:r>
      <w:proofErr w:type="spellEnd"/>
      <w:r w:rsidR="00504312" w:rsidRPr="00346D97">
        <w:rPr>
          <w:rFonts w:ascii="Arial" w:hAnsi="Arial" w:cs="Arial"/>
          <w:lang w:val="en-US"/>
        </w:rPr>
        <w:t>/</w:t>
      </w:r>
      <w:r w:rsidR="00D073E9">
        <w:rPr>
          <w:rFonts w:ascii="Arial" w:hAnsi="Arial" w:cs="Arial"/>
          <w:lang w:val="en-US"/>
        </w:rPr>
        <w:t>L</w:t>
      </w:r>
      <w:r w:rsidR="00504312" w:rsidRPr="00346D97">
        <w:rPr>
          <w:rFonts w:ascii="Arial" w:hAnsi="Arial" w:cs="Arial"/>
          <w:lang w:val="en-US"/>
        </w:rPr>
        <w:t xml:space="preserve"> at presentation and 9 (11</w:t>
      </w:r>
      <w:r w:rsidR="00CC6C7C" w:rsidRPr="00346D97">
        <w:rPr>
          <w:rFonts w:ascii="Arial" w:hAnsi="Arial" w:cs="Arial"/>
          <w:lang w:val="en-US"/>
        </w:rPr>
        <w:t xml:space="preserve">%) &gt; 100 </w:t>
      </w:r>
      <w:proofErr w:type="spellStart"/>
      <w:r w:rsidR="00CC6C7C" w:rsidRPr="00346D97">
        <w:rPr>
          <w:rFonts w:ascii="Arial" w:hAnsi="Arial" w:cs="Arial"/>
          <w:lang w:val="en-US"/>
        </w:rPr>
        <w:t>μmol</w:t>
      </w:r>
      <w:proofErr w:type="spellEnd"/>
      <w:r w:rsidR="00CC6C7C" w:rsidRPr="00346D97">
        <w:rPr>
          <w:rFonts w:ascii="Arial" w:hAnsi="Arial" w:cs="Arial"/>
          <w:lang w:val="en-US"/>
        </w:rPr>
        <w:t>/</w:t>
      </w:r>
      <w:r w:rsidR="00D073E9">
        <w:rPr>
          <w:rFonts w:ascii="Arial" w:hAnsi="Arial" w:cs="Arial"/>
          <w:lang w:val="en-US"/>
        </w:rPr>
        <w:t>L</w:t>
      </w:r>
      <w:r w:rsidR="00CC6C7C" w:rsidRPr="00346D97">
        <w:rPr>
          <w:rFonts w:ascii="Arial" w:hAnsi="Arial" w:cs="Arial"/>
          <w:lang w:val="en-US"/>
        </w:rPr>
        <w:t xml:space="preserve">. </w:t>
      </w:r>
      <w:r w:rsidR="001C58D7">
        <w:rPr>
          <w:rFonts w:ascii="Arial" w:hAnsi="Arial" w:cs="Arial"/>
          <w:lang w:val="en-US"/>
        </w:rPr>
        <w:t xml:space="preserve"> </w:t>
      </w:r>
    </w:p>
    <w:p w14:paraId="64B81379" w14:textId="77777777" w:rsidR="008E6AEE" w:rsidRPr="00346D97" w:rsidRDefault="008E6AEE" w:rsidP="00831F5E">
      <w:pPr>
        <w:spacing w:line="480" w:lineRule="auto"/>
        <w:jc w:val="both"/>
        <w:rPr>
          <w:rFonts w:ascii="Arial" w:hAnsi="Arial" w:cs="Arial"/>
          <w:lang w:val="en-US"/>
        </w:rPr>
      </w:pPr>
    </w:p>
    <w:p w14:paraId="04CFF5AF" w14:textId="77777777" w:rsidR="008E6AEE" w:rsidRPr="00346D97" w:rsidRDefault="00F344C1" w:rsidP="008E6AEE">
      <w:pPr>
        <w:spacing w:line="480" w:lineRule="auto"/>
        <w:jc w:val="both"/>
        <w:rPr>
          <w:rFonts w:ascii="Arial" w:hAnsi="Arial" w:cs="Arial"/>
          <w:b/>
          <w:i/>
          <w:lang w:val="en-US"/>
        </w:rPr>
      </w:pPr>
      <w:r w:rsidRPr="00346D97">
        <w:rPr>
          <w:rFonts w:ascii="Arial" w:hAnsi="Arial" w:cs="Arial"/>
          <w:b/>
          <w:i/>
          <w:lang w:val="en-US"/>
        </w:rPr>
        <w:t xml:space="preserve">Management of children with </w:t>
      </w:r>
      <w:r w:rsidR="008E6AEE" w:rsidRPr="00346D97">
        <w:rPr>
          <w:rFonts w:ascii="Arial" w:hAnsi="Arial" w:cs="Arial"/>
          <w:b/>
          <w:i/>
          <w:lang w:val="en-US"/>
        </w:rPr>
        <w:t>WT1</w:t>
      </w:r>
      <w:r w:rsidRPr="00346D97">
        <w:rPr>
          <w:rFonts w:ascii="Arial" w:hAnsi="Arial" w:cs="Arial"/>
          <w:b/>
          <w:i/>
          <w:lang w:val="en-US"/>
        </w:rPr>
        <w:t xml:space="preserve"> mutations</w:t>
      </w:r>
      <w:r w:rsidR="00A56B5B" w:rsidRPr="00346D97">
        <w:rPr>
          <w:rFonts w:ascii="Arial" w:hAnsi="Arial" w:cs="Arial"/>
          <w:b/>
          <w:i/>
          <w:lang w:val="en-US"/>
        </w:rPr>
        <w:t xml:space="preserve"> </w:t>
      </w:r>
    </w:p>
    <w:p w14:paraId="3910DD31" w14:textId="63F5F135" w:rsidR="008E6AEE" w:rsidRPr="00346D97" w:rsidRDefault="00F344C1" w:rsidP="008E6AEE">
      <w:pPr>
        <w:spacing w:line="480" w:lineRule="auto"/>
        <w:jc w:val="both"/>
        <w:rPr>
          <w:rFonts w:ascii="Arial" w:hAnsi="Arial" w:cs="Arial"/>
          <w:lang w:val="en-US"/>
        </w:rPr>
      </w:pPr>
      <w:r w:rsidRPr="00346D97">
        <w:rPr>
          <w:rFonts w:ascii="Arial" w:hAnsi="Arial" w:cs="Arial"/>
          <w:lang w:val="en-US"/>
        </w:rPr>
        <w:t>Since conservative management is clearly not recommended in children with WT1 mutations, the</w:t>
      </w:r>
      <w:r w:rsidR="0094585D" w:rsidRPr="00346D97">
        <w:rPr>
          <w:rFonts w:ascii="Arial" w:hAnsi="Arial" w:cs="Arial"/>
          <w:lang w:val="en-US"/>
        </w:rPr>
        <w:t>y</w:t>
      </w:r>
      <w:r w:rsidRPr="00346D97">
        <w:rPr>
          <w:rFonts w:ascii="Arial" w:hAnsi="Arial" w:cs="Arial"/>
          <w:lang w:val="en-US"/>
        </w:rPr>
        <w:t xml:space="preserve"> are briefly described </w:t>
      </w:r>
      <w:r w:rsidR="00FC27D9" w:rsidRPr="00346D97">
        <w:rPr>
          <w:rFonts w:ascii="Arial" w:hAnsi="Arial" w:cs="Arial"/>
          <w:lang w:val="en-US"/>
        </w:rPr>
        <w:t xml:space="preserve">here </w:t>
      </w:r>
      <w:r w:rsidRPr="00346D97">
        <w:rPr>
          <w:rFonts w:ascii="Arial" w:hAnsi="Arial" w:cs="Arial"/>
          <w:lang w:val="en-US"/>
        </w:rPr>
        <w:t xml:space="preserve">and excluded from </w:t>
      </w:r>
      <w:r w:rsidR="00FC27D9" w:rsidRPr="00346D97">
        <w:rPr>
          <w:rFonts w:ascii="Arial" w:hAnsi="Arial" w:cs="Arial"/>
          <w:lang w:val="en-US"/>
        </w:rPr>
        <w:t xml:space="preserve">all </w:t>
      </w:r>
      <w:r w:rsidRPr="00346D97">
        <w:rPr>
          <w:rFonts w:ascii="Arial" w:hAnsi="Arial" w:cs="Arial"/>
          <w:lang w:val="en-US"/>
        </w:rPr>
        <w:t xml:space="preserve">further analysis. </w:t>
      </w:r>
      <w:r w:rsidR="003F1216">
        <w:rPr>
          <w:rFonts w:ascii="Arial" w:hAnsi="Arial" w:cs="Arial"/>
          <w:lang w:val="en-US"/>
        </w:rPr>
        <w:t>Nine</w:t>
      </w:r>
      <w:r w:rsidR="003F1216" w:rsidRPr="00346D97">
        <w:rPr>
          <w:rFonts w:ascii="Arial" w:hAnsi="Arial" w:cs="Arial"/>
          <w:lang w:val="en-US"/>
        </w:rPr>
        <w:t xml:space="preserve"> </w:t>
      </w:r>
      <w:r w:rsidR="008E6AEE" w:rsidRPr="00346D97">
        <w:rPr>
          <w:rFonts w:ascii="Arial" w:hAnsi="Arial" w:cs="Arial"/>
          <w:lang w:val="en-US"/>
        </w:rPr>
        <w:t xml:space="preserve">patients </w:t>
      </w:r>
      <w:r w:rsidRPr="00346D97">
        <w:rPr>
          <w:rFonts w:ascii="Arial" w:hAnsi="Arial" w:cs="Arial"/>
          <w:lang w:val="en-US"/>
        </w:rPr>
        <w:t>had</w:t>
      </w:r>
      <w:r w:rsidR="008E6AEE" w:rsidRPr="00346D97">
        <w:rPr>
          <w:rFonts w:ascii="Arial" w:hAnsi="Arial" w:cs="Arial"/>
          <w:lang w:val="en-US"/>
        </w:rPr>
        <w:t xml:space="preserve"> WT1 </w:t>
      </w:r>
      <w:r w:rsidR="008E6AEE" w:rsidRPr="003F1216">
        <w:rPr>
          <w:rFonts w:ascii="Arial" w:hAnsi="Arial" w:cs="Arial"/>
          <w:lang w:val="en-US"/>
        </w:rPr>
        <w:t>mutations</w:t>
      </w:r>
      <w:r w:rsidR="003F1216">
        <w:rPr>
          <w:rFonts w:ascii="Arial" w:hAnsi="Arial" w:cs="Arial"/>
          <w:lang w:val="en-US"/>
        </w:rPr>
        <w:t xml:space="preserve"> (supplementary table 1)</w:t>
      </w:r>
      <w:r w:rsidR="008E6AEE" w:rsidRPr="003F1216">
        <w:rPr>
          <w:rFonts w:ascii="Arial" w:hAnsi="Arial" w:cs="Arial"/>
          <w:lang w:val="en-US"/>
        </w:rPr>
        <w:t>. Four</w:t>
      </w:r>
      <w:r w:rsidR="008E6AEE" w:rsidRPr="00346D97">
        <w:rPr>
          <w:rFonts w:ascii="Arial" w:hAnsi="Arial" w:cs="Arial"/>
          <w:lang w:val="en-US"/>
        </w:rPr>
        <w:t xml:space="preserve"> out of </w:t>
      </w:r>
      <w:r w:rsidR="003F1216">
        <w:rPr>
          <w:rFonts w:ascii="Arial" w:hAnsi="Arial" w:cs="Arial"/>
          <w:lang w:val="en-US"/>
        </w:rPr>
        <w:t>9</w:t>
      </w:r>
      <w:r w:rsidR="003F1216" w:rsidRPr="00346D97">
        <w:rPr>
          <w:rFonts w:ascii="Arial" w:hAnsi="Arial" w:cs="Arial"/>
          <w:lang w:val="en-US"/>
        </w:rPr>
        <w:t xml:space="preserve"> </w:t>
      </w:r>
      <w:r w:rsidR="008E6AEE" w:rsidRPr="00346D97">
        <w:rPr>
          <w:rFonts w:ascii="Arial" w:hAnsi="Arial" w:cs="Arial"/>
          <w:lang w:val="en-US"/>
        </w:rPr>
        <w:t>(</w:t>
      </w:r>
      <w:r w:rsidR="003F1216">
        <w:rPr>
          <w:rFonts w:ascii="Arial" w:hAnsi="Arial" w:cs="Arial"/>
          <w:lang w:val="en-US"/>
        </w:rPr>
        <w:t>44</w:t>
      </w:r>
      <w:r w:rsidR="008E6AEE" w:rsidRPr="00346D97">
        <w:rPr>
          <w:rFonts w:ascii="Arial" w:hAnsi="Arial" w:cs="Arial"/>
          <w:lang w:val="en-US"/>
        </w:rPr>
        <w:t xml:space="preserve">%) developed Wilms </w:t>
      </w:r>
      <w:r w:rsidR="00046CD2" w:rsidRPr="00346D97">
        <w:rPr>
          <w:rFonts w:ascii="Arial" w:hAnsi="Arial" w:cs="Arial"/>
          <w:lang w:val="en-US"/>
        </w:rPr>
        <w:t>tumor</w:t>
      </w:r>
      <w:r w:rsidR="008E6AEE" w:rsidRPr="00346D97">
        <w:rPr>
          <w:rFonts w:ascii="Arial" w:hAnsi="Arial" w:cs="Arial"/>
          <w:lang w:val="en-US"/>
        </w:rPr>
        <w:t xml:space="preserve"> during the study period at </w:t>
      </w:r>
      <w:r w:rsidR="00847AE9" w:rsidRPr="00346D97">
        <w:rPr>
          <w:rFonts w:ascii="Arial" w:hAnsi="Arial" w:cs="Arial"/>
          <w:lang w:val="en-US"/>
        </w:rPr>
        <w:t>a median</w:t>
      </w:r>
      <w:r w:rsidR="008E6AEE" w:rsidRPr="00346D97">
        <w:rPr>
          <w:rFonts w:ascii="Arial" w:hAnsi="Arial" w:cs="Arial"/>
          <w:lang w:val="en-US"/>
        </w:rPr>
        <w:t xml:space="preserve"> age of </w:t>
      </w:r>
      <w:r w:rsidR="006339B1" w:rsidRPr="00346D97">
        <w:rPr>
          <w:rFonts w:ascii="Arial" w:hAnsi="Arial" w:cs="Arial"/>
          <w:lang w:val="en-US"/>
        </w:rPr>
        <w:t>5 (range 0-11) months</w:t>
      </w:r>
      <w:r w:rsidR="008E6AEE" w:rsidRPr="00346D97">
        <w:rPr>
          <w:rFonts w:ascii="Arial" w:hAnsi="Arial" w:cs="Arial"/>
          <w:lang w:val="en-US"/>
        </w:rPr>
        <w:t xml:space="preserve">. </w:t>
      </w:r>
      <w:r w:rsidR="005B371A" w:rsidRPr="00346D97">
        <w:rPr>
          <w:rFonts w:ascii="Arial" w:hAnsi="Arial" w:cs="Arial"/>
          <w:lang w:val="en-US"/>
        </w:rPr>
        <w:t>Six</w:t>
      </w:r>
      <w:r w:rsidR="008E6AEE" w:rsidRPr="00346D97">
        <w:rPr>
          <w:rFonts w:ascii="Arial" w:hAnsi="Arial" w:cs="Arial"/>
          <w:lang w:val="en-US"/>
        </w:rPr>
        <w:t xml:space="preserve"> </w:t>
      </w:r>
      <w:r w:rsidR="0099014A" w:rsidRPr="00346D97">
        <w:rPr>
          <w:rFonts w:ascii="Arial" w:hAnsi="Arial" w:cs="Arial"/>
          <w:lang w:val="en-US"/>
        </w:rPr>
        <w:t>(6</w:t>
      </w:r>
      <w:r w:rsidR="003F1216">
        <w:rPr>
          <w:rFonts w:ascii="Arial" w:hAnsi="Arial" w:cs="Arial"/>
          <w:lang w:val="en-US"/>
        </w:rPr>
        <w:t>6</w:t>
      </w:r>
      <w:r w:rsidR="0099014A" w:rsidRPr="00346D97">
        <w:rPr>
          <w:rFonts w:ascii="Arial" w:hAnsi="Arial" w:cs="Arial"/>
          <w:lang w:val="en-US"/>
        </w:rPr>
        <w:t xml:space="preserve">%) </w:t>
      </w:r>
      <w:r w:rsidR="008E6AEE" w:rsidRPr="00346D97">
        <w:rPr>
          <w:rFonts w:ascii="Arial" w:hAnsi="Arial" w:cs="Arial"/>
          <w:lang w:val="en-US"/>
        </w:rPr>
        <w:t xml:space="preserve">had bilateral </w:t>
      </w:r>
      <w:r w:rsidR="005B371A" w:rsidRPr="00346D97">
        <w:rPr>
          <w:rFonts w:ascii="Arial" w:hAnsi="Arial" w:cs="Arial"/>
          <w:lang w:val="en-US"/>
        </w:rPr>
        <w:t>nephrectomies</w:t>
      </w:r>
      <w:r w:rsidR="0099014A" w:rsidRPr="00346D97">
        <w:rPr>
          <w:rFonts w:ascii="Arial" w:hAnsi="Arial" w:cs="Arial"/>
          <w:lang w:val="en-US"/>
        </w:rPr>
        <w:t xml:space="preserve"> </w:t>
      </w:r>
      <w:r w:rsidR="00317AEA" w:rsidRPr="00346D97">
        <w:rPr>
          <w:rFonts w:ascii="Arial" w:hAnsi="Arial" w:cs="Arial"/>
          <w:lang w:val="en-US"/>
        </w:rPr>
        <w:t>at median</w:t>
      </w:r>
      <w:r w:rsidR="00F43390" w:rsidRPr="00346D97">
        <w:rPr>
          <w:rFonts w:ascii="Arial" w:hAnsi="Arial" w:cs="Arial"/>
          <w:lang w:val="en-US"/>
        </w:rPr>
        <w:t xml:space="preserve"> age of 10 (5-16) months </w:t>
      </w:r>
      <w:r w:rsidR="0099014A" w:rsidRPr="00346D97">
        <w:rPr>
          <w:rFonts w:ascii="Arial" w:hAnsi="Arial" w:cs="Arial"/>
          <w:lang w:val="en-US"/>
        </w:rPr>
        <w:t>and three (3</w:t>
      </w:r>
      <w:r w:rsidR="003F1216">
        <w:rPr>
          <w:rFonts w:ascii="Arial" w:hAnsi="Arial" w:cs="Arial"/>
          <w:lang w:val="en-US"/>
        </w:rPr>
        <w:t>3</w:t>
      </w:r>
      <w:r w:rsidR="0099014A" w:rsidRPr="00346D97">
        <w:rPr>
          <w:rFonts w:ascii="Arial" w:hAnsi="Arial" w:cs="Arial"/>
          <w:lang w:val="en-US"/>
        </w:rPr>
        <w:t>%) died before bilateral</w:t>
      </w:r>
      <w:r w:rsidR="00FE7F2C">
        <w:rPr>
          <w:rFonts w:ascii="Arial" w:hAnsi="Arial" w:cs="Arial"/>
          <w:lang w:val="en-US"/>
        </w:rPr>
        <w:t xml:space="preserve"> nephrectomies</w:t>
      </w:r>
      <w:r w:rsidR="00F43390" w:rsidRPr="00346D97">
        <w:rPr>
          <w:rFonts w:ascii="Arial" w:hAnsi="Arial" w:cs="Arial"/>
          <w:lang w:val="en-US"/>
        </w:rPr>
        <w:t xml:space="preserve"> at the age of 0, 3 and 11 months respectively</w:t>
      </w:r>
      <w:r w:rsidR="0099014A" w:rsidRPr="000E0BFB">
        <w:rPr>
          <w:rFonts w:ascii="Arial" w:hAnsi="Arial" w:cs="Arial"/>
          <w:lang w:val="en-US"/>
        </w:rPr>
        <w:t>.</w:t>
      </w:r>
      <w:r w:rsidR="005B371A" w:rsidRPr="000E0BFB">
        <w:rPr>
          <w:rFonts w:ascii="Arial" w:hAnsi="Arial" w:cs="Arial"/>
          <w:lang w:val="en-US"/>
        </w:rPr>
        <w:t xml:space="preserve"> </w:t>
      </w:r>
    </w:p>
    <w:p w14:paraId="5702777E" w14:textId="77777777" w:rsidR="00B873D6" w:rsidRPr="00346D97" w:rsidRDefault="00B873D6" w:rsidP="00831F5E">
      <w:pPr>
        <w:spacing w:line="480" w:lineRule="auto"/>
        <w:jc w:val="both"/>
        <w:rPr>
          <w:rFonts w:ascii="Arial" w:hAnsi="Arial" w:cs="Arial"/>
          <w:lang w:val="en-US"/>
        </w:rPr>
      </w:pPr>
    </w:p>
    <w:p w14:paraId="14AEFCAF" w14:textId="77777777" w:rsidR="0094585D" w:rsidRPr="00346D97" w:rsidRDefault="0094585D" w:rsidP="00B873D6">
      <w:pPr>
        <w:spacing w:line="480" w:lineRule="auto"/>
        <w:jc w:val="both"/>
        <w:rPr>
          <w:rFonts w:ascii="Arial" w:hAnsi="Arial" w:cs="Arial"/>
          <w:b/>
          <w:i/>
          <w:lang w:val="en-US"/>
        </w:rPr>
      </w:pPr>
      <w:r w:rsidRPr="00346D97">
        <w:rPr>
          <w:rFonts w:ascii="Arial" w:hAnsi="Arial" w:cs="Arial"/>
          <w:b/>
          <w:i/>
          <w:lang w:val="en-US"/>
        </w:rPr>
        <w:t xml:space="preserve">Management of </w:t>
      </w:r>
      <w:r w:rsidR="00FC27D9" w:rsidRPr="00346D97">
        <w:rPr>
          <w:rFonts w:ascii="Arial" w:hAnsi="Arial" w:cs="Arial"/>
          <w:b/>
          <w:i/>
          <w:lang w:val="en-US"/>
        </w:rPr>
        <w:t>CNS patients</w:t>
      </w:r>
      <w:r w:rsidRPr="00346D97">
        <w:rPr>
          <w:rFonts w:ascii="Arial" w:hAnsi="Arial" w:cs="Arial"/>
          <w:b/>
          <w:i/>
          <w:lang w:val="en-US"/>
        </w:rPr>
        <w:t xml:space="preserve"> without WT1 mutations</w:t>
      </w:r>
      <w:r w:rsidR="00A56B5B" w:rsidRPr="00346D97">
        <w:rPr>
          <w:rFonts w:ascii="Arial" w:hAnsi="Arial" w:cs="Arial"/>
          <w:b/>
          <w:i/>
          <w:lang w:val="en-US"/>
        </w:rPr>
        <w:t xml:space="preserve"> </w:t>
      </w:r>
    </w:p>
    <w:p w14:paraId="18208C3C" w14:textId="77777777" w:rsidR="00B873D6" w:rsidRPr="00346D97" w:rsidRDefault="002870BD" w:rsidP="00B873D6">
      <w:pPr>
        <w:spacing w:line="480" w:lineRule="auto"/>
        <w:jc w:val="both"/>
        <w:rPr>
          <w:rFonts w:ascii="Arial" w:hAnsi="Arial" w:cs="Arial"/>
          <w:b/>
          <w:i/>
          <w:lang w:val="en-US"/>
        </w:rPr>
      </w:pPr>
      <w:r>
        <w:rPr>
          <w:rFonts w:ascii="Arial" w:hAnsi="Arial" w:cs="Arial"/>
          <w:b/>
          <w:i/>
          <w:lang w:val="en-US"/>
        </w:rPr>
        <w:t>Albumin i</w:t>
      </w:r>
      <w:r w:rsidR="00B873D6" w:rsidRPr="00346D97">
        <w:rPr>
          <w:rFonts w:ascii="Arial" w:hAnsi="Arial" w:cs="Arial"/>
          <w:b/>
          <w:i/>
          <w:lang w:val="en-US"/>
        </w:rPr>
        <w:t>nfusion</w:t>
      </w:r>
      <w:r w:rsidR="00FD1D62" w:rsidRPr="00346D97">
        <w:rPr>
          <w:rFonts w:ascii="Arial" w:hAnsi="Arial" w:cs="Arial"/>
          <w:b/>
          <w:i/>
          <w:lang w:val="en-US"/>
        </w:rPr>
        <w:t xml:space="preserve"> and </w:t>
      </w:r>
      <w:proofErr w:type="spellStart"/>
      <w:r w:rsidR="00FD1D62" w:rsidRPr="00346D97">
        <w:rPr>
          <w:rFonts w:ascii="Arial" w:hAnsi="Arial" w:cs="Arial"/>
          <w:b/>
          <w:i/>
          <w:lang w:val="en-US"/>
        </w:rPr>
        <w:t>antiproteinuric</w:t>
      </w:r>
      <w:proofErr w:type="spellEnd"/>
      <w:r w:rsidR="00FD1D62" w:rsidRPr="00346D97">
        <w:rPr>
          <w:rFonts w:ascii="Arial" w:hAnsi="Arial" w:cs="Arial"/>
          <w:b/>
          <w:i/>
          <w:lang w:val="en-US"/>
        </w:rPr>
        <w:t xml:space="preserve"> treatment</w:t>
      </w:r>
    </w:p>
    <w:p w14:paraId="33B0984A" w14:textId="1DA5999C" w:rsidR="00B873D6" w:rsidRPr="00346D97" w:rsidRDefault="00B873D6" w:rsidP="00FD1D62">
      <w:pPr>
        <w:spacing w:line="480" w:lineRule="auto"/>
        <w:jc w:val="both"/>
        <w:rPr>
          <w:rFonts w:ascii="Arial" w:hAnsi="Arial" w:cs="Arial"/>
          <w:lang w:val="en-US"/>
        </w:rPr>
      </w:pPr>
      <w:r w:rsidRPr="00346D97">
        <w:rPr>
          <w:rFonts w:ascii="Arial" w:hAnsi="Arial" w:cs="Arial"/>
          <w:lang w:val="en-US"/>
        </w:rPr>
        <w:t xml:space="preserve">Albumin infusions were given in </w:t>
      </w:r>
      <w:r w:rsidR="00A56B5B" w:rsidRPr="00346D97">
        <w:rPr>
          <w:rFonts w:ascii="Arial" w:hAnsi="Arial" w:cs="Arial"/>
          <w:lang w:val="en-US"/>
        </w:rPr>
        <w:t>68</w:t>
      </w:r>
      <w:r w:rsidRPr="00346D97">
        <w:rPr>
          <w:rFonts w:ascii="Arial" w:hAnsi="Arial" w:cs="Arial"/>
          <w:lang w:val="en-US"/>
        </w:rPr>
        <w:t xml:space="preserve"> </w:t>
      </w:r>
      <w:r w:rsidR="0089766C" w:rsidRPr="00346D97">
        <w:rPr>
          <w:rFonts w:ascii="Arial" w:hAnsi="Arial" w:cs="Arial"/>
          <w:lang w:val="en-US"/>
        </w:rPr>
        <w:t xml:space="preserve">of 71 </w:t>
      </w:r>
      <w:r w:rsidR="003530CF" w:rsidRPr="00346D97">
        <w:rPr>
          <w:rFonts w:ascii="Arial" w:hAnsi="Arial" w:cs="Arial"/>
          <w:lang w:val="en-US"/>
        </w:rPr>
        <w:t>children</w:t>
      </w:r>
      <w:r w:rsidR="00A56B5B" w:rsidRPr="00346D97">
        <w:rPr>
          <w:rFonts w:ascii="Arial" w:hAnsi="Arial" w:cs="Arial"/>
          <w:lang w:val="en-US"/>
        </w:rPr>
        <w:t xml:space="preserve"> (96</w:t>
      </w:r>
      <w:r w:rsidRPr="00346D97">
        <w:rPr>
          <w:rFonts w:ascii="Arial" w:hAnsi="Arial" w:cs="Arial"/>
          <w:lang w:val="en-US"/>
        </w:rPr>
        <w:t xml:space="preserve">%) </w:t>
      </w:r>
      <w:r w:rsidR="006C10DE" w:rsidRPr="00346D97">
        <w:rPr>
          <w:rFonts w:ascii="Arial" w:hAnsi="Arial" w:cs="Arial"/>
          <w:lang w:val="en-US"/>
        </w:rPr>
        <w:t xml:space="preserve">starting </w:t>
      </w:r>
      <w:r w:rsidRPr="00346D97">
        <w:rPr>
          <w:rFonts w:ascii="Arial" w:hAnsi="Arial" w:cs="Arial"/>
          <w:lang w:val="en-US"/>
        </w:rPr>
        <w:t xml:space="preserve">at </w:t>
      </w:r>
      <w:r w:rsidR="00A56B5B" w:rsidRPr="00346D97">
        <w:rPr>
          <w:rFonts w:ascii="Arial" w:hAnsi="Arial" w:cs="Arial"/>
          <w:lang w:val="en-US"/>
        </w:rPr>
        <w:t>a median age of 9</w:t>
      </w:r>
      <w:r w:rsidRPr="00346D97">
        <w:rPr>
          <w:rFonts w:ascii="Arial" w:hAnsi="Arial" w:cs="Arial"/>
          <w:lang w:val="en-US"/>
        </w:rPr>
        <w:t xml:space="preserve"> (</w:t>
      </w:r>
      <w:r w:rsidR="00A56B5B" w:rsidRPr="00346D97">
        <w:rPr>
          <w:rFonts w:ascii="Arial" w:hAnsi="Arial" w:cs="Arial"/>
          <w:lang w:val="en-US"/>
        </w:rPr>
        <w:t>3</w:t>
      </w:r>
      <w:r w:rsidR="002549AE" w:rsidRPr="00346D97">
        <w:rPr>
          <w:rFonts w:ascii="Arial" w:hAnsi="Arial" w:cs="Arial"/>
          <w:lang w:val="en-US"/>
        </w:rPr>
        <w:t>-4</w:t>
      </w:r>
      <w:r w:rsidR="00245407">
        <w:rPr>
          <w:rFonts w:ascii="Arial" w:hAnsi="Arial" w:cs="Arial"/>
          <w:lang w:val="en-US"/>
        </w:rPr>
        <w:t>7</w:t>
      </w:r>
      <w:r w:rsidRPr="00346D97">
        <w:rPr>
          <w:rFonts w:ascii="Arial" w:hAnsi="Arial" w:cs="Arial"/>
          <w:lang w:val="en-US"/>
        </w:rPr>
        <w:t>) days</w:t>
      </w:r>
      <w:r w:rsidR="002549AE" w:rsidRPr="00346D97">
        <w:rPr>
          <w:rFonts w:ascii="Arial" w:hAnsi="Arial" w:cs="Arial"/>
          <w:lang w:val="en-US"/>
        </w:rPr>
        <w:t xml:space="preserve"> and S-albumin of 10 (8-13</w:t>
      </w:r>
      <w:r w:rsidRPr="00346D97">
        <w:rPr>
          <w:rFonts w:ascii="Arial" w:hAnsi="Arial" w:cs="Arial"/>
          <w:lang w:val="en-US"/>
        </w:rPr>
        <w:t xml:space="preserve">) g/L with a median </w:t>
      </w:r>
      <w:r w:rsidR="00A56B5B" w:rsidRPr="00346D97">
        <w:rPr>
          <w:rFonts w:ascii="Arial" w:hAnsi="Arial" w:cs="Arial"/>
          <w:lang w:val="en-US"/>
        </w:rPr>
        <w:t>dose of 2</w:t>
      </w:r>
      <w:r w:rsidRPr="00346D97">
        <w:rPr>
          <w:rFonts w:ascii="Arial" w:hAnsi="Arial" w:cs="Arial"/>
          <w:lang w:val="en-US"/>
        </w:rPr>
        <w:t xml:space="preserve"> (</w:t>
      </w:r>
      <w:r w:rsidR="002549AE" w:rsidRPr="00346D97">
        <w:rPr>
          <w:rFonts w:ascii="Arial" w:hAnsi="Arial" w:cs="Arial"/>
          <w:lang w:val="en-US"/>
        </w:rPr>
        <w:t>1-3</w:t>
      </w:r>
      <w:r w:rsidRPr="00346D97">
        <w:rPr>
          <w:rFonts w:ascii="Arial" w:hAnsi="Arial" w:cs="Arial"/>
          <w:lang w:val="en-US"/>
        </w:rPr>
        <w:t>) g/kg/dose and 7 (</w:t>
      </w:r>
      <w:r w:rsidR="002549AE" w:rsidRPr="00346D97">
        <w:rPr>
          <w:rFonts w:ascii="Arial" w:hAnsi="Arial" w:cs="Arial"/>
          <w:lang w:val="en-US"/>
        </w:rPr>
        <w:t>4</w:t>
      </w:r>
      <w:r w:rsidRPr="00346D97">
        <w:rPr>
          <w:rFonts w:ascii="Arial" w:hAnsi="Arial" w:cs="Arial"/>
          <w:lang w:val="en-US"/>
        </w:rPr>
        <w:t>-7</w:t>
      </w:r>
      <w:r w:rsidR="00D52D8E" w:rsidRPr="00346D97">
        <w:rPr>
          <w:rFonts w:ascii="Arial" w:hAnsi="Arial" w:cs="Arial"/>
          <w:lang w:val="en-US"/>
        </w:rPr>
        <w:t>) sessions per week</w:t>
      </w:r>
      <w:r w:rsidRPr="00346D97">
        <w:rPr>
          <w:rFonts w:ascii="Arial" w:hAnsi="Arial" w:cs="Arial"/>
          <w:lang w:val="en-US"/>
        </w:rPr>
        <w:t xml:space="preserve"> </w:t>
      </w:r>
      <w:r w:rsidR="0067441D">
        <w:rPr>
          <w:rFonts w:ascii="Arial" w:hAnsi="Arial" w:cs="Arial"/>
          <w:lang w:val="en-US"/>
        </w:rPr>
        <w:t>(1 with Galloway-</w:t>
      </w:r>
      <w:proofErr w:type="spellStart"/>
      <w:r w:rsidR="00D52D8E" w:rsidRPr="00346D97">
        <w:rPr>
          <w:rFonts w:ascii="Arial" w:hAnsi="Arial" w:cs="Arial"/>
          <w:lang w:val="en-US"/>
        </w:rPr>
        <w:t>Mowat</w:t>
      </w:r>
      <w:proofErr w:type="spellEnd"/>
      <w:r w:rsidR="00D52D8E" w:rsidRPr="00346D97">
        <w:rPr>
          <w:rFonts w:ascii="Arial" w:hAnsi="Arial" w:cs="Arial"/>
          <w:lang w:val="en-US"/>
        </w:rPr>
        <w:t xml:space="preserve"> </w:t>
      </w:r>
      <w:r w:rsidR="00FF551E" w:rsidRPr="00346D97">
        <w:rPr>
          <w:rFonts w:ascii="Arial" w:hAnsi="Arial" w:cs="Arial"/>
          <w:lang w:val="en-US"/>
        </w:rPr>
        <w:t xml:space="preserve">syndrome </w:t>
      </w:r>
      <w:r w:rsidR="00D52D8E" w:rsidRPr="00346D97">
        <w:rPr>
          <w:rFonts w:ascii="Arial" w:hAnsi="Arial" w:cs="Arial"/>
          <w:lang w:val="en-US"/>
        </w:rPr>
        <w:t xml:space="preserve">and 2 with DMS </w:t>
      </w:r>
      <w:r w:rsidR="00FF551E" w:rsidRPr="00346D97">
        <w:rPr>
          <w:rFonts w:ascii="Arial" w:hAnsi="Arial" w:cs="Arial"/>
          <w:lang w:val="en-US"/>
        </w:rPr>
        <w:t xml:space="preserve">did </w:t>
      </w:r>
      <w:r w:rsidR="00FF551E" w:rsidRPr="00346D97">
        <w:rPr>
          <w:rFonts w:ascii="Arial" w:hAnsi="Arial" w:cs="Arial"/>
          <w:lang w:val="en-US"/>
        </w:rPr>
        <w:lastRenderedPageBreak/>
        <w:t>not</w:t>
      </w:r>
      <w:r w:rsidR="00D52D8E" w:rsidRPr="00346D97">
        <w:rPr>
          <w:rFonts w:ascii="Arial" w:hAnsi="Arial" w:cs="Arial"/>
          <w:lang w:val="en-US"/>
        </w:rPr>
        <w:t xml:space="preserve"> receive albumin infusions).</w:t>
      </w:r>
      <w:r w:rsidR="00B97F88">
        <w:rPr>
          <w:rFonts w:ascii="Arial" w:hAnsi="Arial" w:cs="Arial"/>
          <w:lang w:val="en-US"/>
        </w:rPr>
        <w:t xml:space="preserve"> </w:t>
      </w:r>
      <w:r w:rsidR="00B5346A">
        <w:rPr>
          <w:rFonts w:ascii="Arial" w:hAnsi="Arial" w:cs="Arial"/>
          <w:lang w:val="en-US"/>
        </w:rPr>
        <w:t>1</w:t>
      </w:r>
      <w:r w:rsidR="00B5346A">
        <w:rPr>
          <w:rFonts w:ascii="Arial" w:hAnsi="Arial" w:cs="Arial"/>
        </w:rPr>
        <w:t>4</w:t>
      </w:r>
      <w:r w:rsidR="00B5346A" w:rsidRPr="00B97F88">
        <w:rPr>
          <w:rFonts w:ascii="Arial" w:hAnsi="Arial" w:cs="Arial"/>
        </w:rPr>
        <w:t xml:space="preserve"> </w:t>
      </w:r>
      <w:r w:rsidR="00B97F88" w:rsidRPr="00B97F88">
        <w:rPr>
          <w:rFonts w:ascii="Arial" w:hAnsi="Arial" w:cs="Arial"/>
        </w:rPr>
        <w:t>(</w:t>
      </w:r>
      <w:r w:rsidR="00245407">
        <w:rPr>
          <w:rFonts w:ascii="Arial" w:hAnsi="Arial" w:cs="Arial"/>
        </w:rPr>
        <w:t>20</w:t>
      </w:r>
      <w:r w:rsidR="00B97F88" w:rsidRPr="00B97F88">
        <w:rPr>
          <w:rFonts w:ascii="Arial" w:hAnsi="Arial" w:cs="Arial"/>
        </w:rPr>
        <w:t xml:space="preserve">%) children from </w:t>
      </w:r>
      <w:r w:rsidR="00245407">
        <w:rPr>
          <w:rFonts w:ascii="Arial" w:hAnsi="Arial" w:cs="Arial"/>
        </w:rPr>
        <w:t>5</w:t>
      </w:r>
      <w:r w:rsidR="00B97F88" w:rsidRPr="00B97F88">
        <w:rPr>
          <w:rFonts w:ascii="Arial" w:hAnsi="Arial" w:cs="Arial"/>
        </w:rPr>
        <w:t xml:space="preserve"> centres received albumin infusions at home.</w:t>
      </w:r>
    </w:p>
    <w:p w14:paraId="18CF1518" w14:textId="4CA0C525" w:rsidR="002E308E" w:rsidRPr="00346D97" w:rsidRDefault="00AC4A2B" w:rsidP="00831F5E">
      <w:pPr>
        <w:spacing w:line="480" w:lineRule="auto"/>
        <w:jc w:val="both"/>
        <w:rPr>
          <w:rFonts w:ascii="Arial" w:hAnsi="Arial" w:cs="Arial"/>
          <w:lang w:val="en-US"/>
        </w:rPr>
      </w:pPr>
      <w:r w:rsidRPr="00346D97">
        <w:rPr>
          <w:rFonts w:ascii="Arial" w:hAnsi="Arial" w:cs="Arial"/>
          <w:lang w:val="en-US"/>
        </w:rPr>
        <w:t>4</w:t>
      </w:r>
      <w:r w:rsidR="001B0CD5">
        <w:rPr>
          <w:rFonts w:ascii="Arial" w:hAnsi="Arial" w:cs="Arial"/>
          <w:lang w:val="en-US"/>
        </w:rPr>
        <w:t>2</w:t>
      </w:r>
      <w:r w:rsidRPr="00346D97">
        <w:rPr>
          <w:rFonts w:ascii="Arial" w:hAnsi="Arial" w:cs="Arial"/>
          <w:lang w:val="en-US"/>
        </w:rPr>
        <w:t xml:space="preserve"> (5</w:t>
      </w:r>
      <w:r w:rsidR="005F47DD">
        <w:rPr>
          <w:rFonts w:ascii="Arial" w:hAnsi="Arial" w:cs="Arial"/>
          <w:lang w:val="en-US"/>
        </w:rPr>
        <w:t>9</w:t>
      </w:r>
      <w:r w:rsidR="00311C18" w:rsidRPr="00346D97">
        <w:rPr>
          <w:rFonts w:ascii="Arial" w:hAnsi="Arial" w:cs="Arial"/>
          <w:lang w:val="en-US"/>
        </w:rPr>
        <w:t xml:space="preserve">%) children received angiotensin converting enzyme inhibitors </w:t>
      </w:r>
      <w:r w:rsidR="00A61201" w:rsidRPr="00346D97">
        <w:rPr>
          <w:rFonts w:ascii="Arial" w:hAnsi="Arial" w:cs="Arial"/>
          <w:lang w:val="en-US"/>
        </w:rPr>
        <w:t>(</w:t>
      </w:r>
      <w:proofErr w:type="spellStart"/>
      <w:r w:rsidR="00A61201" w:rsidRPr="00346D97">
        <w:rPr>
          <w:rFonts w:ascii="Arial" w:hAnsi="Arial" w:cs="Arial"/>
          <w:lang w:val="en-US"/>
        </w:rPr>
        <w:t>ACEi</w:t>
      </w:r>
      <w:proofErr w:type="spellEnd"/>
      <w:r w:rsidR="00A61201" w:rsidRPr="00346D97">
        <w:rPr>
          <w:rFonts w:ascii="Arial" w:hAnsi="Arial" w:cs="Arial"/>
          <w:lang w:val="en-US"/>
        </w:rPr>
        <w:t xml:space="preserve">) </w:t>
      </w:r>
      <w:r w:rsidR="00C604B7" w:rsidRPr="00346D97">
        <w:rPr>
          <w:rFonts w:ascii="Arial" w:hAnsi="Arial" w:cs="Arial"/>
          <w:lang w:val="en-US"/>
        </w:rPr>
        <w:t xml:space="preserve">starting </w:t>
      </w:r>
      <w:r w:rsidR="00FF1DC5" w:rsidRPr="00346D97">
        <w:rPr>
          <w:rFonts w:ascii="Arial" w:hAnsi="Arial" w:cs="Arial"/>
          <w:lang w:val="en-US"/>
        </w:rPr>
        <w:t>at a median age of</w:t>
      </w:r>
      <w:r w:rsidR="00FF551E" w:rsidRPr="00346D97">
        <w:rPr>
          <w:rFonts w:ascii="Arial" w:hAnsi="Arial" w:cs="Arial"/>
          <w:lang w:val="en-US"/>
        </w:rPr>
        <w:t xml:space="preserve"> 5</w:t>
      </w:r>
      <w:r w:rsidR="0063096E">
        <w:rPr>
          <w:rFonts w:ascii="Arial" w:hAnsi="Arial" w:cs="Arial"/>
          <w:lang w:val="en-US"/>
        </w:rPr>
        <w:t>7</w:t>
      </w:r>
      <w:r w:rsidR="00FF1DC5" w:rsidRPr="00346D97">
        <w:rPr>
          <w:rFonts w:ascii="Arial" w:hAnsi="Arial" w:cs="Arial"/>
          <w:lang w:val="en-US"/>
        </w:rPr>
        <w:t xml:space="preserve"> (</w:t>
      </w:r>
      <w:r w:rsidR="00A56B5B" w:rsidRPr="00346D97">
        <w:rPr>
          <w:rFonts w:ascii="Arial" w:hAnsi="Arial" w:cs="Arial"/>
          <w:lang w:val="en-US"/>
        </w:rPr>
        <w:t>28</w:t>
      </w:r>
      <w:r w:rsidR="00FF551E" w:rsidRPr="00346D97">
        <w:rPr>
          <w:rFonts w:ascii="Arial" w:hAnsi="Arial" w:cs="Arial"/>
          <w:lang w:val="en-US"/>
        </w:rPr>
        <w:t>-</w:t>
      </w:r>
      <w:r w:rsidR="0063096E">
        <w:rPr>
          <w:rFonts w:ascii="Arial" w:hAnsi="Arial" w:cs="Arial"/>
          <w:lang w:val="en-US"/>
        </w:rPr>
        <w:t>81</w:t>
      </w:r>
      <w:r w:rsidR="00FF1DC5" w:rsidRPr="00346D97">
        <w:rPr>
          <w:rFonts w:ascii="Arial" w:hAnsi="Arial" w:cs="Arial"/>
          <w:lang w:val="en-US"/>
        </w:rPr>
        <w:t>) days</w:t>
      </w:r>
      <w:r w:rsidR="00AF1E6B" w:rsidRPr="00346D97">
        <w:rPr>
          <w:rFonts w:ascii="Arial" w:hAnsi="Arial" w:cs="Arial"/>
          <w:lang w:val="en-US"/>
        </w:rPr>
        <w:t xml:space="preserve"> with corresponding S-albumin level of </w:t>
      </w:r>
      <w:r w:rsidR="00FF551E" w:rsidRPr="00346D97">
        <w:rPr>
          <w:rFonts w:ascii="Arial" w:hAnsi="Arial" w:cs="Arial"/>
          <w:lang w:val="en-US"/>
        </w:rPr>
        <w:t>13 (10-</w:t>
      </w:r>
      <w:r w:rsidR="007A589F">
        <w:rPr>
          <w:rFonts w:ascii="Arial" w:hAnsi="Arial" w:cs="Arial"/>
          <w:lang w:val="en-US"/>
        </w:rPr>
        <w:t>20</w:t>
      </w:r>
      <w:r w:rsidR="00AF1E6B" w:rsidRPr="00346D97">
        <w:rPr>
          <w:rFonts w:ascii="Arial" w:hAnsi="Arial" w:cs="Arial"/>
          <w:lang w:val="en-US"/>
        </w:rPr>
        <w:t>) g/L</w:t>
      </w:r>
      <w:r w:rsidR="00AF1E6B" w:rsidRPr="00397F30">
        <w:rPr>
          <w:rFonts w:ascii="Arial" w:hAnsi="Arial" w:cs="Arial"/>
          <w:lang w:val="en-US"/>
        </w:rPr>
        <w:t>.</w:t>
      </w:r>
      <w:r w:rsidR="00D338B4" w:rsidRPr="001A101D">
        <w:rPr>
          <w:rFonts w:ascii="Arial" w:hAnsi="Arial" w:cs="Arial"/>
          <w:lang w:val="en-US"/>
        </w:rPr>
        <w:t xml:space="preserve"> </w:t>
      </w:r>
      <w:r w:rsidR="00D92C0C" w:rsidRPr="00397F30">
        <w:rPr>
          <w:rFonts w:ascii="Arial" w:hAnsi="Arial" w:cs="Arial"/>
        </w:rPr>
        <w:t xml:space="preserve">7 </w:t>
      </w:r>
      <w:r w:rsidR="008A523F" w:rsidRPr="00397F30">
        <w:rPr>
          <w:rFonts w:ascii="Arial" w:hAnsi="Arial" w:cs="Arial"/>
        </w:rPr>
        <w:t>of</w:t>
      </w:r>
      <w:r w:rsidR="008A523F">
        <w:rPr>
          <w:rFonts w:ascii="Arial" w:hAnsi="Arial" w:cs="Arial"/>
        </w:rPr>
        <w:t xml:space="preserve"> 4</w:t>
      </w:r>
      <w:r w:rsidR="007A589F">
        <w:rPr>
          <w:rFonts w:ascii="Arial" w:hAnsi="Arial" w:cs="Arial"/>
        </w:rPr>
        <w:t>2</w:t>
      </w:r>
      <w:r w:rsidR="008A523F">
        <w:rPr>
          <w:rFonts w:ascii="Arial" w:hAnsi="Arial" w:cs="Arial"/>
        </w:rPr>
        <w:t xml:space="preserve"> </w:t>
      </w:r>
      <w:r w:rsidR="00D92C0C">
        <w:rPr>
          <w:rFonts w:ascii="Arial" w:hAnsi="Arial" w:cs="Arial"/>
        </w:rPr>
        <w:t>(17</w:t>
      </w:r>
      <w:r w:rsidR="004350C0">
        <w:rPr>
          <w:rFonts w:ascii="Arial" w:hAnsi="Arial" w:cs="Arial"/>
        </w:rPr>
        <w:t xml:space="preserve">%) </w:t>
      </w:r>
      <w:r w:rsidR="0067441D">
        <w:rPr>
          <w:rFonts w:ascii="Arial" w:hAnsi="Arial" w:cs="Arial"/>
        </w:rPr>
        <w:t>children</w:t>
      </w:r>
      <w:r w:rsidR="004350C0">
        <w:rPr>
          <w:rFonts w:ascii="Arial" w:hAnsi="Arial" w:cs="Arial"/>
        </w:rPr>
        <w:t xml:space="preserve"> were on </w:t>
      </w:r>
      <w:proofErr w:type="spellStart"/>
      <w:r w:rsidR="004350C0">
        <w:rPr>
          <w:rFonts w:ascii="Arial" w:hAnsi="Arial" w:cs="Arial"/>
        </w:rPr>
        <w:t>ACEi</w:t>
      </w:r>
      <w:proofErr w:type="spellEnd"/>
      <w:r w:rsidR="004350C0">
        <w:rPr>
          <w:rFonts w:ascii="Arial" w:hAnsi="Arial" w:cs="Arial"/>
        </w:rPr>
        <w:t xml:space="preserve"> and Indomethacin</w:t>
      </w:r>
      <w:r w:rsidR="004350C0" w:rsidRPr="009A779D">
        <w:rPr>
          <w:rFonts w:ascii="Arial" w:hAnsi="Arial" w:cs="Arial"/>
        </w:rPr>
        <w:t xml:space="preserve">. </w:t>
      </w:r>
      <w:r w:rsidR="002E308E" w:rsidRPr="00346D97">
        <w:rPr>
          <w:rFonts w:ascii="Arial" w:hAnsi="Arial" w:cs="Arial"/>
          <w:lang w:val="en-US"/>
        </w:rPr>
        <w:t xml:space="preserve">Details on </w:t>
      </w:r>
      <w:r w:rsidR="001C1BF6" w:rsidRPr="00346D97">
        <w:rPr>
          <w:rFonts w:ascii="Arial" w:hAnsi="Arial" w:cs="Arial"/>
          <w:lang w:val="en-US"/>
        </w:rPr>
        <w:t>S-albumin</w:t>
      </w:r>
      <w:r w:rsidR="002E308E" w:rsidRPr="00346D97">
        <w:rPr>
          <w:rFonts w:ascii="Arial" w:hAnsi="Arial" w:cs="Arial"/>
          <w:lang w:val="en-US"/>
        </w:rPr>
        <w:t xml:space="preserve"> </w:t>
      </w:r>
      <w:r w:rsidR="00D76E96" w:rsidRPr="00346D97">
        <w:rPr>
          <w:rFonts w:ascii="Arial" w:hAnsi="Arial" w:cs="Arial"/>
          <w:lang w:val="en-US"/>
        </w:rPr>
        <w:t xml:space="preserve">levels </w:t>
      </w:r>
      <w:r w:rsidR="002E308E" w:rsidRPr="00346D97">
        <w:rPr>
          <w:rFonts w:ascii="Arial" w:hAnsi="Arial" w:cs="Arial"/>
          <w:lang w:val="en-US"/>
        </w:rPr>
        <w:t>pre</w:t>
      </w:r>
      <w:r w:rsidR="00E02374" w:rsidRPr="00346D97">
        <w:rPr>
          <w:rFonts w:ascii="Arial" w:hAnsi="Arial" w:cs="Arial"/>
          <w:lang w:val="en-US"/>
        </w:rPr>
        <w:t>-</w:t>
      </w:r>
      <w:r w:rsidR="002E308E" w:rsidRPr="00346D97">
        <w:rPr>
          <w:rFonts w:ascii="Arial" w:hAnsi="Arial" w:cs="Arial"/>
          <w:lang w:val="en-US"/>
        </w:rPr>
        <w:t xml:space="preserve"> and 4 weeks post </w:t>
      </w:r>
      <w:proofErr w:type="spellStart"/>
      <w:r w:rsidR="002E308E" w:rsidRPr="00346D97">
        <w:rPr>
          <w:rFonts w:ascii="Arial" w:hAnsi="Arial" w:cs="Arial"/>
          <w:lang w:val="en-US"/>
        </w:rPr>
        <w:t>ACEi</w:t>
      </w:r>
      <w:proofErr w:type="spellEnd"/>
      <w:r w:rsidR="002E308E" w:rsidRPr="00346D97">
        <w:rPr>
          <w:rFonts w:ascii="Arial" w:hAnsi="Arial" w:cs="Arial"/>
          <w:lang w:val="en-US"/>
        </w:rPr>
        <w:t xml:space="preserve"> tre</w:t>
      </w:r>
      <w:r w:rsidR="00A94901" w:rsidRPr="00346D97">
        <w:rPr>
          <w:rFonts w:ascii="Arial" w:hAnsi="Arial" w:cs="Arial"/>
          <w:lang w:val="en-US"/>
        </w:rPr>
        <w:t xml:space="preserve">atment </w:t>
      </w:r>
      <w:r w:rsidR="002416A2" w:rsidRPr="00346D97">
        <w:rPr>
          <w:rFonts w:ascii="Arial" w:hAnsi="Arial" w:cs="Arial"/>
          <w:lang w:val="en-US"/>
        </w:rPr>
        <w:t>were</w:t>
      </w:r>
      <w:r w:rsidR="0096566F" w:rsidRPr="00346D97">
        <w:rPr>
          <w:rFonts w:ascii="Arial" w:hAnsi="Arial" w:cs="Arial"/>
          <w:lang w:val="en-US"/>
        </w:rPr>
        <w:t xml:space="preserve"> available in 33</w:t>
      </w:r>
      <w:r w:rsidR="00A94901" w:rsidRPr="00346D97">
        <w:rPr>
          <w:rFonts w:ascii="Arial" w:hAnsi="Arial" w:cs="Arial"/>
          <w:lang w:val="en-US"/>
        </w:rPr>
        <w:t xml:space="preserve"> </w:t>
      </w:r>
      <w:r w:rsidR="0096566F" w:rsidRPr="00346D97">
        <w:rPr>
          <w:rFonts w:ascii="Arial" w:hAnsi="Arial" w:cs="Arial"/>
          <w:lang w:val="en-US"/>
        </w:rPr>
        <w:t>of 4</w:t>
      </w:r>
      <w:r w:rsidR="007A589F">
        <w:rPr>
          <w:rFonts w:ascii="Arial" w:hAnsi="Arial" w:cs="Arial"/>
          <w:lang w:val="en-US"/>
        </w:rPr>
        <w:t>2</w:t>
      </w:r>
      <w:r w:rsidR="00FD1D62" w:rsidRPr="00346D97">
        <w:rPr>
          <w:rFonts w:ascii="Arial" w:hAnsi="Arial" w:cs="Arial"/>
          <w:lang w:val="en-US"/>
        </w:rPr>
        <w:t xml:space="preserve"> </w:t>
      </w:r>
      <w:r w:rsidR="002E308E" w:rsidRPr="00346D97">
        <w:rPr>
          <w:rFonts w:ascii="Arial" w:hAnsi="Arial" w:cs="Arial"/>
          <w:lang w:val="en-US"/>
        </w:rPr>
        <w:t>(</w:t>
      </w:r>
      <w:r w:rsidR="0096408E">
        <w:rPr>
          <w:rFonts w:ascii="Arial" w:hAnsi="Arial" w:cs="Arial"/>
          <w:lang w:val="en-US"/>
        </w:rPr>
        <w:t>79</w:t>
      </w:r>
      <w:r w:rsidR="002E308E" w:rsidRPr="00346D97">
        <w:rPr>
          <w:rFonts w:ascii="Arial" w:hAnsi="Arial" w:cs="Arial"/>
          <w:lang w:val="en-US"/>
        </w:rPr>
        <w:t xml:space="preserve">%) </w:t>
      </w:r>
      <w:r w:rsidR="003530CF" w:rsidRPr="00346D97">
        <w:rPr>
          <w:rFonts w:ascii="Arial" w:hAnsi="Arial" w:cs="Arial"/>
          <w:lang w:val="en-US"/>
        </w:rPr>
        <w:t>children</w:t>
      </w:r>
      <w:r w:rsidR="002416A2" w:rsidRPr="00346D97">
        <w:rPr>
          <w:rFonts w:ascii="Arial" w:hAnsi="Arial" w:cs="Arial"/>
          <w:lang w:val="en-US"/>
        </w:rPr>
        <w:t>. Of the</w:t>
      </w:r>
      <w:r w:rsidR="0096566F" w:rsidRPr="00346D97">
        <w:rPr>
          <w:rFonts w:ascii="Arial" w:hAnsi="Arial" w:cs="Arial"/>
          <w:lang w:val="en-US"/>
        </w:rPr>
        <w:t>se, 23 (70</w:t>
      </w:r>
      <w:r w:rsidR="002E308E" w:rsidRPr="00346D97">
        <w:rPr>
          <w:rFonts w:ascii="Arial" w:hAnsi="Arial" w:cs="Arial"/>
          <w:lang w:val="en-US"/>
        </w:rPr>
        <w:t xml:space="preserve">%) had an </w:t>
      </w:r>
      <w:r w:rsidR="009A779D" w:rsidRPr="00346D97">
        <w:rPr>
          <w:rFonts w:ascii="Arial" w:hAnsi="Arial" w:cs="Arial"/>
          <w:lang w:val="en-US"/>
        </w:rPr>
        <w:t>increase</w:t>
      </w:r>
      <w:r w:rsidR="002E308E" w:rsidRPr="00346D97">
        <w:rPr>
          <w:rFonts w:ascii="Arial" w:hAnsi="Arial" w:cs="Arial"/>
          <w:lang w:val="en-US"/>
        </w:rPr>
        <w:t xml:space="preserve"> in </w:t>
      </w:r>
      <w:r w:rsidR="00FB7641" w:rsidRPr="00346D97">
        <w:rPr>
          <w:rFonts w:ascii="Arial" w:hAnsi="Arial" w:cs="Arial"/>
          <w:lang w:val="en-US"/>
        </w:rPr>
        <w:t xml:space="preserve">their </w:t>
      </w:r>
      <w:r w:rsidR="001C1BF6" w:rsidRPr="00346D97">
        <w:rPr>
          <w:rFonts w:ascii="Arial" w:hAnsi="Arial" w:cs="Arial"/>
          <w:lang w:val="en-US"/>
        </w:rPr>
        <w:t>S-albumin</w:t>
      </w:r>
      <w:r w:rsidR="002E308E" w:rsidRPr="00346D97">
        <w:rPr>
          <w:rFonts w:ascii="Arial" w:hAnsi="Arial" w:cs="Arial"/>
          <w:lang w:val="en-US"/>
        </w:rPr>
        <w:t xml:space="preserve"> </w:t>
      </w:r>
      <w:r w:rsidR="00BD055D" w:rsidRPr="00346D97">
        <w:rPr>
          <w:rFonts w:ascii="Arial" w:hAnsi="Arial" w:cs="Arial"/>
          <w:lang w:val="en-US"/>
        </w:rPr>
        <w:t>by</w:t>
      </w:r>
      <w:r w:rsidR="002416A2" w:rsidRPr="00346D97">
        <w:rPr>
          <w:rFonts w:ascii="Arial" w:hAnsi="Arial" w:cs="Arial"/>
          <w:lang w:val="en-US"/>
        </w:rPr>
        <w:t xml:space="preserve"> median</w:t>
      </w:r>
      <w:r w:rsidR="002E308E" w:rsidRPr="00346D97">
        <w:rPr>
          <w:rFonts w:ascii="Arial" w:hAnsi="Arial" w:cs="Arial"/>
          <w:lang w:val="en-US"/>
        </w:rPr>
        <w:t xml:space="preserve"> </w:t>
      </w:r>
      <w:r w:rsidR="00A94901" w:rsidRPr="00346D97">
        <w:rPr>
          <w:rFonts w:ascii="Arial" w:hAnsi="Arial" w:cs="Arial"/>
          <w:lang w:val="en-US"/>
        </w:rPr>
        <w:t xml:space="preserve">6 </w:t>
      </w:r>
      <w:r w:rsidR="002E308E" w:rsidRPr="00346D97">
        <w:rPr>
          <w:rFonts w:ascii="Arial" w:hAnsi="Arial" w:cs="Arial"/>
          <w:lang w:val="en-US"/>
        </w:rPr>
        <w:t>(</w:t>
      </w:r>
      <w:r w:rsidR="009F588C" w:rsidRPr="00346D97">
        <w:rPr>
          <w:rFonts w:ascii="Arial" w:hAnsi="Arial" w:cs="Arial"/>
          <w:lang w:val="en-US"/>
        </w:rPr>
        <w:t>3-8</w:t>
      </w:r>
      <w:r w:rsidR="00092E17" w:rsidRPr="00346D97">
        <w:rPr>
          <w:rFonts w:ascii="Arial" w:hAnsi="Arial" w:cs="Arial"/>
          <w:lang w:val="en-US"/>
        </w:rPr>
        <w:t>) g/L (p&lt;0.</w:t>
      </w:r>
      <w:r w:rsidR="00CC50ED">
        <w:rPr>
          <w:rFonts w:ascii="Arial" w:hAnsi="Arial" w:cs="Arial"/>
          <w:lang w:val="en-US"/>
        </w:rPr>
        <w:t>0</w:t>
      </w:r>
      <w:r w:rsidR="00092E17" w:rsidRPr="00346D97">
        <w:rPr>
          <w:rFonts w:ascii="Arial" w:hAnsi="Arial" w:cs="Arial"/>
          <w:lang w:val="en-US"/>
        </w:rPr>
        <w:t>0</w:t>
      </w:r>
      <w:r w:rsidR="002E308E" w:rsidRPr="00346D97">
        <w:rPr>
          <w:rFonts w:ascii="Arial" w:hAnsi="Arial" w:cs="Arial"/>
          <w:lang w:val="en-US"/>
        </w:rPr>
        <w:t xml:space="preserve">1) </w:t>
      </w:r>
      <w:r w:rsidR="00A460BE" w:rsidRPr="00346D97">
        <w:rPr>
          <w:rFonts w:ascii="Arial" w:hAnsi="Arial" w:cs="Arial"/>
          <w:lang w:val="en-US"/>
        </w:rPr>
        <w:t>with</w:t>
      </w:r>
      <w:r w:rsidR="00855B02" w:rsidRPr="00346D97">
        <w:rPr>
          <w:rFonts w:ascii="Arial" w:hAnsi="Arial" w:cs="Arial"/>
          <w:lang w:val="en-US"/>
        </w:rPr>
        <w:t xml:space="preserve"> </w:t>
      </w:r>
      <w:r w:rsidR="00FB7641" w:rsidRPr="00346D97">
        <w:rPr>
          <w:rFonts w:ascii="Arial" w:hAnsi="Arial" w:cs="Arial"/>
          <w:lang w:val="en-US"/>
        </w:rPr>
        <w:t xml:space="preserve">an </w:t>
      </w:r>
      <w:r w:rsidR="00A460BE" w:rsidRPr="00346D97">
        <w:rPr>
          <w:rFonts w:ascii="Arial" w:hAnsi="Arial" w:cs="Arial"/>
          <w:lang w:val="en-US"/>
        </w:rPr>
        <w:t xml:space="preserve">intra-individual </w:t>
      </w:r>
      <w:r w:rsidR="00855B02" w:rsidRPr="00346D97">
        <w:rPr>
          <w:rFonts w:ascii="Arial" w:hAnsi="Arial" w:cs="Arial"/>
          <w:lang w:val="en-US"/>
        </w:rPr>
        <w:t xml:space="preserve">reduction of weekly albumin </w:t>
      </w:r>
      <w:r w:rsidR="002416A2" w:rsidRPr="00346D97">
        <w:rPr>
          <w:rFonts w:ascii="Arial" w:hAnsi="Arial" w:cs="Arial"/>
          <w:lang w:val="en-US"/>
        </w:rPr>
        <w:t>infusion</w:t>
      </w:r>
      <w:r w:rsidR="00BD055D" w:rsidRPr="00346D97">
        <w:rPr>
          <w:rFonts w:ascii="Arial" w:hAnsi="Arial" w:cs="Arial"/>
          <w:lang w:val="en-US"/>
        </w:rPr>
        <w:t xml:space="preserve"> dose</w:t>
      </w:r>
      <w:r w:rsidR="002416A2" w:rsidRPr="00346D97">
        <w:rPr>
          <w:rFonts w:ascii="Arial" w:hAnsi="Arial" w:cs="Arial"/>
          <w:lang w:val="en-US"/>
        </w:rPr>
        <w:t xml:space="preserve"> </w:t>
      </w:r>
      <w:r w:rsidR="00350557" w:rsidRPr="00346D97">
        <w:rPr>
          <w:rFonts w:ascii="Arial" w:hAnsi="Arial" w:cs="Arial"/>
          <w:lang w:val="en-US"/>
        </w:rPr>
        <w:t>by 1 (0-4</w:t>
      </w:r>
      <w:r w:rsidR="006A3142" w:rsidRPr="00346D97">
        <w:rPr>
          <w:rFonts w:ascii="Arial" w:hAnsi="Arial" w:cs="Arial"/>
          <w:lang w:val="en-US"/>
        </w:rPr>
        <w:t xml:space="preserve">) g/kg/week </w:t>
      </w:r>
      <w:r w:rsidR="00350557" w:rsidRPr="00346D97">
        <w:rPr>
          <w:rFonts w:ascii="Arial" w:hAnsi="Arial" w:cs="Arial"/>
          <w:lang w:val="en-US"/>
        </w:rPr>
        <w:t>(p=0.03</w:t>
      </w:r>
      <w:r w:rsidR="002416A2" w:rsidRPr="00346D97">
        <w:rPr>
          <w:rFonts w:ascii="Arial" w:hAnsi="Arial" w:cs="Arial"/>
          <w:lang w:val="en-US"/>
        </w:rPr>
        <w:t>)</w:t>
      </w:r>
      <w:r w:rsidR="00847AE9" w:rsidRPr="00346D97">
        <w:rPr>
          <w:rFonts w:ascii="Arial" w:hAnsi="Arial" w:cs="Arial"/>
          <w:lang w:val="en-US"/>
        </w:rPr>
        <w:t>.</w:t>
      </w:r>
      <w:r w:rsidR="00720724">
        <w:rPr>
          <w:rFonts w:ascii="Arial" w:hAnsi="Arial" w:cs="Arial"/>
          <w:lang w:val="en-US"/>
        </w:rPr>
        <w:t xml:space="preserve"> In the remaining 10 </w:t>
      </w:r>
      <w:r w:rsidR="0067441D">
        <w:rPr>
          <w:rFonts w:ascii="Arial" w:hAnsi="Arial" w:cs="Arial"/>
          <w:lang w:val="en-US"/>
        </w:rPr>
        <w:t>children</w:t>
      </w:r>
      <w:r w:rsidR="00720724">
        <w:rPr>
          <w:rFonts w:ascii="Arial" w:hAnsi="Arial" w:cs="Arial"/>
          <w:lang w:val="en-US"/>
        </w:rPr>
        <w:t>, S-albumin stayed stable in 5 and decreased in 5</w:t>
      </w:r>
      <w:r w:rsidR="008A523F">
        <w:rPr>
          <w:rFonts w:ascii="Arial" w:hAnsi="Arial" w:cs="Arial"/>
          <w:lang w:val="en-US"/>
        </w:rPr>
        <w:t xml:space="preserve"> whilst the a</w:t>
      </w:r>
      <w:r w:rsidR="00720724">
        <w:rPr>
          <w:rFonts w:ascii="Arial" w:hAnsi="Arial" w:cs="Arial"/>
          <w:lang w:val="en-US"/>
        </w:rPr>
        <w:t>lbumin infusi</w:t>
      </w:r>
      <w:r w:rsidR="008A523F">
        <w:rPr>
          <w:rFonts w:ascii="Arial" w:hAnsi="Arial" w:cs="Arial"/>
          <w:lang w:val="en-US"/>
        </w:rPr>
        <w:t>on dose remained unchanged in 8</w:t>
      </w:r>
      <w:r w:rsidR="00720724">
        <w:rPr>
          <w:rFonts w:ascii="Arial" w:hAnsi="Arial" w:cs="Arial"/>
          <w:lang w:val="en-US"/>
        </w:rPr>
        <w:t xml:space="preserve"> and </w:t>
      </w:r>
      <w:r w:rsidR="0067441D">
        <w:rPr>
          <w:rFonts w:ascii="Arial" w:hAnsi="Arial" w:cs="Arial"/>
          <w:lang w:val="en-US"/>
        </w:rPr>
        <w:t>was</w:t>
      </w:r>
      <w:r w:rsidR="00720724">
        <w:rPr>
          <w:rFonts w:ascii="Arial" w:hAnsi="Arial" w:cs="Arial"/>
          <w:lang w:val="en-US"/>
        </w:rPr>
        <w:t xml:space="preserve"> reduced in 2.  </w:t>
      </w:r>
      <w:r w:rsidR="00D92C0C" w:rsidRPr="00D92C0C">
        <w:rPr>
          <w:rFonts w:ascii="Arial" w:hAnsi="Arial" w:cs="Arial"/>
          <w:color w:val="000000" w:themeColor="text1"/>
          <w:lang w:val="en-US"/>
        </w:rPr>
        <w:t xml:space="preserve">There was no difference between </w:t>
      </w:r>
      <w:r w:rsidR="0067441D">
        <w:rPr>
          <w:rFonts w:ascii="Arial" w:hAnsi="Arial" w:cs="Arial"/>
          <w:color w:val="000000" w:themeColor="text1"/>
          <w:lang w:val="en-US"/>
        </w:rPr>
        <w:t>children</w:t>
      </w:r>
      <w:r w:rsidR="00D92C0C" w:rsidRPr="00D92C0C">
        <w:rPr>
          <w:rFonts w:ascii="Arial" w:hAnsi="Arial" w:cs="Arial"/>
          <w:color w:val="000000" w:themeColor="text1"/>
          <w:lang w:val="en-US"/>
        </w:rPr>
        <w:t xml:space="preserve"> on </w:t>
      </w:r>
      <w:proofErr w:type="spellStart"/>
      <w:r w:rsidR="00D92C0C" w:rsidRPr="00D92C0C">
        <w:rPr>
          <w:rFonts w:ascii="Arial" w:hAnsi="Arial" w:cs="Arial"/>
          <w:color w:val="000000" w:themeColor="text1"/>
          <w:lang w:val="en-US"/>
        </w:rPr>
        <w:t>ACEi</w:t>
      </w:r>
      <w:proofErr w:type="spellEnd"/>
      <w:r w:rsidR="00D92C0C" w:rsidRPr="00D92C0C">
        <w:rPr>
          <w:rFonts w:ascii="Arial" w:hAnsi="Arial" w:cs="Arial"/>
          <w:color w:val="000000" w:themeColor="text1"/>
          <w:lang w:val="en-US"/>
        </w:rPr>
        <w:t xml:space="preserve"> only compared to those on additional Indomethacin (p=0.3).</w:t>
      </w:r>
    </w:p>
    <w:p w14:paraId="5B68F4C3" w14:textId="10B33D34" w:rsidR="002E308E" w:rsidRDefault="0080558D" w:rsidP="00831F5E">
      <w:pPr>
        <w:spacing w:line="480" w:lineRule="auto"/>
        <w:jc w:val="both"/>
        <w:rPr>
          <w:rFonts w:ascii="Arial" w:hAnsi="Arial" w:cs="Arial"/>
          <w:lang w:val="en-US"/>
        </w:rPr>
      </w:pPr>
      <w:r w:rsidRPr="00346D97">
        <w:rPr>
          <w:rFonts w:ascii="Arial" w:hAnsi="Arial" w:cs="Arial"/>
          <w:lang w:val="en-US"/>
        </w:rPr>
        <w:t>I</w:t>
      </w:r>
      <w:r w:rsidR="002416A2" w:rsidRPr="00346D97">
        <w:rPr>
          <w:rFonts w:ascii="Arial" w:hAnsi="Arial" w:cs="Arial"/>
          <w:lang w:val="en-US"/>
        </w:rPr>
        <w:t xml:space="preserve">ncrease </w:t>
      </w:r>
      <w:r w:rsidRPr="00346D97">
        <w:rPr>
          <w:rFonts w:ascii="Arial" w:hAnsi="Arial" w:cs="Arial"/>
          <w:lang w:val="en-US"/>
        </w:rPr>
        <w:t xml:space="preserve">in </w:t>
      </w:r>
      <w:r w:rsidR="001C1BF6" w:rsidRPr="00346D97">
        <w:rPr>
          <w:rFonts w:ascii="Arial" w:hAnsi="Arial" w:cs="Arial"/>
          <w:lang w:val="en-US"/>
        </w:rPr>
        <w:t>S-albumin</w:t>
      </w:r>
      <w:r w:rsidR="002E308E" w:rsidRPr="00346D97">
        <w:rPr>
          <w:rFonts w:ascii="Arial" w:hAnsi="Arial" w:cs="Arial"/>
          <w:lang w:val="en-US"/>
        </w:rPr>
        <w:t xml:space="preserve"> </w:t>
      </w:r>
      <w:r w:rsidRPr="00346D97">
        <w:rPr>
          <w:rFonts w:ascii="Arial" w:hAnsi="Arial" w:cs="Arial"/>
          <w:lang w:val="en-US"/>
        </w:rPr>
        <w:t>in</w:t>
      </w:r>
      <w:r w:rsidR="0020419B" w:rsidRPr="00346D97">
        <w:rPr>
          <w:rFonts w:ascii="Arial" w:hAnsi="Arial" w:cs="Arial"/>
          <w:lang w:val="en-US"/>
        </w:rPr>
        <w:t xml:space="preserve"> genetic </w:t>
      </w:r>
      <w:r w:rsidRPr="00346D97">
        <w:rPr>
          <w:rFonts w:ascii="Arial" w:hAnsi="Arial" w:cs="Arial"/>
          <w:lang w:val="en-US"/>
        </w:rPr>
        <w:t>subgroups</w:t>
      </w:r>
      <w:r w:rsidR="0020419B" w:rsidRPr="00346D97">
        <w:rPr>
          <w:rFonts w:ascii="Arial" w:hAnsi="Arial" w:cs="Arial"/>
          <w:lang w:val="en-US"/>
        </w:rPr>
        <w:t xml:space="preserve"> </w:t>
      </w:r>
      <w:r w:rsidR="00E20E08" w:rsidRPr="00346D97">
        <w:rPr>
          <w:rFonts w:ascii="Arial" w:hAnsi="Arial" w:cs="Arial"/>
          <w:lang w:val="en-US"/>
        </w:rPr>
        <w:t>was</w:t>
      </w:r>
      <w:r w:rsidR="00347375">
        <w:rPr>
          <w:rFonts w:ascii="Arial" w:hAnsi="Arial" w:cs="Arial"/>
          <w:lang w:val="en-US"/>
        </w:rPr>
        <w:t>: NPHS1 6</w:t>
      </w:r>
      <w:r w:rsidR="00DC6D20">
        <w:rPr>
          <w:rFonts w:ascii="Arial" w:hAnsi="Arial" w:cs="Arial"/>
          <w:lang w:val="en-US"/>
        </w:rPr>
        <w:t>7</w:t>
      </w:r>
      <w:r w:rsidR="00347375">
        <w:rPr>
          <w:rFonts w:ascii="Arial" w:hAnsi="Arial" w:cs="Arial"/>
          <w:lang w:val="en-US"/>
        </w:rPr>
        <w:t>% (14 of 2</w:t>
      </w:r>
      <w:r w:rsidR="00DC6D20">
        <w:rPr>
          <w:rFonts w:ascii="Arial" w:hAnsi="Arial" w:cs="Arial"/>
          <w:lang w:val="en-US"/>
        </w:rPr>
        <w:t>1</w:t>
      </w:r>
      <w:r w:rsidR="002E308E" w:rsidRPr="00346D97">
        <w:rPr>
          <w:rFonts w:ascii="Arial" w:hAnsi="Arial" w:cs="Arial"/>
          <w:lang w:val="en-US"/>
        </w:rPr>
        <w:t>), NPHS2 100%</w:t>
      </w:r>
      <w:r w:rsidR="00347375">
        <w:rPr>
          <w:rFonts w:ascii="Arial" w:hAnsi="Arial" w:cs="Arial"/>
          <w:lang w:val="en-US"/>
        </w:rPr>
        <w:t xml:space="preserve"> (1 of 1), and all others </w:t>
      </w:r>
      <w:r w:rsidR="00DC6D20">
        <w:rPr>
          <w:rFonts w:ascii="Arial" w:hAnsi="Arial" w:cs="Arial"/>
          <w:lang w:val="en-US"/>
        </w:rPr>
        <w:t>73</w:t>
      </w:r>
      <w:r w:rsidR="00347375">
        <w:rPr>
          <w:rFonts w:ascii="Arial" w:hAnsi="Arial" w:cs="Arial"/>
          <w:lang w:val="en-US"/>
        </w:rPr>
        <w:t>% (8 of 1</w:t>
      </w:r>
      <w:r w:rsidR="00DC6D20">
        <w:rPr>
          <w:rFonts w:ascii="Arial" w:hAnsi="Arial" w:cs="Arial"/>
          <w:lang w:val="en-US"/>
        </w:rPr>
        <w:t>1</w:t>
      </w:r>
      <w:r w:rsidR="002E308E" w:rsidRPr="00346D97">
        <w:rPr>
          <w:rFonts w:ascii="Arial" w:hAnsi="Arial" w:cs="Arial"/>
          <w:lang w:val="en-US"/>
        </w:rPr>
        <w:t>)</w:t>
      </w:r>
      <w:r w:rsidR="00317AEA" w:rsidRPr="00346D97">
        <w:rPr>
          <w:rFonts w:ascii="Arial" w:hAnsi="Arial" w:cs="Arial"/>
          <w:lang w:val="en-US"/>
        </w:rPr>
        <w:t xml:space="preserve"> (figure 1a</w:t>
      </w:r>
      <w:r w:rsidR="00FC27D9" w:rsidRPr="00346D97">
        <w:rPr>
          <w:rFonts w:ascii="Arial" w:hAnsi="Arial" w:cs="Arial"/>
          <w:lang w:val="en-US"/>
        </w:rPr>
        <w:t xml:space="preserve">), with change in weekly albumin dose shown in </w:t>
      </w:r>
      <w:r w:rsidR="00847AE9" w:rsidRPr="00346D97">
        <w:rPr>
          <w:rFonts w:ascii="Arial" w:hAnsi="Arial" w:cs="Arial"/>
          <w:lang w:val="en-US"/>
        </w:rPr>
        <w:t>figure 1b</w:t>
      </w:r>
      <w:r w:rsidR="002E308E" w:rsidRPr="00346D97">
        <w:rPr>
          <w:rFonts w:ascii="Arial" w:hAnsi="Arial" w:cs="Arial"/>
          <w:lang w:val="en-US"/>
        </w:rPr>
        <w:t xml:space="preserve">. </w:t>
      </w:r>
    </w:p>
    <w:p w14:paraId="22EBD139" w14:textId="77777777" w:rsidR="00AA611B" w:rsidRDefault="00AA611B" w:rsidP="00831F5E">
      <w:pPr>
        <w:spacing w:line="480" w:lineRule="auto"/>
        <w:jc w:val="both"/>
        <w:rPr>
          <w:rFonts w:ascii="Arial" w:hAnsi="Arial" w:cs="Arial"/>
          <w:lang w:val="en-US"/>
        </w:rPr>
      </w:pPr>
    </w:p>
    <w:p w14:paraId="4B366242" w14:textId="0771934C" w:rsidR="00AA611B" w:rsidRPr="00EC02A4" w:rsidRDefault="00DC6B64" w:rsidP="00AA611B">
      <w:pPr>
        <w:spacing w:line="480" w:lineRule="auto"/>
        <w:jc w:val="both"/>
        <w:rPr>
          <w:rFonts w:ascii="Arial" w:hAnsi="Arial" w:cs="Arial"/>
          <w:b/>
          <w:i/>
        </w:rPr>
      </w:pPr>
      <w:r>
        <w:rPr>
          <w:rFonts w:ascii="Arial" w:hAnsi="Arial" w:cs="Arial"/>
          <w:b/>
          <w:i/>
        </w:rPr>
        <w:t>Antithrombotic t</w:t>
      </w:r>
      <w:r w:rsidR="00AA611B" w:rsidRPr="00EC02A4">
        <w:rPr>
          <w:rFonts w:ascii="Arial" w:hAnsi="Arial" w:cs="Arial"/>
          <w:b/>
          <w:i/>
        </w:rPr>
        <w:t xml:space="preserve">reatment </w:t>
      </w:r>
    </w:p>
    <w:p w14:paraId="4374BBF6" w14:textId="47725286" w:rsidR="00AA611B" w:rsidRPr="00346D97" w:rsidRDefault="00DA27C3" w:rsidP="00831F5E">
      <w:pPr>
        <w:spacing w:line="480" w:lineRule="auto"/>
        <w:jc w:val="both"/>
        <w:rPr>
          <w:rFonts w:ascii="Arial" w:hAnsi="Arial" w:cs="Arial"/>
          <w:lang w:val="en-US"/>
        </w:rPr>
      </w:pPr>
      <w:r w:rsidRPr="00DA27C3">
        <w:rPr>
          <w:rFonts w:ascii="Arial" w:hAnsi="Arial" w:cs="Arial"/>
        </w:rPr>
        <w:t>Routine antithromboti</w:t>
      </w:r>
      <w:r w:rsidR="009A7971">
        <w:rPr>
          <w:rFonts w:ascii="Arial" w:hAnsi="Arial" w:cs="Arial"/>
        </w:rPr>
        <w:t>c prophylaxis was used in 10 (59</w:t>
      </w:r>
      <w:r w:rsidRPr="00DA27C3">
        <w:rPr>
          <w:rFonts w:ascii="Arial" w:hAnsi="Arial" w:cs="Arial"/>
        </w:rPr>
        <w:t>%) centres as part of their policy for CNS management. A total of 4</w:t>
      </w:r>
      <w:r w:rsidR="00CA1AB4">
        <w:rPr>
          <w:rFonts w:ascii="Arial" w:hAnsi="Arial" w:cs="Arial"/>
        </w:rPr>
        <w:t>5</w:t>
      </w:r>
      <w:r w:rsidRPr="00DA27C3">
        <w:rPr>
          <w:rFonts w:ascii="Arial" w:hAnsi="Arial" w:cs="Arial"/>
        </w:rPr>
        <w:t xml:space="preserve"> (6</w:t>
      </w:r>
      <w:r w:rsidR="005F47DD">
        <w:rPr>
          <w:rFonts w:ascii="Arial" w:hAnsi="Arial" w:cs="Arial"/>
        </w:rPr>
        <w:t>3</w:t>
      </w:r>
      <w:r w:rsidRPr="00DA27C3">
        <w:rPr>
          <w:rFonts w:ascii="Arial" w:hAnsi="Arial" w:cs="Arial"/>
        </w:rPr>
        <w:t>%) children received prophylactic antithrombotic medication.</w:t>
      </w:r>
      <w:r w:rsidRPr="00DA27C3">
        <w:rPr>
          <w:rFonts w:ascii="Arial" w:hAnsi="Arial" w:cs="Arial"/>
          <w:lang w:val="en-US"/>
        </w:rPr>
        <w:t xml:space="preserve"> 9 (13%) </w:t>
      </w:r>
      <w:r w:rsidR="002B2C74">
        <w:rPr>
          <w:rFonts w:ascii="Arial" w:hAnsi="Arial" w:cs="Arial"/>
          <w:lang w:val="en-US"/>
        </w:rPr>
        <w:t>children</w:t>
      </w:r>
      <w:r w:rsidRPr="00DA27C3">
        <w:rPr>
          <w:rFonts w:ascii="Arial" w:hAnsi="Arial" w:cs="Arial"/>
          <w:lang w:val="en-US"/>
        </w:rPr>
        <w:t xml:space="preserve"> developed thrombosis: 4 </w:t>
      </w:r>
      <w:r w:rsidR="002B2C74">
        <w:rPr>
          <w:rFonts w:ascii="Arial" w:hAnsi="Arial" w:cs="Arial"/>
          <w:lang w:val="en-US"/>
        </w:rPr>
        <w:t>children</w:t>
      </w:r>
      <w:r w:rsidRPr="00DA27C3">
        <w:rPr>
          <w:rFonts w:ascii="Arial" w:hAnsi="Arial" w:cs="Arial"/>
          <w:lang w:val="en-US"/>
        </w:rPr>
        <w:t xml:space="preserve"> of 2</w:t>
      </w:r>
      <w:r w:rsidR="005F47DD">
        <w:rPr>
          <w:rFonts w:ascii="Arial" w:hAnsi="Arial" w:cs="Arial"/>
          <w:lang w:val="en-US"/>
        </w:rPr>
        <w:t>6</w:t>
      </w:r>
      <w:r w:rsidRPr="00DA27C3">
        <w:rPr>
          <w:rFonts w:ascii="Arial" w:hAnsi="Arial" w:cs="Arial"/>
          <w:lang w:val="en-US"/>
        </w:rPr>
        <w:t xml:space="preserve"> (15%) not on prophylaxis versus 5 </w:t>
      </w:r>
      <w:r w:rsidR="002B2C74">
        <w:rPr>
          <w:rFonts w:ascii="Arial" w:hAnsi="Arial" w:cs="Arial"/>
          <w:lang w:val="en-US"/>
        </w:rPr>
        <w:t>children</w:t>
      </w:r>
      <w:r w:rsidRPr="00DA27C3">
        <w:rPr>
          <w:rFonts w:ascii="Arial" w:hAnsi="Arial" w:cs="Arial"/>
          <w:lang w:val="en-US"/>
        </w:rPr>
        <w:t xml:space="preserve"> of 4</w:t>
      </w:r>
      <w:r w:rsidR="00DC62F0">
        <w:rPr>
          <w:rFonts w:ascii="Arial" w:hAnsi="Arial" w:cs="Arial"/>
          <w:lang w:val="en-US"/>
        </w:rPr>
        <w:t>5</w:t>
      </w:r>
      <w:r w:rsidRPr="00DA27C3">
        <w:rPr>
          <w:rFonts w:ascii="Arial" w:hAnsi="Arial" w:cs="Arial"/>
          <w:lang w:val="en-US"/>
        </w:rPr>
        <w:t xml:space="preserve"> (11%) on antithrombotic prophylaxis (p=0.6</w:t>
      </w:r>
      <w:r w:rsidR="00DC62F0">
        <w:rPr>
          <w:rFonts w:ascii="Arial" w:hAnsi="Arial" w:cs="Arial"/>
          <w:lang w:val="en-US"/>
        </w:rPr>
        <w:t>0</w:t>
      </w:r>
      <w:r w:rsidRPr="00DA27C3">
        <w:rPr>
          <w:rFonts w:ascii="Arial" w:hAnsi="Arial" w:cs="Arial"/>
          <w:lang w:val="en-US"/>
        </w:rPr>
        <w:t xml:space="preserve">); (Warfarin in 3, Heparin in 1 and Aspirin in 1). The median age at thrombosis was </w:t>
      </w:r>
      <w:r w:rsidR="000009EC">
        <w:rPr>
          <w:rFonts w:ascii="Arial" w:hAnsi="Arial" w:cs="Arial"/>
          <w:lang w:val="en-US"/>
        </w:rPr>
        <w:t>2</w:t>
      </w:r>
      <w:r w:rsidRPr="00DA27C3">
        <w:rPr>
          <w:rFonts w:ascii="Arial" w:hAnsi="Arial" w:cs="Arial"/>
          <w:lang w:val="en-US"/>
        </w:rPr>
        <w:t xml:space="preserve"> (20 days – 8 months) </w:t>
      </w:r>
      <w:proofErr w:type="spellStart"/>
      <w:r w:rsidRPr="00DA27C3">
        <w:rPr>
          <w:rFonts w:ascii="Arial" w:hAnsi="Arial" w:cs="Arial"/>
          <w:lang w:val="en-US"/>
        </w:rPr>
        <w:t>months</w:t>
      </w:r>
      <w:proofErr w:type="spellEnd"/>
      <w:r w:rsidRPr="00DA27C3">
        <w:rPr>
          <w:rFonts w:ascii="Arial" w:hAnsi="Arial" w:cs="Arial"/>
          <w:lang w:val="en-US"/>
        </w:rPr>
        <w:t xml:space="preserve">. At time of thrombosis, median S-albumin was 15 (10 – 22) g/L; one </w:t>
      </w:r>
      <w:r w:rsidR="002B2C74">
        <w:rPr>
          <w:rFonts w:ascii="Arial" w:hAnsi="Arial" w:cs="Arial"/>
          <w:lang w:val="en-US"/>
        </w:rPr>
        <w:t>child</w:t>
      </w:r>
      <w:r w:rsidRPr="00DA27C3">
        <w:rPr>
          <w:rFonts w:ascii="Arial" w:hAnsi="Arial" w:cs="Arial"/>
          <w:lang w:val="en-US"/>
        </w:rPr>
        <w:t xml:space="preserve"> was on dialysis (HD). In 5 (56%) the thrombus formation was at the site of a central line with 2 having a line infection. All </w:t>
      </w:r>
      <w:r w:rsidR="002B2C74">
        <w:rPr>
          <w:rFonts w:ascii="Arial" w:hAnsi="Arial" w:cs="Arial"/>
          <w:lang w:val="en-US"/>
        </w:rPr>
        <w:t>children</w:t>
      </w:r>
      <w:r w:rsidRPr="00DA27C3">
        <w:rPr>
          <w:rFonts w:ascii="Arial" w:hAnsi="Arial" w:cs="Arial"/>
          <w:lang w:val="en-US"/>
        </w:rPr>
        <w:t xml:space="preserve"> received therapeutic </w:t>
      </w:r>
      <w:r w:rsidRPr="00DA27C3">
        <w:rPr>
          <w:rFonts w:ascii="Arial" w:hAnsi="Arial" w:cs="Arial"/>
          <w:lang w:val="en-US"/>
        </w:rPr>
        <w:lastRenderedPageBreak/>
        <w:t xml:space="preserve">anticoagulation with heparin in 6 (67%) or warfarin in 3 (33%). One </w:t>
      </w:r>
      <w:r w:rsidR="002B2C74">
        <w:rPr>
          <w:rFonts w:ascii="Arial" w:hAnsi="Arial" w:cs="Arial"/>
          <w:lang w:val="en-US"/>
        </w:rPr>
        <w:t>child</w:t>
      </w:r>
      <w:r w:rsidRPr="00DA27C3">
        <w:rPr>
          <w:rFonts w:ascii="Arial" w:hAnsi="Arial" w:cs="Arial"/>
          <w:lang w:val="en-US"/>
        </w:rPr>
        <w:t xml:space="preserve"> received additional thrombolysis with </w:t>
      </w:r>
      <w:proofErr w:type="spellStart"/>
      <w:r w:rsidRPr="00DA27C3">
        <w:rPr>
          <w:rFonts w:ascii="Arial" w:hAnsi="Arial" w:cs="Arial"/>
          <w:lang w:val="en-US"/>
        </w:rPr>
        <w:t>alteplase</w:t>
      </w:r>
      <w:proofErr w:type="spellEnd"/>
      <w:r w:rsidRPr="00DA27C3">
        <w:rPr>
          <w:rFonts w:ascii="Arial" w:hAnsi="Arial" w:cs="Arial"/>
          <w:lang w:val="en-US"/>
        </w:rPr>
        <w:t xml:space="preserve"> 2mg/kg. </w:t>
      </w:r>
    </w:p>
    <w:p w14:paraId="6482BBC6" w14:textId="77777777" w:rsidR="00A77BFD" w:rsidRPr="00346D97" w:rsidRDefault="00A77BFD" w:rsidP="00831F5E">
      <w:pPr>
        <w:spacing w:line="480" w:lineRule="auto"/>
        <w:jc w:val="both"/>
        <w:rPr>
          <w:rFonts w:ascii="Arial" w:hAnsi="Arial" w:cs="Arial"/>
          <w:lang w:val="en-US"/>
        </w:rPr>
      </w:pPr>
    </w:p>
    <w:p w14:paraId="066A7A18" w14:textId="77777777" w:rsidR="00481398" w:rsidRPr="00346D97" w:rsidRDefault="00481398" w:rsidP="00831F5E">
      <w:pPr>
        <w:spacing w:line="480" w:lineRule="auto"/>
        <w:jc w:val="both"/>
        <w:outlineLvl w:val="0"/>
        <w:rPr>
          <w:rFonts w:ascii="Arial" w:hAnsi="Arial" w:cs="Arial"/>
          <w:b/>
          <w:i/>
          <w:lang w:val="en-US"/>
        </w:rPr>
      </w:pPr>
      <w:r w:rsidRPr="00346D97">
        <w:rPr>
          <w:rFonts w:eastAsia="Times New Roman"/>
          <w:noProof/>
        </w:rPr>
        <mc:AlternateContent>
          <mc:Choice Requires="wps">
            <w:drawing>
              <wp:anchor distT="0" distB="0" distL="114300" distR="114300" simplePos="0" relativeHeight="251711488" behindDoc="0" locked="0" layoutInCell="1" allowOverlap="1" wp14:anchorId="1C3F1724" wp14:editId="3B67732E">
                <wp:simplePos x="0" y="0"/>
                <wp:positionH relativeFrom="column">
                  <wp:posOffset>-3431540</wp:posOffset>
                </wp:positionH>
                <wp:positionV relativeFrom="paragraph">
                  <wp:posOffset>231775</wp:posOffset>
                </wp:positionV>
                <wp:extent cx="571500" cy="0"/>
                <wp:effectExtent l="0" t="0" r="12700" b="25400"/>
                <wp:wrapNone/>
                <wp:docPr id="17" name="Straight Connector 17"/>
                <wp:cNvGraphicFramePr/>
                <a:graphic xmlns:a="http://schemas.openxmlformats.org/drawingml/2006/main">
                  <a:graphicData uri="http://schemas.microsoft.com/office/word/2010/wordprocessingShape">
                    <wps:wsp>
                      <wps:cNvCnPr/>
                      <wps:spPr>
                        <a:xfrm>
                          <a:off x="0" y="0"/>
                          <a:ext cx="571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F1CDF82" id="Straight Connector 17"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270.2pt,18.25pt" to="-225.2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" strokecolor="black [3040]"/>
            </w:pict>
          </mc:Fallback>
        </mc:AlternateContent>
      </w:r>
      <w:r w:rsidRPr="00346D97">
        <w:rPr>
          <w:rFonts w:eastAsia="Times New Roman"/>
          <w:noProof/>
        </w:rPr>
        <mc:AlternateContent>
          <mc:Choice Requires="wps">
            <w:drawing>
              <wp:anchor distT="0" distB="0" distL="114300" distR="114300" simplePos="0" relativeHeight="251712512" behindDoc="0" locked="0" layoutInCell="1" allowOverlap="1" wp14:anchorId="0ABA80E8" wp14:editId="2FF00BEA">
                <wp:simplePos x="0" y="0"/>
                <wp:positionH relativeFrom="column">
                  <wp:posOffset>-1602740</wp:posOffset>
                </wp:positionH>
                <wp:positionV relativeFrom="paragraph">
                  <wp:posOffset>231775</wp:posOffset>
                </wp:positionV>
                <wp:extent cx="571500" cy="0"/>
                <wp:effectExtent l="0" t="0" r="12700" b="25400"/>
                <wp:wrapNone/>
                <wp:docPr id="18" name="Straight Connector 18"/>
                <wp:cNvGraphicFramePr/>
                <a:graphic xmlns:a="http://schemas.openxmlformats.org/drawingml/2006/main">
                  <a:graphicData uri="http://schemas.microsoft.com/office/word/2010/wordprocessingShape">
                    <wps:wsp>
                      <wps:cNvCnPr/>
                      <wps:spPr>
                        <a:xfrm>
                          <a:off x="0" y="0"/>
                          <a:ext cx="571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9B6D0B4" id="Straight Connector 18"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26.2pt,18.25pt" to="-81.2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" strokecolor="black [3040]"/>
            </w:pict>
          </mc:Fallback>
        </mc:AlternateContent>
      </w:r>
      <w:r w:rsidRPr="00346D97">
        <w:rPr>
          <w:rFonts w:ascii="Arial" w:hAnsi="Arial" w:cs="Arial"/>
          <w:b/>
          <w:i/>
          <w:lang w:val="en-US"/>
        </w:rPr>
        <w:t>Nephrectomy</w:t>
      </w:r>
      <w:r w:rsidR="008E6AEE" w:rsidRPr="00346D97">
        <w:rPr>
          <w:rFonts w:ascii="Arial" w:hAnsi="Arial" w:cs="Arial"/>
          <w:b/>
          <w:i/>
          <w:lang w:val="en-US"/>
        </w:rPr>
        <w:t xml:space="preserve"> and outcome</w:t>
      </w:r>
      <w:r w:rsidR="00BF345B" w:rsidRPr="00346D97">
        <w:rPr>
          <w:rFonts w:ascii="Arial" w:hAnsi="Arial" w:cs="Arial"/>
          <w:b/>
          <w:i/>
          <w:lang w:val="en-US"/>
        </w:rPr>
        <w:t xml:space="preserve"> </w:t>
      </w:r>
    </w:p>
    <w:p w14:paraId="3DDA920E" w14:textId="70AA0D91" w:rsidR="005D794E" w:rsidRPr="00346D97" w:rsidRDefault="006E4321" w:rsidP="00831F5E">
      <w:pPr>
        <w:spacing w:line="480" w:lineRule="auto"/>
        <w:jc w:val="both"/>
        <w:rPr>
          <w:rFonts w:ascii="Arial" w:hAnsi="Arial"/>
          <w:lang w:val="en-US"/>
        </w:rPr>
      </w:pPr>
      <w:r w:rsidRPr="00346D97">
        <w:rPr>
          <w:rFonts w:ascii="Arial" w:hAnsi="Arial" w:cs="Arial"/>
          <w:lang w:val="en-US"/>
        </w:rPr>
        <w:t>Nephrectomy</w:t>
      </w:r>
      <w:r w:rsidR="000F2867" w:rsidRPr="00346D97">
        <w:rPr>
          <w:rFonts w:ascii="Arial" w:hAnsi="Arial" w:cs="Arial"/>
          <w:lang w:val="en-US"/>
        </w:rPr>
        <w:t xml:space="preserve"> was performed in 33</w:t>
      </w:r>
      <w:r w:rsidR="00481398" w:rsidRPr="00346D97">
        <w:rPr>
          <w:rFonts w:ascii="Arial" w:hAnsi="Arial" w:cs="Arial"/>
          <w:lang w:val="en-US"/>
        </w:rPr>
        <w:t xml:space="preserve"> </w:t>
      </w:r>
      <w:r w:rsidR="00BE4FFE" w:rsidRPr="00346D97">
        <w:rPr>
          <w:rFonts w:ascii="Arial" w:hAnsi="Arial" w:cs="Arial"/>
          <w:lang w:val="en-US"/>
        </w:rPr>
        <w:t>(</w:t>
      </w:r>
      <w:r w:rsidR="00CE21F4">
        <w:rPr>
          <w:rFonts w:ascii="Arial" w:hAnsi="Arial" w:cs="Arial"/>
          <w:lang w:val="en-US"/>
        </w:rPr>
        <w:t>47</w:t>
      </w:r>
      <w:r w:rsidR="00481398" w:rsidRPr="00346D97">
        <w:rPr>
          <w:rFonts w:ascii="Arial" w:hAnsi="Arial" w:cs="Arial"/>
          <w:lang w:val="en-US"/>
        </w:rPr>
        <w:t xml:space="preserve">%) </w:t>
      </w:r>
      <w:r w:rsidR="003530CF" w:rsidRPr="00346D97">
        <w:rPr>
          <w:rFonts w:ascii="Arial" w:hAnsi="Arial" w:cs="Arial"/>
          <w:lang w:val="en-US"/>
        </w:rPr>
        <w:t>children</w:t>
      </w:r>
      <w:r w:rsidR="006B50C5" w:rsidRPr="00346D97">
        <w:rPr>
          <w:rFonts w:ascii="Arial" w:hAnsi="Arial" w:cs="Arial"/>
          <w:lang w:val="en-US"/>
        </w:rPr>
        <w:t xml:space="preserve"> (</w:t>
      </w:r>
      <w:r w:rsidR="00902268">
        <w:rPr>
          <w:rFonts w:ascii="Arial" w:hAnsi="Arial" w:cs="Arial"/>
          <w:lang w:val="en-US"/>
        </w:rPr>
        <w:t>29</w:t>
      </w:r>
      <w:r w:rsidR="00BE4FFE" w:rsidRPr="00346D97">
        <w:rPr>
          <w:rFonts w:ascii="Arial" w:hAnsi="Arial" w:cs="Arial"/>
          <w:lang w:val="en-US"/>
        </w:rPr>
        <w:t xml:space="preserve"> with NPHS1 </w:t>
      </w:r>
      <w:r w:rsidR="00CE21F4">
        <w:rPr>
          <w:rFonts w:ascii="Arial" w:hAnsi="Arial" w:cs="Arial"/>
          <w:lang w:val="en-US"/>
        </w:rPr>
        <w:t xml:space="preserve">and </w:t>
      </w:r>
      <w:r w:rsidR="00902268" w:rsidRPr="003C71C0">
        <w:rPr>
          <w:rFonts w:ascii="Arial" w:hAnsi="Arial" w:cs="Arial"/>
          <w:lang w:val="en-US"/>
        </w:rPr>
        <w:t>4</w:t>
      </w:r>
      <w:r w:rsidR="00191469" w:rsidRPr="007176B8">
        <w:rPr>
          <w:rFonts w:ascii="Arial" w:hAnsi="Arial" w:cs="Arial"/>
          <w:lang w:val="en-US"/>
        </w:rPr>
        <w:t xml:space="preserve"> without </w:t>
      </w:r>
      <w:r w:rsidR="00393EBD" w:rsidRPr="00EC6EF7">
        <w:rPr>
          <w:rFonts w:ascii="Arial" w:hAnsi="Arial" w:cs="Arial"/>
          <w:lang w:val="en-US"/>
        </w:rPr>
        <w:t>confirmed</w:t>
      </w:r>
      <w:r w:rsidR="00393EBD" w:rsidRPr="003C71C0">
        <w:rPr>
          <w:rFonts w:ascii="Arial" w:hAnsi="Arial" w:cs="Arial"/>
          <w:lang w:val="en-US"/>
        </w:rPr>
        <w:t xml:space="preserve"> </w:t>
      </w:r>
      <w:r w:rsidR="00191469" w:rsidRPr="007176B8">
        <w:rPr>
          <w:rFonts w:ascii="Arial" w:hAnsi="Arial" w:cs="Arial"/>
          <w:lang w:val="en-US"/>
        </w:rPr>
        <w:t xml:space="preserve">genetic </w:t>
      </w:r>
      <w:r w:rsidR="0057008D">
        <w:rPr>
          <w:rFonts w:ascii="Arial" w:hAnsi="Arial" w:cs="Arial"/>
          <w:lang w:val="en-US"/>
        </w:rPr>
        <w:t>cause</w:t>
      </w:r>
      <w:r w:rsidR="00191469" w:rsidRPr="007176B8">
        <w:rPr>
          <w:rFonts w:ascii="Arial" w:hAnsi="Arial" w:cs="Arial"/>
          <w:lang w:val="en-US"/>
        </w:rPr>
        <w:t>).</w:t>
      </w:r>
      <w:r w:rsidR="00191469" w:rsidRPr="00346D97">
        <w:rPr>
          <w:rFonts w:ascii="Arial" w:hAnsi="Arial" w:cs="Arial"/>
          <w:lang w:val="en-US"/>
        </w:rPr>
        <w:t xml:space="preserve"> </w:t>
      </w:r>
      <w:r w:rsidR="00191469" w:rsidRPr="00346D97">
        <w:rPr>
          <w:rFonts w:ascii="Arial" w:hAnsi="Arial"/>
          <w:lang w:val="en-US"/>
        </w:rPr>
        <w:t>U</w:t>
      </w:r>
      <w:r w:rsidR="00481398" w:rsidRPr="00346D97">
        <w:rPr>
          <w:rFonts w:ascii="Arial" w:hAnsi="Arial"/>
          <w:lang w:val="en-US"/>
        </w:rPr>
        <w:t xml:space="preserve">nilateral </w:t>
      </w:r>
      <w:r w:rsidR="00191469" w:rsidRPr="00346D97">
        <w:rPr>
          <w:rFonts w:ascii="Arial" w:hAnsi="Arial"/>
          <w:lang w:val="en-US"/>
        </w:rPr>
        <w:t xml:space="preserve">nephrectomy </w:t>
      </w:r>
      <w:r w:rsidR="008E6AEE" w:rsidRPr="00346D97">
        <w:rPr>
          <w:rFonts w:ascii="Arial" w:hAnsi="Arial"/>
          <w:lang w:val="en-US"/>
        </w:rPr>
        <w:t xml:space="preserve">only </w:t>
      </w:r>
      <w:r w:rsidR="00191469" w:rsidRPr="00346D97">
        <w:rPr>
          <w:rFonts w:ascii="Arial" w:hAnsi="Arial"/>
          <w:lang w:val="en-US"/>
        </w:rPr>
        <w:t xml:space="preserve">was performed </w:t>
      </w:r>
      <w:r w:rsidR="00481398" w:rsidRPr="00346D97">
        <w:rPr>
          <w:rFonts w:ascii="Arial" w:hAnsi="Arial"/>
          <w:lang w:val="en-US"/>
        </w:rPr>
        <w:t xml:space="preserve">in </w:t>
      </w:r>
      <w:r w:rsidR="00BE4FFE" w:rsidRPr="00346D97">
        <w:rPr>
          <w:rFonts w:ascii="Arial" w:hAnsi="Arial"/>
          <w:lang w:val="en-US"/>
        </w:rPr>
        <w:t>4 (12</w:t>
      </w:r>
      <w:r w:rsidR="00481398" w:rsidRPr="00346D97">
        <w:rPr>
          <w:rFonts w:ascii="Arial" w:hAnsi="Arial"/>
          <w:lang w:val="en-US"/>
        </w:rPr>
        <w:t xml:space="preserve">%), bilateral in 2 steps in </w:t>
      </w:r>
      <w:r w:rsidR="00BE4FFE" w:rsidRPr="00346D97">
        <w:rPr>
          <w:rFonts w:ascii="Arial" w:hAnsi="Arial"/>
          <w:lang w:val="en-US"/>
        </w:rPr>
        <w:t>6 (18</w:t>
      </w:r>
      <w:r w:rsidR="00481398" w:rsidRPr="00346D97">
        <w:rPr>
          <w:rFonts w:ascii="Arial" w:hAnsi="Arial"/>
          <w:lang w:val="en-US"/>
        </w:rPr>
        <w:t>%) and bilateral in 1 step</w:t>
      </w:r>
      <w:r w:rsidR="00BE4FFE" w:rsidRPr="00346D97">
        <w:rPr>
          <w:rFonts w:ascii="Arial" w:hAnsi="Arial"/>
          <w:lang w:val="en-US"/>
        </w:rPr>
        <w:t xml:space="preserve"> in 23 (70</w:t>
      </w:r>
      <w:r w:rsidR="00481398" w:rsidRPr="00346D97">
        <w:rPr>
          <w:rFonts w:ascii="Arial" w:hAnsi="Arial"/>
          <w:lang w:val="en-US"/>
        </w:rPr>
        <w:t>%)</w:t>
      </w:r>
      <w:r w:rsidR="00191469" w:rsidRPr="00346D97">
        <w:rPr>
          <w:rFonts w:ascii="Arial" w:hAnsi="Arial"/>
          <w:lang w:val="en-US"/>
        </w:rPr>
        <w:t xml:space="preserve"> children</w:t>
      </w:r>
      <w:r w:rsidRPr="00346D97">
        <w:rPr>
          <w:rFonts w:ascii="Arial" w:hAnsi="Arial"/>
          <w:lang w:val="en-US"/>
        </w:rPr>
        <w:t xml:space="preserve">. </w:t>
      </w:r>
      <w:r w:rsidR="000576A3" w:rsidRPr="00346D97">
        <w:rPr>
          <w:rFonts w:ascii="Arial" w:hAnsi="Arial"/>
          <w:lang w:val="en-US"/>
        </w:rPr>
        <w:t>Respective ages</w:t>
      </w:r>
      <w:r w:rsidR="00481398" w:rsidRPr="00346D97">
        <w:rPr>
          <w:rFonts w:ascii="Arial" w:hAnsi="Arial"/>
          <w:lang w:val="en-US"/>
        </w:rPr>
        <w:t xml:space="preserve"> </w:t>
      </w:r>
      <w:r w:rsidR="000576A3" w:rsidRPr="00346D97">
        <w:rPr>
          <w:rFonts w:ascii="Arial" w:hAnsi="Arial"/>
          <w:lang w:val="en-US"/>
        </w:rPr>
        <w:t>were</w:t>
      </w:r>
      <w:r w:rsidR="00BE4FFE" w:rsidRPr="00346D97">
        <w:rPr>
          <w:rFonts w:ascii="Arial" w:hAnsi="Arial"/>
          <w:lang w:val="en-US"/>
        </w:rPr>
        <w:t xml:space="preserve"> 6 (4-11</w:t>
      </w:r>
      <w:r w:rsidR="00481398" w:rsidRPr="00346D97">
        <w:rPr>
          <w:rFonts w:ascii="Arial" w:hAnsi="Arial"/>
          <w:lang w:val="en-US"/>
        </w:rPr>
        <w:t xml:space="preserve">) </w:t>
      </w:r>
      <w:r w:rsidRPr="00346D97">
        <w:rPr>
          <w:rFonts w:ascii="Arial" w:hAnsi="Arial"/>
          <w:lang w:val="en-US"/>
        </w:rPr>
        <w:t xml:space="preserve">months </w:t>
      </w:r>
      <w:r w:rsidR="009827F9" w:rsidRPr="00346D97">
        <w:rPr>
          <w:rFonts w:ascii="Arial" w:hAnsi="Arial"/>
          <w:lang w:val="en-US"/>
        </w:rPr>
        <w:t>for unilateral nephrectomy or first kidney removal and 9</w:t>
      </w:r>
      <w:r w:rsidR="000576A3" w:rsidRPr="00346D97">
        <w:rPr>
          <w:rFonts w:ascii="Arial" w:hAnsi="Arial"/>
          <w:lang w:val="en-US"/>
        </w:rPr>
        <w:t xml:space="preserve"> (</w:t>
      </w:r>
      <w:r w:rsidR="00BE4FFE" w:rsidRPr="00346D97">
        <w:rPr>
          <w:rFonts w:ascii="Arial" w:hAnsi="Arial"/>
          <w:lang w:val="en-US"/>
        </w:rPr>
        <w:t>7-16</w:t>
      </w:r>
      <w:r w:rsidR="002416A2" w:rsidRPr="00346D97">
        <w:rPr>
          <w:rFonts w:ascii="Arial" w:hAnsi="Arial"/>
          <w:lang w:val="en-US"/>
        </w:rPr>
        <w:t xml:space="preserve">) months </w:t>
      </w:r>
      <w:r w:rsidR="009827F9" w:rsidRPr="00346D97">
        <w:rPr>
          <w:rFonts w:ascii="Arial" w:hAnsi="Arial"/>
          <w:lang w:val="en-US"/>
        </w:rPr>
        <w:t xml:space="preserve">for </w:t>
      </w:r>
      <w:r w:rsidR="000576A3" w:rsidRPr="00346D97">
        <w:rPr>
          <w:rFonts w:ascii="Arial" w:hAnsi="Arial"/>
          <w:lang w:val="en-US"/>
        </w:rPr>
        <w:t xml:space="preserve">bilateral </w:t>
      </w:r>
      <w:r w:rsidR="004F1D26">
        <w:rPr>
          <w:rFonts w:ascii="Arial" w:hAnsi="Arial"/>
          <w:lang w:val="en-US"/>
        </w:rPr>
        <w:t>nephrectomies</w:t>
      </w:r>
      <w:r w:rsidR="009827F9" w:rsidRPr="00346D97">
        <w:rPr>
          <w:rFonts w:ascii="Arial" w:hAnsi="Arial"/>
          <w:lang w:val="en-US"/>
        </w:rPr>
        <w:t xml:space="preserve"> or second kidney removal.</w:t>
      </w:r>
      <w:r w:rsidR="00313DE4" w:rsidRPr="00346D97">
        <w:rPr>
          <w:rFonts w:ascii="Arial" w:hAnsi="Arial" w:cs="Arial"/>
          <w:lang w:val="en-US"/>
        </w:rPr>
        <w:t xml:space="preserve"> </w:t>
      </w:r>
    </w:p>
    <w:p w14:paraId="21ED0191" w14:textId="18812AA8" w:rsidR="004F1D26" w:rsidRPr="0048351C" w:rsidRDefault="00BE4FFE" w:rsidP="00831F5E">
      <w:pPr>
        <w:spacing w:line="480" w:lineRule="auto"/>
        <w:jc w:val="both"/>
        <w:rPr>
          <w:rFonts w:ascii="Arial" w:hAnsi="Arial" w:cs="Arial"/>
          <w:color w:val="000000" w:themeColor="text1"/>
          <w:lang w:val="en-US"/>
        </w:rPr>
      </w:pPr>
      <w:r w:rsidRPr="00346D97">
        <w:rPr>
          <w:rFonts w:ascii="Arial" w:hAnsi="Arial" w:cs="Arial"/>
          <w:lang w:val="en-US"/>
        </w:rPr>
        <w:t>10</w:t>
      </w:r>
      <w:r w:rsidR="000645A7" w:rsidRPr="00346D97">
        <w:rPr>
          <w:rFonts w:ascii="Arial" w:hAnsi="Arial" w:cs="Arial"/>
          <w:lang w:val="en-US"/>
        </w:rPr>
        <w:t xml:space="preserve"> </w:t>
      </w:r>
      <w:r w:rsidR="003530CF" w:rsidRPr="00346D97">
        <w:rPr>
          <w:rFonts w:ascii="Arial" w:hAnsi="Arial" w:cs="Arial"/>
          <w:lang w:val="en-US"/>
        </w:rPr>
        <w:t>children</w:t>
      </w:r>
      <w:r w:rsidR="000645A7" w:rsidRPr="00346D97">
        <w:rPr>
          <w:rFonts w:ascii="Arial" w:hAnsi="Arial" w:cs="Arial"/>
          <w:lang w:val="en-US"/>
        </w:rPr>
        <w:t xml:space="preserve"> unde</w:t>
      </w:r>
      <w:r w:rsidRPr="00346D97">
        <w:rPr>
          <w:rFonts w:ascii="Arial" w:hAnsi="Arial" w:cs="Arial"/>
          <w:lang w:val="en-US"/>
        </w:rPr>
        <w:t>rwent unilateral nephrectomy (6</w:t>
      </w:r>
      <w:r w:rsidR="000645A7" w:rsidRPr="00346D97">
        <w:rPr>
          <w:rFonts w:ascii="Arial" w:hAnsi="Arial" w:cs="Arial"/>
          <w:lang w:val="en-US"/>
        </w:rPr>
        <w:t xml:space="preserve"> as part of a stepwise approach</w:t>
      </w:r>
      <w:r w:rsidR="006E4321" w:rsidRPr="00346D97">
        <w:rPr>
          <w:rFonts w:ascii="Arial" w:hAnsi="Arial" w:cs="Arial"/>
          <w:lang w:val="en-US"/>
        </w:rPr>
        <w:t xml:space="preserve"> to bilateral nephrectomy</w:t>
      </w:r>
      <w:r w:rsidR="000645A7" w:rsidRPr="00346D97">
        <w:rPr>
          <w:rFonts w:ascii="Arial" w:hAnsi="Arial" w:cs="Arial"/>
          <w:lang w:val="en-US"/>
        </w:rPr>
        <w:t>)</w:t>
      </w:r>
      <w:r w:rsidRPr="00346D97">
        <w:rPr>
          <w:rFonts w:ascii="Arial" w:hAnsi="Arial" w:cs="Arial"/>
          <w:lang w:val="en-US"/>
        </w:rPr>
        <w:t>, of which</w:t>
      </w:r>
      <w:r w:rsidR="005F71B1" w:rsidRPr="00346D97">
        <w:rPr>
          <w:rFonts w:ascii="Arial" w:hAnsi="Arial" w:cs="Arial"/>
          <w:lang w:val="en-US"/>
        </w:rPr>
        <w:t xml:space="preserve"> 1 </w:t>
      </w:r>
      <w:r w:rsidR="00AA76E8" w:rsidRPr="00346D97">
        <w:rPr>
          <w:rFonts w:ascii="Arial" w:hAnsi="Arial" w:cs="Arial"/>
          <w:lang w:val="en-US"/>
        </w:rPr>
        <w:t xml:space="preserve">was on dialysis already and 1 </w:t>
      </w:r>
      <w:r w:rsidR="005F71B1" w:rsidRPr="00346D97">
        <w:rPr>
          <w:rFonts w:ascii="Arial" w:hAnsi="Arial" w:cs="Arial"/>
          <w:lang w:val="en-US"/>
        </w:rPr>
        <w:t xml:space="preserve">had </w:t>
      </w:r>
      <w:r w:rsidR="006F09E0">
        <w:rPr>
          <w:rFonts w:ascii="Arial" w:hAnsi="Arial" w:cs="Arial"/>
          <w:lang w:val="en-US"/>
        </w:rPr>
        <w:t>his</w:t>
      </w:r>
      <w:r w:rsidR="005F71B1" w:rsidRPr="00346D97">
        <w:rPr>
          <w:rFonts w:ascii="Arial" w:hAnsi="Arial" w:cs="Arial"/>
          <w:lang w:val="en-US"/>
        </w:rPr>
        <w:t xml:space="preserve"> second nephrectomy within 3 weeks. </w:t>
      </w:r>
      <w:r w:rsidR="00234341" w:rsidRPr="00346D97">
        <w:rPr>
          <w:rFonts w:ascii="Arial" w:hAnsi="Arial" w:cs="Arial"/>
          <w:lang w:val="en-US"/>
        </w:rPr>
        <w:t xml:space="preserve">The response </w:t>
      </w:r>
      <w:r w:rsidR="00DC4861" w:rsidRPr="00346D97">
        <w:rPr>
          <w:rFonts w:ascii="Arial" w:hAnsi="Arial" w:cs="Arial"/>
          <w:lang w:val="en-US"/>
        </w:rPr>
        <w:t xml:space="preserve">in </w:t>
      </w:r>
      <w:r w:rsidR="001C1BF6" w:rsidRPr="00346D97">
        <w:rPr>
          <w:rFonts w:ascii="Arial" w:hAnsi="Arial" w:cs="Arial"/>
          <w:lang w:val="en-US"/>
        </w:rPr>
        <w:t>S-albumin</w:t>
      </w:r>
      <w:r w:rsidR="00DC4861" w:rsidRPr="00346D97">
        <w:rPr>
          <w:rFonts w:ascii="Arial" w:hAnsi="Arial" w:cs="Arial"/>
          <w:lang w:val="en-US"/>
        </w:rPr>
        <w:t xml:space="preserve"> </w:t>
      </w:r>
      <w:r w:rsidR="009E5989" w:rsidRPr="00346D97">
        <w:rPr>
          <w:rFonts w:ascii="Arial" w:hAnsi="Arial" w:cs="Arial"/>
          <w:lang w:val="en-US"/>
        </w:rPr>
        <w:t xml:space="preserve">and albumin infusion dose </w:t>
      </w:r>
      <w:r w:rsidR="00234341" w:rsidRPr="00346D97">
        <w:rPr>
          <w:rFonts w:ascii="Arial" w:hAnsi="Arial" w:cs="Arial"/>
          <w:lang w:val="en-US"/>
        </w:rPr>
        <w:t>was assessed in</w:t>
      </w:r>
      <w:r w:rsidR="005F71B1" w:rsidRPr="00346D97">
        <w:rPr>
          <w:rFonts w:ascii="Arial" w:hAnsi="Arial" w:cs="Arial"/>
          <w:lang w:val="en-US"/>
        </w:rPr>
        <w:t xml:space="preserve"> the </w:t>
      </w:r>
      <w:r w:rsidR="005F71B1" w:rsidRPr="00281FEC">
        <w:rPr>
          <w:rFonts w:ascii="Arial" w:hAnsi="Arial" w:cs="Arial"/>
          <w:lang w:val="en-US"/>
        </w:rPr>
        <w:t>remaining</w:t>
      </w:r>
      <w:r w:rsidR="00234341" w:rsidRPr="00281FEC">
        <w:rPr>
          <w:rFonts w:ascii="Arial" w:hAnsi="Arial" w:cs="Arial"/>
          <w:lang w:val="en-US"/>
        </w:rPr>
        <w:t xml:space="preserve"> </w:t>
      </w:r>
      <w:r w:rsidR="00CE21F4" w:rsidRPr="00281FEC">
        <w:rPr>
          <w:rFonts w:ascii="Arial" w:hAnsi="Arial" w:cs="Arial"/>
          <w:lang w:val="en-US"/>
        </w:rPr>
        <w:t>8 (6</w:t>
      </w:r>
      <w:r w:rsidR="00066847" w:rsidRPr="00281FEC">
        <w:rPr>
          <w:rFonts w:ascii="Arial" w:hAnsi="Arial" w:cs="Arial"/>
          <w:lang w:val="en-US"/>
        </w:rPr>
        <w:t xml:space="preserve"> </w:t>
      </w:r>
      <w:r w:rsidR="00A72203" w:rsidRPr="00281FEC">
        <w:rPr>
          <w:rFonts w:ascii="Arial" w:hAnsi="Arial" w:cs="Arial"/>
          <w:lang w:val="en-US"/>
        </w:rPr>
        <w:t>with</w:t>
      </w:r>
      <w:r w:rsidR="00C079C0" w:rsidRPr="00346D97">
        <w:rPr>
          <w:rFonts w:ascii="Arial" w:hAnsi="Arial" w:cs="Arial"/>
          <w:lang w:val="en-US"/>
        </w:rPr>
        <w:t xml:space="preserve"> NPHS1</w:t>
      </w:r>
      <w:r w:rsidR="00066847" w:rsidRPr="00346D97">
        <w:rPr>
          <w:rFonts w:ascii="Arial" w:hAnsi="Arial" w:cs="Arial"/>
          <w:lang w:val="en-US"/>
        </w:rPr>
        <w:t xml:space="preserve"> mutations</w:t>
      </w:r>
      <w:r w:rsidR="00C079C0" w:rsidRPr="00346D97">
        <w:rPr>
          <w:rFonts w:ascii="Arial" w:hAnsi="Arial" w:cs="Arial"/>
          <w:lang w:val="en-US"/>
        </w:rPr>
        <w:t>)</w:t>
      </w:r>
      <w:r w:rsidR="005F71B1" w:rsidRPr="00346D97">
        <w:rPr>
          <w:rFonts w:ascii="Arial" w:hAnsi="Arial" w:cs="Arial"/>
          <w:lang w:val="en-US"/>
        </w:rPr>
        <w:t xml:space="preserve">: </w:t>
      </w:r>
      <w:r w:rsidR="001C1BF6" w:rsidRPr="00346D97">
        <w:rPr>
          <w:rFonts w:ascii="Arial" w:hAnsi="Arial" w:cs="Arial"/>
          <w:lang w:val="en-US"/>
        </w:rPr>
        <w:t>S-albumin</w:t>
      </w:r>
      <w:r w:rsidR="007252EA" w:rsidRPr="00346D97">
        <w:rPr>
          <w:rFonts w:ascii="Arial" w:hAnsi="Arial" w:cs="Arial"/>
          <w:lang w:val="en-US"/>
        </w:rPr>
        <w:t xml:space="preserve"> </w:t>
      </w:r>
      <w:r w:rsidR="009827F9" w:rsidRPr="00346D97">
        <w:rPr>
          <w:rFonts w:ascii="Arial" w:hAnsi="Arial" w:cs="Arial"/>
          <w:lang w:val="en-US"/>
        </w:rPr>
        <w:t>increased</w:t>
      </w:r>
      <w:r w:rsidR="00DC4861" w:rsidRPr="00346D97">
        <w:rPr>
          <w:rFonts w:ascii="Arial" w:hAnsi="Arial" w:cs="Arial"/>
          <w:lang w:val="en-US"/>
        </w:rPr>
        <w:t xml:space="preserve"> </w:t>
      </w:r>
      <w:r w:rsidR="00131E91" w:rsidRPr="00346D97">
        <w:rPr>
          <w:rFonts w:ascii="Arial" w:hAnsi="Arial" w:cs="Arial"/>
          <w:lang w:val="en-US"/>
        </w:rPr>
        <w:t xml:space="preserve">by </w:t>
      </w:r>
      <w:r w:rsidR="00C079C0" w:rsidRPr="00346D97">
        <w:rPr>
          <w:rFonts w:ascii="Arial" w:hAnsi="Arial" w:cs="Arial"/>
          <w:lang w:val="en-US"/>
        </w:rPr>
        <w:t>4</w:t>
      </w:r>
      <w:r w:rsidR="004271AB" w:rsidRPr="00346D97">
        <w:rPr>
          <w:rFonts w:ascii="Arial" w:hAnsi="Arial" w:cs="Arial"/>
          <w:lang w:val="en-US"/>
        </w:rPr>
        <w:t xml:space="preserve"> (</w:t>
      </w:r>
      <w:r w:rsidR="00131E91" w:rsidRPr="00346D97">
        <w:rPr>
          <w:rFonts w:ascii="Arial" w:hAnsi="Arial" w:cs="Arial"/>
          <w:lang w:val="en-US"/>
        </w:rPr>
        <w:t>1</w:t>
      </w:r>
      <w:r w:rsidR="008B77DE" w:rsidRPr="00346D97">
        <w:rPr>
          <w:rFonts w:ascii="Arial" w:hAnsi="Arial" w:cs="Arial"/>
          <w:lang w:val="en-US"/>
        </w:rPr>
        <w:t>–</w:t>
      </w:r>
      <w:r w:rsidR="00C079C0" w:rsidRPr="00346D97">
        <w:rPr>
          <w:rFonts w:ascii="Arial" w:hAnsi="Arial" w:cs="Arial"/>
          <w:lang w:val="en-US"/>
        </w:rPr>
        <w:t>8</w:t>
      </w:r>
      <w:r w:rsidR="004271AB" w:rsidRPr="00346D97">
        <w:rPr>
          <w:rFonts w:ascii="Arial" w:hAnsi="Arial" w:cs="Arial"/>
          <w:lang w:val="en-US"/>
        </w:rPr>
        <w:t>) g/L</w:t>
      </w:r>
      <w:r w:rsidR="00C079C0" w:rsidRPr="00346D97">
        <w:rPr>
          <w:rFonts w:ascii="Arial" w:hAnsi="Arial" w:cs="Arial"/>
          <w:lang w:val="en-US"/>
        </w:rPr>
        <w:t xml:space="preserve"> (p=0.03</w:t>
      </w:r>
      <w:r w:rsidR="00ED4AFA" w:rsidRPr="00346D97">
        <w:rPr>
          <w:rFonts w:ascii="Arial" w:hAnsi="Arial" w:cs="Arial"/>
          <w:lang w:val="en-US"/>
        </w:rPr>
        <w:t xml:space="preserve">) </w:t>
      </w:r>
      <w:r w:rsidR="006F09E0">
        <w:rPr>
          <w:rFonts w:ascii="Arial" w:hAnsi="Arial" w:cs="Arial"/>
          <w:lang w:val="en-US"/>
        </w:rPr>
        <w:t>(</w:t>
      </w:r>
      <w:r w:rsidR="006F09E0">
        <w:rPr>
          <w:rFonts w:ascii="Arial" w:hAnsi="Arial" w:cs="Arial"/>
          <w:color w:val="000000" w:themeColor="text1"/>
          <w:lang w:val="en-US"/>
        </w:rPr>
        <w:t>f</w:t>
      </w:r>
      <w:r w:rsidR="006F09E0" w:rsidRPr="00346D97">
        <w:rPr>
          <w:rFonts w:ascii="Arial" w:hAnsi="Arial" w:cs="Arial"/>
          <w:color w:val="000000" w:themeColor="text1"/>
          <w:lang w:val="en-US"/>
        </w:rPr>
        <w:t>igure 2</w:t>
      </w:r>
      <w:r w:rsidR="006F09E0">
        <w:rPr>
          <w:rFonts w:ascii="Arial" w:hAnsi="Arial" w:cs="Arial"/>
          <w:color w:val="000000" w:themeColor="text1"/>
          <w:lang w:val="en-US"/>
        </w:rPr>
        <w:t xml:space="preserve">) </w:t>
      </w:r>
      <w:r w:rsidR="00131E91" w:rsidRPr="00346D97">
        <w:rPr>
          <w:rFonts w:ascii="Arial" w:hAnsi="Arial" w:cs="Arial"/>
          <w:lang w:val="en-US"/>
        </w:rPr>
        <w:t>and weekly</w:t>
      </w:r>
      <w:r w:rsidR="00ED4AFA" w:rsidRPr="00346D97">
        <w:rPr>
          <w:rFonts w:ascii="Arial" w:hAnsi="Arial" w:cs="Arial"/>
          <w:lang w:val="en-US"/>
        </w:rPr>
        <w:t xml:space="preserve"> albumin dose </w:t>
      </w:r>
      <w:r w:rsidR="00131E91" w:rsidRPr="00346D97">
        <w:rPr>
          <w:rFonts w:ascii="Arial" w:hAnsi="Arial" w:cs="Arial"/>
          <w:lang w:val="en-US"/>
        </w:rPr>
        <w:t xml:space="preserve">decreased by </w:t>
      </w:r>
      <w:r w:rsidR="00C079C0" w:rsidRPr="00346D97">
        <w:rPr>
          <w:rFonts w:ascii="Arial" w:hAnsi="Arial" w:cs="Arial"/>
          <w:lang w:val="en-US"/>
        </w:rPr>
        <w:t>5 (2</w:t>
      </w:r>
      <w:r w:rsidR="002C1228" w:rsidRPr="00346D97">
        <w:rPr>
          <w:rFonts w:ascii="Arial" w:hAnsi="Arial" w:cs="Arial"/>
          <w:lang w:val="en-US"/>
        </w:rPr>
        <w:t>-</w:t>
      </w:r>
      <w:r w:rsidR="00C079C0" w:rsidRPr="00346D97">
        <w:rPr>
          <w:rFonts w:ascii="Arial" w:hAnsi="Arial" w:cs="Arial"/>
          <w:lang w:val="en-US"/>
        </w:rPr>
        <w:t>9</w:t>
      </w:r>
      <w:r w:rsidR="00F05FE1" w:rsidRPr="00346D97">
        <w:rPr>
          <w:rFonts w:ascii="Arial" w:hAnsi="Arial" w:cs="Arial"/>
          <w:color w:val="000000" w:themeColor="text1"/>
          <w:lang w:val="en-US"/>
        </w:rPr>
        <w:t xml:space="preserve">) </w:t>
      </w:r>
      <w:r w:rsidR="00ED4AFA" w:rsidRPr="00346D97">
        <w:rPr>
          <w:rFonts w:ascii="Arial" w:hAnsi="Arial" w:cs="Arial"/>
          <w:color w:val="000000" w:themeColor="text1"/>
          <w:lang w:val="en-US"/>
        </w:rPr>
        <w:t xml:space="preserve">g/kg/week </w:t>
      </w:r>
      <w:r w:rsidR="00CB366C" w:rsidRPr="00346D97">
        <w:rPr>
          <w:rFonts w:ascii="Arial" w:hAnsi="Arial" w:cs="Arial"/>
          <w:color w:val="000000" w:themeColor="text1"/>
          <w:lang w:val="en-US"/>
        </w:rPr>
        <w:t xml:space="preserve">from baseline </w:t>
      </w:r>
      <w:r w:rsidR="00FA415D" w:rsidRPr="00346D97">
        <w:rPr>
          <w:rFonts w:ascii="Arial" w:hAnsi="Arial" w:cs="Arial"/>
          <w:color w:val="000000" w:themeColor="text1"/>
          <w:lang w:val="en-US"/>
        </w:rPr>
        <w:t>(p=0.02</w:t>
      </w:r>
      <w:r w:rsidR="00FC27D9" w:rsidRPr="00346D97">
        <w:rPr>
          <w:rFonts w:ascii="Arial" w:hAnsi="Arial" w:cs="Arial"/>
          <w:color w:val="000000" w:themeColor="text1"/>
          <w:lang w:val="en-US"/>
        </w:rPr>
        <w:t>).</w:t>
      </w:r>
      <w:r w:rsidR="00ED4AFA" w:rsidRPr="00346D97">
        <w:rPr>
          <w:rFonts w:ascii="Arial" w:hAnsi="Arial" w:cs="Arial"/>
          <w:color w:val="000000" w:themeColor="text1"/>
          <w:lang w:val="en-US"/>
        </w:rPr>
        <w:t xml:space="preserve"> </w:t>
      </w:r>
      <w:r w:rsidR="00DC6B64">
        <w:rPr>
          <w:rFonts w:ascii="Arial" w:hAnsi="Arial" w:cs="Arial"/>
          <w:color w:val="000000" w:themeColor="text1"/>
          <w:lang w:val="en-US"/>
        </w:rPr>
        <w:t xml:space="preserve">In the same </w:t>
      </w:r>
      <w:r w:rsidR="00DC6B64" w:rsidRPr="008B1E3E">
        <w:rPr>
          <w:rFonts w:ascii="Arial" w:hAnsi="Arial" w:cs="Arial"/>
          <w:color w:val="000000" w:themeColor="text1"/>
          <w:lang w:val="en-US"/>
        </w:rPr>
        <w:t xml:space="preserve">patients </w:t>
      </w:r>
      <w:r w:rsidR="00AD1EC5" w:rsidRPr="008B1E3E">
        <w:rPr>
          <w:rFonts w:ascii="Arial" w:hAnsi="Arial" w:cs="Arial"/>
        </w:rPr>
        <w:t xml:space="preserve">S-creatinine </w:t>
      </w:r>
      <w:r w:rsidR="00DC6B64" w:rsidRPr="008B1E3E">
        <w:rPr>
          <w:rFonts w:ascii="Arial" w:hAnsi="Arial" w:cs="Arial"/>
        </w:rPr>
        <w:t>increased from</w:t>
      </w:r>
      <w:r w:rsidR="00DC6B64">
        <w:rPr>
          <w:rFonts w:ascii="Arial" w:hAnsi="Arial" w:cs="Arial"/>
        </w:rPr>
        <w:t xml:space="preserve"> median</w:t>
      </w:r>
      <w:r w:rsidR="00AD1EC5" w:rsidRPr="00195E2E">
        <w:rPr>
          <w:rFonts w:ascii="Arial" w:hAnsi="Arial" w:cs="Arial"/>
        </w:rPr>
        <w:t xml:space="preserve"> </w:t>
      </w:r>
      <w:r w:rsidR="00AD1EC5">
        <w:rPr>
          <w:rFonts w:ascii="Arial" w:hAnsi="Arial" w:cs="Arial"/>
        </w:rPr>
        <w:t>21 (10</w:t>
      </w:r>
      <w:r w:rsidR="00AD1EC5" w:rsidRPr="00195E2E">
        <w:rPr>
          <w:rFonts w:ascii="Arial" w:hAnsi="Arial" w:cs="Arial"/>
        </w:rPr>
        <w:t>-</w:t>
      </w:r>
      <w:r w:rsidR="00AD1EC5">
        <w:rPr>
          <w:rFonts w:ascii="Arial" w:hAnsi="Arial" w:cs="Arial"/>
        </w:rPr>
        <w:t>3</w:t>
      </w:r>
      <w:r w:rsidR="00AD1EC5" w:rsidRPr="00195E2E">
        <w:rPr>
          <w:rFonts w:ascii="Arial" w:hAnsi="Arial" w:cs="Arial"/>
        </w:rPr>
        <w:t>5)</w:t>
      </w:r>
      <w:r w:rsidR="00D073E9">
        <w:rPr>
          <w:rFonts w:ascii="Arial" w:hAnsi="Arial" w:cs="Arial"/>
          <w:lang w:val="en-US"/>
        </w:rPr>
        <w:t xml:space="preserve"> </w:t>
      </w:r>
      <w:proofErr w:type="spellStart"/>
      <w:r w:rsidR="00D073E9">
        <w:rPr>
          <w:rFonts w:ascii="Arial" w:hAnsi="Arial" w:cs="Arial"/>
          <w:lang w:val="en-US"/>
        </w:rPr>
        <w:t>μmol</w:t>
      </w:r>
      <w:proofErr w:type="spellEnd"/>
      <w:r w:rsidR="00D073E9">
        <w:rPr>
          <w:rFonts w:ascii="Arial" w:hAnsi="Arial" w:cs="Arial"/>
          <w:lang w:val="en-US"/>
        </w:rPr>
        <w:t>/L</w:t>
      </w:r>
      <w:r w:rsidR="00AD1EC5" w:rsidRPr="00195E2E">
        <w:rPr>
          <w:rFonts w:ascii="Arial" w:hAnsi="Arial" w:cs="Arial"/>
          <w:lang w:val="en-US"/>
        </w:rPr>
        <w:t xml:space="preserve"> </w:t>
      </w:r>
      <w:r w:rsidR="00DC6B64">
        <w:rPr>
          <w:rFonts w:ascii="Arial" w:hAnsi="Arial" w:cs="Arial"/>
          <w:lang w:val="en-US"/>
        </w:rPr>
        <w:t xml:space="preserve">before unilateral nephrectomy to </w:t>
      </w:r>
      <w:r w:rsidR="00AD1EC5">
        <w:rPr>
          <w:rFonts w:ascii="Arial" w:hAnsi="Arial" w:cs="Arial"/>
          <w:lang w:val="en-US"/>
        </w:rPr>
        <w:t>median 45</w:t>
      </w:r>
      <w:r w:rsidR="00AD1EC5" w:rsidRPr="00195E2E">
        <w:rPr>
          <w:rFonts w:ascii="Arial" w:hAnsi="Arial" w:cs="Arial"/>
          <w:lang w:val="en-US"/>
        </w:rPr>
        <w:t xml:space="preserve"> (</w:t>
      </w:r>
      <w:r w:rsidR="00AD1EC5">
        <w:rPr>
          <w:rFonts w:ascii="Arial" w:hAnsi="Arial" w:cs="Arial"/>
          <w:lang w:val="en-US"/>
        </w:rPr>
        <w:t>10-84</w:t>
      </w:r>
      <w:r w:rsidR="00D073E9">
        <w:rPr>
          <w:rFonts w:ascii="Arial" w:hAnsi="Arial" w:cs="Arial"/>
          <w:lang w:val="en-US"/>
        </w:rPr>
        <w:t xml:space="preserve">) </w:t>
      </w:r>
      <w:proofErr w:type="spellStart"/>
      <w:r w:rsidR="00D073E9">
        <w:rPr>
          <w:rFonts w:ascii="Arial" w:hAnsi="Arial" w:cs="Arial"/>
          <w:lang w:val="en-US"/>
        </w:rPr>
        <w:t>μmol</w:t>
      </w:r>
      <w:proofErr w:type="spellEnd"/>
      <w:r w:rsidR="00D073E9">
        <w:rPr>
          <w:rFonts w:ascii="Arial" w:hAnsi="Arial" w:cs="Arial"/>
          <w:lang w:val="en-US"/>
        </w:rPr>
        <w:t>/L</w:t>
      </w:r>
      <w:r w:rsidR="00AD1EC5" w:rsidRPr="00195E2E">
        <w:rPr>
          <w:rFonts w:ascii="Arial" w:hAnsi="Arial" w:cs="Arial"/>
          <w:lang w:val="en-US"/>
        </w:rPr>
        <w:t xml:space="preserve"> 4 weeks after unilateral nephrectomy.</w:t>
      </w:r>
      <w:r w:rsidR="00AD1EC5">
        <w:rPr>
          <w:rFonts w:ascii="Arial" w:hAnsi="Arial" w:cs="Arial"/>
          <w:lang w:val="en-US"/>
        </w:rPr>
        <w:t xml:space="preserve"> </w:t>
      </w:r>
      <w:r w:rsidR="00644514">
        <w:rPr>
          <w:rFonts w:ascii="Arial" w:hAnsi="Arial" w:cs="Arial"/>
          <w:color w:val="000000" w:themeColor="text1"/>
          <w:lang w:val="en-US"/>
        </w:rPr>
        <w:t>6</w:t>
      </w:r>
      <w:r w:rsidR="00D7429D" w:rsidRPr="00346D97">
        <w:rPr>
          <w:rFonts w:ascii="Arial" w:hAnsi="Arial"/>
          <w:lang w:val="en-US"/>
        </w:rPr>
        <w:t xml:space="preserve"> progressed to dialysis at median</w:t>
      </w:r>
      <w:r w:rsidR="007F4AF0" w:rsidRPr="00346D97">
        <w:rPr>
          <w:rFonts w:ascii="Arial" w:hAnsi="Arial"/>
          <w:lang w:val="en-US"/>
        </w:rPr>
        <w:t xml:space="preserve"> 7 (0-14</w:t>
      </w:r>
      <w:r w:rsidR="001B6AF1" w:rsidRPr="00346D97">
        <w:rPr>
          <w:rFonts w:ascii="Arial" w:hAnsi="Arial"/>
          <w:lang w:val="en-US"/>
        </w:rPr>
        <w:t xml:space="preserve">) months </w:t>
      </w:r>
      <w:r w:rsidR="00D7429D" w:rsidRPr="00346D97">
        <w:rPr>
          <w:rFonts w:ascii="Arial" w:hAnsi="Arial"/>
          <w:lang w:val="en-US"/>
        </w:rPr>
        <w:t>post unilateral nephrectomy</w:t>
      </w:r>
      <w:r w:rsidR="0010746D">
        <w:rPr>
          <w:rFonts w:ascii="Arial" w:hAnsi="Arial"/>
          <w:lang w:val="en-US"/>
        </w:rPr>
        <w:t xml:space="preserve"> due to deterioration in renal function in the solitary kidney. </w:t>
      </w:r>
      <w:r w:rsidR="00720724">
        <w:rPr>
          <w:rFonts w:ascii="Arial" w:hAnsi="Arial"/>
          <w:lang w:val="en-US"/>
        </w:rPr>
        <w:t>Two</w:t>
      </w:r>
      <w:r w:rsidR="001B6AF1" w:rsidRPr="00346D97">
        <w:rPr>
          <w:rFonts w:ascii="Arial" w:hAnsi="Arial"/>
          <w:lang w:val="en-US"/>
        </w:rPr>
        <w:t xml:space="preserve"> did not require dialysis during the study period</w:t>
      </w:r>
      <w:r w:rsidR="003C3E44" w:rsidRPr="00346D97">
        <w:rPr>
          <w:rFonts w:ascii="Arial" w:hAnsi="Arial"/>
          <w:lang w:val="en-US"/>
        </w:rPr>
        <w:t xml:space="preserve"> (age of 33 and 35 months)</w:t>
      </w:r>
      <w:r w:rsidR="001B6AF1" w:rsidRPr="00346D97">
        <w:rPr>
          <w:rFonts w:ascii="Arial" w:hAnsi="Arial"/>
          <w:lang w:val="en-US"/>
        </w:rPr>
        <w:t xml:space="preserve">. </w:t>
      </w:r>
    </w:p>
    <w:p w14:paraId="4B423A00" w14:textId="77777777" w:rsidR="004F1D26" w:rsidRDefault="004F1D26" w:rsidP="00831F5E">
      <w:pPr>
        <w:spacing w:line="480" w:lineRule="auto"/>
        <w:jc w:val="both"/>
        <w:rPr>
          <w:rFonts w:ascii="Arial" w:hAnsi="Arial"/>
          <w:lang w:val="en-US"/>
        </w:rPr>
      </w:pPr>
    </w:p>
    <w:p w14:paraId="780ABF01" w14:textId="0EC2D059" w:rsidR="001C58D7" w:rsidRPr="00346D97" w:rsidRDefault="004B00AF" w:rsidP="00831F5E">
      <w:pPr>
        <w:spacing w:line="480" w:lineRule="auto"/>
        <w:jc w:val="both"/>
        <w:rPr>
          <w:rFonts w:ascii="Arial" w:hAnsi="Arial" w:cs="Arial"/>
          <w:lang w:val="en-US"/>
        </w:rPr>
      </w:pPr>
      <w:r w:rsidRPr="00346D97">
        <w:rPr>
          <w:rFonts w:ascii="Arial" w:hAnsi="Arial" w:cs="Arial"/>
          <w:lang w:val="en-US"/>
        </w:rPr>
        <w:t>Eleven</w:t>
      </w:r>
      <w:r w:rsidR="009B20A4" w:rsidRPr="00346D97">
        <w:rPr>
          <w:rFonts w:ascii="Arial" w:hAnsi="Arial" w:cs="Arial"/>
          <w:lang w:val="en-US"/>
        </w:rPr>
        <w:t xml:space="preserve"> </w:t>
      </w:r>
      <w:r w:rsidRPr="00346D97">
        <w:rPr>
          <w:rFonts w:ascii="Arial" w:hAnsi="Arial" w:cs="Arial"/>
          <w:lang w:val="en-US"/>
        </w:rPr>
        <w:t xml:space="preserve">of 71 (16%) </w:t>
      </w:r>
      <w:r w:rsidR="009B20A4" w:rsidRPr="00346D97">
        <w:rPr>
          <w:rFonts w:ascii="Arial" w:hAnsi="Arial" w:cs="Arial"/>
          <w:lang w:val="en-US"/>
        </w:rPr>
        <w:t>children</w:t>
      </w:r>
      <w:r w:rsidR="008E6AEE" w:rsidRPr="00346D97">
        <w:rPr>
          <w:rFonts w:ascii="Arial" w:hAnsi="Arial" w:cs="Arial"/>
          <w:lang w:val="en-US"/>
        </w:rPr>
        <w:t xml:space="preserve"> died </w:t>
      </w:r>
      <w:r w:rsidR="00D31F95" w:rsidRPr="00346D97">
        <w:rPr>
          <w:rFonts w:ascii="Arial" w:hAnsi="Arial" w:cs="Arial"/>
          <w:lang w:val="en-US"/>
        </w:rPr>
        <w:t>at a median age of 8 (4 – 3</w:t>
      </w:r>
      <w:r w:rsidR="008E6AEE" w:rsidRPr="00346D97">
        <w:rPr>
          <w:rFonts w:ascii="Arial" w:hAnsi="Arial" w:cs="Arial"/>
          <w:lang w:val="en-US"/>
        </w:rPr>
        <w:t xml:space="preserve">3) months. Survival </w:t>
      </w:r>
      <w:r w:rsidR="001664F4">
        <w:rPr>
          <w:rFonts w:ascii="Arial" w:hAnsi="Arial" w:cs="Arial"/>
          <w:lang w:val="en-US"/>
        </w:rPr>
        <w:t xml:space="preserve">of the whole cohort (including WT1) </w:t>
      </w:r>
      <w:r w:rsidR="008E6AEE" w:rsidRPr="00346D97">
        <w:rPr>
          <w:rFonts w:ascii="Arial" w:hAnsi="Arial" w:cs="Arial"/>
          <w:lang w:val="en-US"/>
        </w:rPr>
        <w:t xml:space="preserve">grouped by underlying diagnosis is </w:t>
      </w:r>
      <w:r w:rsidR="009B20A4" w:rsidRPr="00346D97">
        <w:rPr>
          <w:rFonts w:ascii="Arial" w:hAnsi="Arial" w:cs="Arial"/>
          <w:lang w:val="en-US"/>
        </w:rPr>
        <w:t>shown</w:t>
      </w:r>
      <w:r w:rsidR="008E6AEE" w:rsidRPr="00346D97">
        <w:rPr>
          <w:rFonts w:ascii="Arial" w:hAnsi="Arial" w:cs="Arial"/>
          <w:lang w:val="en-US"/>
        </w:rPr>
        <w:t xml:space="preserve"> in </w:t>
      </w:r>
      <w:r w:rsidR="00B23CB5" w:rsidRPr="00346D97">
        <w:rPr>
          <w:rFonts w:ascii="Arial" w:hAnsi="Arial" w:cs="Arial"/>
          <w:lang w:val="en-US"/>
        </w:rPr>
        <w:t>figure 3</w:t>
      </w:r>
      <w:r w:rsidR="008E6AEE" w:rsidRPr="00346D97">
        <w:rPr>
          <w:rFonts w:ascii="Arial" w:hAnsi="Arial" w:cs="Arial"/>
          <w:lang w:val="en-US"/>
        </w:rPr>
        <w:t xml:space="preserve">. </w:t>
      </w:r>
    </w:p>
    <w:p w14:paraId="72ED49BD" w14:textId="77777777" w:rsidR="00757459" w:rsidRPr="00346D97" w:rsidRDefault="00757459" w:rsidP="00831F5E">
      <w:pPr>
        <w:spacing w:line="480" w:lineRule="auto"/>
        <w:jc w:val="both"/>
        <w:outlineLvl w:val="0"/>
        <w:rPr>
          <w:rFonts w:ascii="Arial" w:hAnsi="Arial" w:cs="Arial"/>
          <w:b/>
          <w:i/>
          <w:lang w:val="en-US"/>
        </w:rPr>
      </w:pPr>
    </w:p>
    <w:p w14:paraId="1432CA87" w14:textId="77777777" w:rsidR="000D72D3" w:rsidRPr="00346D97" w:rsidRDefault="000D72D3" w:rsidP="00831F5E">
      <w:pPr>
        <w:spacing w:line="480" w:lineRule="auto"/>
        <w:jc w:val="both"/>
        <w:outlineLvl w:val="0"/>
        <w:rPr>
          <w:rFonts w:ascii="Arial" w:hAnsi="Arial" w:cs="Arial"/>
          <w:b/>
          <w:i/>
          <w:lang w:val="en-US"/>
        </w:rPr>
      </w:pPr>
      <w:r w:rsidRPr="00346D97">
        <w:rPr>
          <w:rFonts w:ascii="Arial" w:hAnsi="Arial" w:cs="Arial"/>
          <w:b/>
          <w:i/>
          <w:lang w:val="en-US"/>
        </w:rPr>
        <w:t xml:space="preserve">Comparison </w:t>
      </w:r>
      <w:r w:rsidR="00481398" w:rsidRPr="00346D97">
        <w:rPr>
          <w:rFonts w:ascii="Arial" w:hAnsi="Arial" w:cs="Arial"/>
          <w:b/>
          <w:i/>
          <w:lang w:val="en-US"/>
        </w:rPr>
        <w:t>bilateral</w:t>
      </w:r>
      <w:r w:rsidRPr="00346D97">
        <w:rPr>
          <w:rFonts w:ascii="Arial" w:hAnsi="Arial" w:cs="Arial"/>
          <w:b/>
          <w:i/>
          <w:lang w:val="en-US"/>
        </w:rPr>
        <w:t xml:space="preserve"> </w:t>
      </w:r>
      <w:r w:rsidR="00D6026E" w:rsidRPr="00346D97">
        <w:rPr>
          <w:rFonts w:ascii="Arial" w:hAnsi="Arial"/>
          <w:b/>
          <w:i/>
          <w:lang w:val="en-US"/>
        </w:rPr>
        <w:t>n</w:t>
      </w:r>
      <w:r w:rsidR="00C66CC6" w:rsidRPr="00346D97">
        <w:rPr>
          <w:rFonts w:ascii="Arial" w:hAnsi="Arial"/>
          <w:b/>
          <w:i/>
          <w:lang w:val="en-US"/>
        </w:rPr>
        <w:t>ephrectomies</w:t>
      </w:r>
      <w:r w:rsidR="00F34039" w:rsidRPr="00346D97">
        <w:rPr>
          <w:rFonts w:ascii="Arial" w:hAnsi="Arial"/>
          <w:b/>
          <w:i/>
          <w:lang w:val="en-US"/>
        </w:rPr>
        <w:t xml:space="preserve"> versus </w:t>
      </w:r>
      <w:r w:rsidR="00481398" w:rsidRPr="00346D97">
        <w:rPr>
          <w:rFonts w:ascii="Arial" w:hAnsi="Arial"/>
          <w:b/>
          <w:i/>
          <w:lang w:val="en-US"/>
        </w:rPr>
        <w:t>conservative management</w:t>
      </w:r>
    </w:p>
    <w:p w14:paraId="09DDC944" w14:textId="46D77A2C" w:rsidR="00A412A2" w:rsidRDefault="000D72D3" w:rsidP="002416A2">
      <w:pPr>
        <w:spacing w:line="480" w:lineRule="auto"/>
        <w:jc w:val="both"/>
        <w:rPr>
          <w:rFonts w:ascii="Arial" w:hAnsi="Arial" w:cs="Arial"/>
          <w:iCs/>
        </w:rPr>
      </w:pPr>
      <w:r w:rsidRPr="00346D97">
        <w:rPr>
          <w:rFonts w:ascii="Arial" w:hAnsi="Arial" w:cs="Arial"/>
          <w:lang w:val="en-US"/>
        </w:rPr>
        <w:t xml:space="preserve">In the following part of the study we </w:t>
      </w:r>
      <w:r w:rsidR="00086063" w:rsidRPr="00346D97">
        <w:rPr>
          <w:rFonts w:ascii="Arial" w:hAnsi="Arial"/>
          <w:lang w:val="en-US"/>
        </w:rPr>
        <w:t>compare</w:t>
      </w:r>
      <w:r w:rsidR="00C6038E" w:rsidRPr="00346D97">
        <w:rPr>
          <w:rFonts w:ascii="Arial" w:hAnsi="Arial"/>
          <w:lang w:val="en-US"/>
        </w:rPr>
        <w:t>d</w:t>
      </w:r>
      <w:r w:rsidR="00086063" w:rsidRPr="00346D97">
        <w:rPr>
          <w:rFonts w:ascii="Arial" w:hAnsi="Arial"/>
          <w:lang w:val="en-US"/>
        </w:rPr>
        <w:t xml:space="preserve"> the outcome of </w:t>
      </w:r>
      <w:r w:rsidR="003C7D99" w:rsidRPr="00346D97">
        <w:rPr>
          <w:rFonts w:ascii="Arial" w:hAnsi="Arial"/>
          <w:lang w:val="en-US"/>
        </w:rPr>
        <w:t>bilateral nephrectomies</w:t>
      </w:r>
      <w:r w:rsidR="00C32A41" w:rsidRPr="00346D97">
        <w:rPr>
          <w:rFonts w:ascii="Arial" w:hAnsi="Arial"/>
          <w:lang w:val="en-US"/>
        </w:rPr>
        <w:t xml:space="preserve"> (per</w:t>
      </w:r>
      <w:r w:rsidR="00261FE7" w:rsidRPr="00346D97">
        <w:rPr>
          <w:rFonts w:ascii="Arial" w:hAnsi="Arial"/>
          <w:lang w:val="en-US"/>
        </w:rPr>
        <w:t>formed in 1 or 2 steps)</w:t>
      </w:r>
      <w:r w:rsidR="00086063" w:rsidRPr="00346D97">
        <w:rPr>
          <w:rFonts w:ascii="Arial" w:hAnsi="Arial"/>
          <w:lang w:val="en-US"/>
        </w:rPr>
        <w:t xml:space="preserve"> versus </w:t>
      </w:r>
      <w:r w:rsidR="00261FE7" w:rsidRPr="00346D97">
        <w:rPr>
          <w:rFonts w:ascii="Arial" w:hAnsi="Arial"/>
          <w:lang w:val="en-US"/>
        </w:rPr>
        <w:t>conservative management (</w:t>
      </w:r>
      <w:r w:rsidR="00086063" w:rsidRPr="00346D97">
        <w:rPr>
          <w:rFonts w:ascii="Arial" w:hAnsi="Arial"/>
          <w:lang w:val="en-US"/>
        </w:rPr>
        <w:t>no nephrectomy</w:t>
      </w:r>
      <w:r w:rsidR="00261FE7" w:rsidRPr="00346D97">
        <w:rPr>
          <w:rFonts w:ascii="Arial" w:hAnsi="Arial"/>
          <w:lang w:val="en-US"/>
        </w:rPr>
        <w:t>)</w:t>
      </w:r>
      <w:r w:rsidR="00840967" w:rsidRPr="00346D97">
        <w:rPr>
          <w:rFonts w:ascii="Arial" w:hAnsi="Arial"/>
          <w:lang w:val="en-US"/>
        </w:rPr>
        <w:t xml:space="preserve"> (table </w:t>
      </w:r>
      <w:r w:rsidR="00840967" w:rsidRPr="00346D97">
        <w:rPr>
          <w:rFonts w:ascii="Arial" w:hAnsi="Arial"/>
          <w:lang w:val="en-US"/>
        </w:rPr>
        <w:lastRenderedPageBreak/>
        <w:t>1</w:t>
      </w:r>
      <w:r w:rsidR="00FE7286" w:rsidRPr="00346D97">
        <w:rPr>
          <w:rFonts w:ascii="Arial" w:hAnsi="Arial"/>
          <w:lang w:val="en-US"/>
        </w:rPr>
        <w:t>)</w:t>
      </w:r>
      <w:r w:rsidR="00086063" w:rsidRPr="00346D97">
        <w:rPr>
          <w:rFonts w:ascii="Arial" w:hAnsi="Arial"/>
          <w:lang w:val="en-US"/>
        </w:rPr>
        <w:t xml:space="preserve">. </w:t>
      </w:r>
      <w:r w:rsidR="008A5F8C" w:rsidRPr="000B4272">
        <w:rPr>
          <w:rFonts w:ascii="Arial" w:hAnsi="Arial" w:cs="Arial"/>
          <w:iCs/>
        </w:rPr>
        <w:t xml:space="preserve">In order to get comparable study </w:t>
      </w:r>
      <w:r w:rsidR="00046CD2" w:rsidRPr="00046CD2">
        <w:rPr>
          <w:rFonts w:ascii="Arial" w:hAnsi="Arial" w:cs="Arial"/>
          <w:iCs/>
        </w:rPr>
        <w:t>groups,</w:t>
      </w:r>
      <w:r w:rsidR="008A5F8C" w:rsidRPr="000B4272">
        <w:rPr>
          <w:rFonts w:ascii="Arial" w:hAnsi="Arial" w:cs="Arial"/>
          <w:iCs/>
        </w:rPr>
        <w:t xml:space="preserve"> we only included children with NPHS1</w:t>
      </w:r>
      <w:r w:rsidR="00F72AFC">
        <w:rPr>
          <w:rFonts w:ascii="Arial" w:hAnsi="Arial" w:cs="Arial"/>
          <w:iCs/>
        </w:rPr>
        <w:t xml:space="preserve"> mutations</w:t>
      </w:r>
      <w:r w:rsidR="004F126F">
        <w:rPr>
          <w:rFonts w:ascii="Arial" w:hAnsi="Arial" w:cs="Arial"/>
          <w:iCs/>
        </w:rPr>
        <w:t xml:space="preserve"> (n=5</w:t>
      </w:r>
      <w:r w:rsidR="00F72AFC">
        <w:rPr>
          <w:rFonts w:ascii="Arial" w:hAnsi="Arial" w:cs="Arial"/>
          <w:iCs/>
        </w:rPr>
        <w:t>5</w:t>
      </w:r>
      <w:r w:rsidR="004F126F">
        <w:rPr>
          <w:rFonts w:ascii="Arial" w:hAnsi="Arial" w:cs="Arial"/>
          <w:iCs/>
        </w:rPr>
        <w:t>)</w:t>
      </w:r>
      <w:r w:rsidR="008A5F8C" w:rsidRPr="000B4272">
        <w:rPr>
          <w:rFonts w:ascii="Arial" w:hAnsi="Arial" w:cs="Arial"/>
          <w:iCs/>
        </w:rPr>
        <w:t xml:space="preserve">. </w:t>
      </w:r>
    </w:p>
    <w:p w14:paraId="4A460C95" w14:textId="77777777" w:rsidR="00A412A2" w:rsidRDefault="00A412A2" w:rsidP="002416A2">
      <w:pPr>
        <w:spacing w:line="480" w:lineRule="auto"/>
        <w:jc w:val="both"/>
        <w:rPr>
          <w:rFonts w:ascii="Arial" w:hAnsi="Arial" w:cs="Arial"/>
          <w:iCs/>
        </w:rPr>
      </w:pPr>
    </w:p>
    <w:p w14:paraId="7B90620C" w14:textId="25999C9B" w:rsidR="00006449" w:rsidRPr="000B4272" w:rsidRDefault="008A5F8C" w:rsidP="002416A2">
      <w:pPr>
        <w:spacing w:line="480" w:lineRule="auto"/>
        <w:jc w:val="both"/>
        <w:rPr>
          <w:rFonts w:ascii="Arial" w:hAnsi="Arial" w:cs="Arial"/>
        </w:rPr>
      </w:pPr>
      <w:r w:rsidRPr="000B4272">
        <w:rPr>
          <w:rFonts w:ascii="Arial" w:hAnsi="Arial" w:cs="Arial"/>
          <w:iCs/>
        </w:rPr>
        <w:t xml:space="preserve">In addition, </w:t>
      </w:r>
      <w:r w:rsidR="00EF4070">
        <w:rPr>
          <w:rFonts w:ascii="Arial" w:hAnsi="Arial" w:cs="Arial"/>
          <w:iCs/>
        </w:rPr>
        <w:t>3</w:t>
      </w:r>
      <w:r w:rsidRPr="000B4272">
        <w:rPr>
          <w:rFonts w:ascii="Arial" w:hAnsi="Arial" w:cs="Arial"/>
          <w:iCs/>
        </w:rPr>
        <w:t xml:space="preserve"> children with unilateral nephrectomy only and 10 children with follow up of less than 1 year </w:t>
      </w:r>
      <w:r w:rsidRPr="004D3A56">
        <w:rPr>
          <w:rFonts w:ascii="Arial" w:hAnsi="Arial"/>
          <w:lang w:val="en-US"/>
        </w:rPr>
        <w:t>were excluded</w:t>
      </w:r>
      <w:r w:rsidR="009A235F">
        <w:rPr>
          <w:rFonts w:ascii="Arial" w:hAnsi="Arial"/>
          <w:lang w:val="en-US"/>
        </w:rPr>
        <w:t xml:space="preserve"> </w:t>
      </w:r>
      <w:r w:rsidR="00E02955" w:rsidRPr="000C4E9D">
        <w:rPr>
          <w:rFonts w:ascii="Arial" w:hAnsi="Arial" w:cs="Arial"/>
          <w:iCs/>
        </w:rPr>
        <w:t>(</w:t>
      </w:r>
      <w:r w:rsidR="00E02955" w:rsidRPr="004D3A56">
        <w:rPr>
          <w:rFonts w:ascii="Arial" w:hAnsi="Arial" w:cs="Arial"/>
          <w:lang w:val="en-US"/>
        </w:rPr>
        <w:t xml:space="preserve">as the median age for bilateral nephrectomies was </w:t>
      </w:r>
      <w:r w:rsidR="00E02955" w:rsidRPr="004D3A56">
        <w:rPr>
          <w:rFonts w:ascii="Arial" w:hAnsi="Arial"/>
          <w:lang w:val="en-US"/>
        </w:rPr>
        <w:t>9 months</w:t>
      </w:r>
      <w:r w:rsidR="000B4272">
        <w:rPr>
          <w:rFonts w:ascii="Arial" w:hAnsi="Arial" w:cs="Arial"/>
          <w:iCs/>
        </w:rPr>
        <w:t>).</w:t>
      </w:r>
      <w:r w:rsidRPr="000B4272">
        <w:rPr>
          <w:rFonts w:ascii="Arial" w:hAnsi="Arial" w:cs="Arial"/>
          <w:iCs/>
        </w:rPr>
        <w:t xml:space="preserve"> </w:t>
      </w:r>
      <w:r w:rsidR="004D3A56">
        <w:rPr>
          <w:rFonts w:ascii="Arial" w:hAnsi="Arial"/>
        </w:rPr>
        <w:t xml:space="preserve">Out of </w:t>
      </w:r>
      <w:r w:rsidR="00046CD2">
        <w:rPr>
          <w:rFonts w:ascii="Arial" w:hAnsi="Arial"/>
        </w:rPr>
        <w:t>the</w:t>
      </w:r>
      <w:r w:rsidR="007805B1">
        <w:rPr>
          <w:rFonts w:ascii="Arial" w:hAnsi="Arial"/>
        </w:rPr>
        <w:t xml:space="preserve"> </w:t>
      </w:r>
      <w:r w:rsidR="00EF4070">
        <w:rPr>
          <w:rFonts w:ascii="Arial" w:hAnsi="Arial"/>
        </w:rPr>
        <w:t xml:space="preserve">3 </w:t>
      </w:r>
      <w:r w:rsidR="007805B1">
        <w:rPr>
          <w:rFonts w:ascii="Arial" w:hAnsi="Arial"/>
        </w:rPr>
        <w:t>with unilateral nephrectomy, all are alive</w:t>
      </w:r>
      <w:r w:rsidR="00044B6C">
        <w:rPr>
          <w:rFonts w:ascii="Arial" w:hAnsi="Arial"/>
        </w:rPr>
        <w:t xml:space="preserve"> with 1 on PD and 2 without renal replacement therapy.</w:t>
      </w:r>
      <w:r w:rsidR="004D3A56">
        <w:rPr>
          <w:rFonts w:ascii="Arial" w:hAnsi="Arial"/>
        </w:rPr>
        <w:t xml:space="preserve"> </w:t>
      </w:r>
      <w:r w:rsidR="00044B6C">
        <w:rPr>
          <w:rFonts w:ascii="Arial" w:hAnsi="Arial"/>
        </w:rPr>
        <w:t xml:space="preserve">Out of the </w:t>
      </w:r>
      <w:r w:rsidR="004D3A56">
        <w:rPr>
          <w:rFonts w:ascii="Arial" w:hAnsi="Arial"/>
        </w:rPr>
        <w:t xml:space="preserve">10 children with </w:t>
      </w:r>
      <w:r w:rsidR="00044B6C">
        <w:rPr>
          <w:rFonts w:ascii="Arial" w:hAnsi="Arial"/>
        </w:rPr>
        <w:t xml:space="preserve">follow up </w:t>
      </w:r>
      <w:r w:rsidR="004D3A56">
        <w:rPr>
          <w:rFonts w:ascii="Arial" w:hAnsi="Arial"/>
        </w:rPr>
        <w:t xml:space="preserve">less </w:t>
      </w:r>
      <w:r w:rsidRPr="004D3A56">
        <w:rPr>
          <w:rFonts w:ascii="Arial" w:hAnsi="Arial"/>
        </w:rPr>
        <w:t xml:space="preserve">than 1 year, </w:t>
      </w:r>
      <w:r w:rsidR="004D3A56" w:rsidRPr="004D3A56">
        <w:rPr>
          <w:rFonts w:ascii="Arial" w:hAnsi="Arial"/>
        </w:rPr>
        <w:t xml:space="preserve">6 are alive of which one had bilateral nephrectomies and is on dialysis. Four children died </w:t>
      </w:r>
      <w:r w:rsidR="004D3A56">
        <w:rPr>
          <w:rFonts w:ascii="Arial" w:hAnsi="Arial"/>
        </w:rPr>
        <w:t>with</w:t>
      </w:r>
      <w:r w:rsidR="004D3A56" w:rsidRPr="004D3A56">
        <w:rPr>
          <w:rFonts w:ascii="Arial" w:hAnsi="Arial"/>
        </w:rPr>
        <w:t xml:space="preserve"> non</w:t>
      </w:r>
      <w:r w:rsidR="004D3A56">
        <w:rPr>
          <w:rFonts w:ascii="Arial" w:hAnsi="Arial"/>
        </w:rPr>
        <w:t>e</w:t>
      </w:r>
      <w:r w:rsidR="004D3A56" w:rsidRPr="004D3A56">
        <w:rPr>
          <w:rFonts w:ascii="Arial" w:hAnsi="Arial"/>
        </w:rPr>
        <w:t xml:space="preserve"> </w:t>
      </w:r>
      <w:r w:rsidR="004D3A56">
        <w:rPr>
          <w:rFonts w:ascii="Arial" w:hAnsi="Arial"/>
        </w:rPr>
        <w:t>having</w:t>
      </w:r>
      <w:r w:rsidR="00046CD2">
        <w:rPr>
          <w:rFonts w:ascii="Arial" w:hAnsi="Arial"/>
        </w:rPr>
        <w:t xml:space="preserve"> had</w:t>
      </w:r>
      <w:r w:rsidR="004D3A56" w:rsidRPr="004D3A56">
        <w:rPr>
          <w:rFonts w:ascii="Arial" w:hAnsi="Arial"/>
        </w:rPr>
        <w:t xml:space="preserve"> </w:t>
      </w:r>
      <w:r w:rsidR="004D3A56">
        <w:rPr>
          <w:rFonts w:ascii="Arial" w:hAnsi="Arial"/>
        </w:rPr>
        <w:t xml:space="preserve">bilateral </w:t>
      </w:r>
      <w:r w:rsidR="004D3A56" w:rsidRPr="004D3A56">
        <w:rPr>
          <w:rFonts w:ascii="Arial" w:hAnsi="Arial"/>
        </w:rPr>
        <w:t>nephrectomies.</w:t>
      </w:r>
      <w:r w:rsidR="009A235F">
        <w:rPr>
          <w:rFonts w:ascii="Arial" w:hAnsi="Arial"/>
        </w:rPr>
        <w:t xml:space="preserve"> </w:t>
      </w:r>
      <w:r w:rsidR="004D3A56" w:rsidRPr="004D3A56">
        <w:rPr>
          <w:rFonts w:ascii="Arial" w:hAnsi="Arial"/>
        </w:rPr>
        <w:t xml:space="preserve"> </w:t>
      </w:r>
    </w:p>
    <w:p w14:paraId="6D0E71B9" w14:textId="77777777" w:rsidR="00EE1B35" w:rsidRPr="00346D97" w:rsidRDefault="00EE1B35" w:rsidP="00831F5E">
      <w:pPr>
        <w:spacing w:line="480" w:lineRule="auto"/>
        <w:jc w:val="both"/>
        <w:rPr>
          <w:rFonts w:ascii="Arial" w:hAnsi="Arial"/>
          <w:lang w:val="en-US"/>
        </w:rPr>
      </w:pPr>
    </w:p>
    <w:p w14:paraId="5E2DC0B7" w14:textId="171490DF" w:rsidR="003C7D99" w:rsidRPr="00346D97" w:rsidRDefault="002D17ED" w:rsidP="00831F5E">
      <w:pPr>
        <w:spacing w:line="480" w:lineRule="auto"/>
        <w:jc w:val="both"/>
        <w:rPr>
          <w:rFonts w:ascii="Arial" w:hAnsi="Arial"/>
          <w:lang w:val="en-US"/>
        </w:rPr>
      </w:pPr>
      <w:proofErr w:type="spellStart"/>
      <w:r w:rsidRPr="00346D97">
        <w:rPr>
          <w:rFonts w:ascii="Arial" w:hAnsi="Arial"/>
          <w:lang w:val="en-US"/>
        </w:rPr>
        <w:t>Nephrectomised</w:t>
      </w:r>
      <w:proofErr w:type="spellEnd"/>
      <w:r w:rsidRPr="00346D97">
        <w:rPr>
          <w:rFonts w:ascii="Arial" w:hAnsi="Arial"/>
          <w:lang w:val="en-US"/>
        </w:rPr>
        <w:t xml:space="preserve"> </w:t>
      </w:r>
      <w:r w:rsidR="003530CF" w:rsidRPr="00346D97">
        <w:rPr>
          <w:rFonts w:ascii="Arial" w:hAnsi="Arial"/>
          <w:lang w:val="en-US"/>
        </w:rPr>
        <w:t>children</w:t>
      </w:r>
      <w:r w:rsidRPr="00346D97">
        <w:rPr>
          <w:rFonts w:ascii="Arial" w:hAnsi="Arial"/>
          <w:lang w:val="en-US"/>
        </w:rPr>
        <w:t xml:space="preserve"> (n=2</w:t>
      </w:r>
      <w:r w:rsidR="00636948">
        <w:rPr>
          <w:rFonts w:ascii="Arial" w:hAnsi="Arial"/>
          <w:lang w:val="en-US"/>
        </w:rPr>
        <w:t>5</w:t>
      </w:r>
      <w:r w:rsidR="006F0B5C" w:rsidRPr="00346D97">
        <w:rPr>
          <w:rFonts w:ascii="Arial" w:hAnsi="Arial"/>
          <w:lang w:val="en-US"/>
        </w:rPr>
        <w:t>) presented earlier (</w:t>
      </w:r>
      <w:r w:rsidR="00636948">
        <w:rPr>
          <w:rFonts w:ascii="Arial" w:hAnsi="Arial"/>
          <w:lang w:val="en-US"/>
        </w:rPr>
        <w:t>2</w:t>
      </w:r>
      <w:r w:rsidR="00DB1230" w:rsidRPr="00346D97">
        <w:rPr>
          <w:rFonts w:ascii="Arial" w:hAnsi="Arial"/>
          <w:lang w:val="en-US"/>
        </w:rPr>
        <w:t xml:space="preserve"> vs 29 days; p=</w:t>
      </w:r>
      <w:r w:rsidR="005F1F28" w:rsidRPr="00346D97">
        <w:rPr>
          <w:rFonts w:ascii="Arial" w:hAnsi="Arial"/>
          <w:lang w:val="en-US"/>
        </w:rPr>
        <w:t>0</w:t>
      </w:r>
      <w:r w:rsidR="00D22CA7" w:rsidRPr="00346D97">
        <w:rPr>
          <w:rFonts w:ascii="Arial" w:hAnsi="Arial"/>
          <w:lang w:val="en-US"/>
        </w:rPr>
        <w:t>.01</w:t>
      </w:r>
      <w:r w:rsidR="000D72D3" w:rsidRPr="00346D97">
        <w:rPr>
          <w:rFonts w:ascii="Arial" w:hAnsi="Arial"/>
          <w:lang w:val="en-US"/>
        </w:rPr>
        <w:t>), but with</w:t>
      </w:r>
      <w:r w:rsidR="003A5C53" w:rsidRPr="00346D97">
        <w:rPr>
          <w:rFonts w:ascii="Arial" w:hAnsi="Arial"/>
          <w:lang w:val="en-US"/>
        </w:rPr>
        <w:t xml:space="preserve"> </w:t>
      </w:r>
      <w:r w:rsidR="00AF05CC" w:rsidRPr="00346D97">
        <w:rPr>
          <w:rFonts w:ascii="Arial" w:hAnsi="Arial"/>
          <w:lang w:val="en-US"/>
        </w:rPr>
        <w:t xml:space="preserve">similar </w:t>
      </w:r>
      <w:r w:rsidR="001C1BF6" w:rsidRPr="00346D97">
        <w:rPr>
          <w:rFonts w:ascii="Arial" w:hAnsi="Arial"/>
          <w:lang w:val="en-US"/>
        </w:rPr>
        <w:t>S-albumin</w:t>
      </w:r>
      <w:r w:rsidR="00AF05CC" w:rsidRPr="00346D97">
        <w:rPr>
          <w:rFonts w:ascii="Arial" w:hAnsi="Arial"/>
          <w:lang w:val="en-US"/>
        </w:rPr>
        <w:t xml:space="preserve"> (8</w:t>
      </w:r>
      <w:r w:rsidR="000D72D3" w:rsidRPr="00346D97">
        <w:rPr>
          <w:rFonts w:ascii="Arial" w:hAnsi="Arial"/>
          <w:lang w:val="en-US"/>
        </w:rPr>
        <w:t xml:space="preserve"> vs 10</w:t>
      </w:r>
      <w:r w:rsidR="00DB1230" w:rsidRPr="00346D97">
        <w:rPr>
          <w:rFonts w:ascii="Arial" w:hAnsi="Arial"/>
          <w:lang w:val="en-US"/>
        </w:rPr>
        <w:t xml:space="preserve"> g/l, p=0.2</w:t>
      </w:r>
      <w:r w:rsidR="00C36C38">
        <w:rPr>
          <w:rFonts w:ascii="Arial" w:hAnsi="Arial"/>
          <w:lang w:val="en-US"/>
        </w:rPr>
        <w:t>9</w:t>
      </w:r>
      <w:r w:rsidR="00D22CA7" w:rsidRPr="00346D97">
        <w:rPr>
          <w:rFonts w:ascii="Arial" w:hAnsi="Arial"/>
          <w:lang w:val="en-US"/>
        </w:rPr>
        <w:t xml:space="preserve">) and </w:t>
      </w:r>
      <w:r w:rsidR="00313DE4" w:rsidRPr="00346D97">
        <w:rPr>
          <w:rFonts w:ascii="Arial" w:hAnsi="Arial"/>
          <w:lang w:val="en-US"/>
        </w:rPr>
        <w:t>S-</w:t>
      </w:r>
      <w:r w:rsidR="00D22CA7" w:rsidRPr="00346D97">
        <w:rPr>
          <w:rFonts w:ascii="Arial" w:hAnsi="Arial"/>
          <w:lang w:val="en-US"/>
        </w:rPr>
        <w:t>cre</w:t>
      </w:r>
      <w:r w:rsidR="00DB1230" w:rsidRPr="00346D97">
        <w:rPr>
          <w:rFonts w:ascii="Arial" w:hAnsi="Arial"/>
          <w:lang w:val="en-US"/>
        </w:rPr>
        <w:t xml:space="preserve">atinine (20 vs 20 </w:t>
      </w:r>
      <w:proofErr w:type="spellStart"/>
      <w:r w:rsidR="00840967" w:rsidRPr="00346D97">
        <w:rPr>
          <w:rFonts w:ascii="Arial" w:hAnsi="Arial" w:cs="Arial"/>
          <w:color w:val="000000"/>
          <w:lang w:val="en-US"/>
        </w:rPr>
        <w:t>μ</w:t>
      </w:r>
      <w:r w:rsidR="00DB1230" w:rsidRPr="00346D97">
        <w:rPr>
          <w:rFonts w:ascii="Arial" w:hAnsi="Arial"/>
          <w:lang w:val="en-US"/>
        </w:rPr>
        <w:t>mol</w:t>
      </w:r>
      <w:proofErr w:type="spellEnd"/>
      <w:r w:rsidR="00DB1230" w:rsidRPr="00346D97">
        <w:rPr>
          <w:rFonts w:ascii="Arial" w:hAnsi="Arial"/>
          <w:lang w:val="en-US"/>
        </w:rPr>
        <w:t>/l, p=0.</w:t>
      </w:r>
      <w:r w:rsidR="00C36C38">
        <w:rPr>
          <w:rFonts w:ascii="Arial" w:hAnsi="Arial"/>
          <w:lang w:val="en-US"/>
        </w:rPr>
        <w:t>27</w:t>
      </w:r>
      <w:r w:rsidR="000D72D3" w:rsidRPr="00346D97">
        <w:rPr>
          <w:rFonts w:ascii="Arial" w:hAnsi="Arial"/>
          <w:lang w:val="en-US"/>
        </w:rPr>
        <w:t xml:space="preserve">) compared to </w:t>
      </w:r>
      <w:r w:rsidR="00CE7DE8">
        <w:rPr>
          <w:rFonts w:ascii="Arial" w:hAnsi="Arial"/>
          <w:lang w:val="en-US"/>
        </w:rPr>
        <w:t>conservatively managed</w:t>
      </w:r>
      <w:r w:rsidR="000D72D3" w:rsidRPr="00346D97">
        <w:rPr>
          <w:rFonts w:ascii="Arial" w:hAnsi="Arial"/>
          <w:lang w:val="en-US"/>
        </w:rPr>
        <w:t xml:space="preserve"> </w:t>
      </w:r>
      <w:r w:rsidR="003530CF" w:rsidRPr="00346D97">
        <w:rPr>
          <w:rFonts w:ascii="Arial" w:hAnsi="Arial"/>
          <w:lang w:val="en-US"/>
        </w:rPr>
        <w:t>children</w:t>
      </w:r>
      <w:r w:rsidR="009E4F9A" w:rsidRPr="00346D97">
        <w:rPr>
          <w:rFonts w:ascii="Arial" w:hAnsi="Arial"/>
          <w:lang w:val="en-US"/>
        </w:rPr>
        <w:t xml:space="preserve"> (n=</w:t>
      </w:r>
      <w:r w:rsidR="000D72D3" w:rsidRPr="00346D97">
        <w:rPr>
          <w:rFonts w:ascii="Arial" w:hAnsi="Arial"/>
          <w:lang w:val="en-US"/>
        </w:rPr>
        <w:t>1</w:t>
      </w:r>
      <w:r w:rsidRPr="00346D97">
        <w:rPr>
          <w:rFonts w:ascii="Arial" w:hAnsi="Arial"/>
          <w:lang w:val="en-US"/>
        </w:rPr>
        <w:t>7</w:t>
      </w:r>
      <w:r w:rsidR="000D72D3" w:rsidRPr="00346D97">
        <w:rPr>
          <w:rFonts w:ascii="Arial" w:hAnsi="Arial"/>
          <w:lang w:val="en-US"/>
        </w:rPr>
        <w:t>).</w:t>
      </w:r>
      <w:r w:rsidR="00DD7C2B" w:rsidRPr="00346D97">
        <w:rPr>
          <w:rFonts w:ascii="Arial" w:hAnsi="Arial"/>
          <w:lang w:val="en-US"/>
        </w:rPr>
        <w:t xml:space="preserve"> </w:t>
      </w:r>
      <w:proofErr w:type="spellStart"/>
      <w:r w:rsidR="00DD7C2B" w:rsidRPr="00346D97">
        <w:rPr>
          <w:rFonts w:ascii="Arial" w:hAnsi="Arial"/>
          <w:lang w:val="en-US"/>
        </w:rPr>
        <w:t>N</w:t>
      </w:r>
      <w:r w:rsidR="009F709C" w:rsidRPr="00346D97">
        <w:rPr>
          <w:rFonts w:ascii="Arial" w:hAnsi="Arial"/>
          <w:lang w:val="en-US"/>
        </w:rPr>
        <w:t>ephrectomised</w:t>
      </w:r>
      <w:proofErr w:type="spellEnd"/>
      <w:r w:rsidR="00F77CC5" w:rsidRPr="00346D97">
        <w:rPr>
          <w:rFonts w:ascii="Arial" w:hAnsi="Arial"/>
          <w:lang w:val="en-US"/>
        </w:rPr>
        <w:t xml:space="preserve"> </w:t>
      </w:r>
      <w:r w:rsidR="003530CF" w:rsidRPr="00346D97">
        <w:rPr>
          <w:rFonts w:ascii="Arial" w:hAnsi="Arial"/>
          <w:lang w:val="en-US"/>
        </w:rPr>
        <w:t>children</w:t>
      </w:r>
      <w:r w:rsidR="009F709C" w:rsidRPr="00346D97">
        <w:rPr>
          <w:rFonts w:ascii="Arial" w:hAnsi="Arial"/>
          <w:lang w:val="en-US"/>
        </w:rPr>
        <w:t xml:space="preserve"> were </w:t>
      </w:r>
      <w:r w:rsidR="00DD7C2B" w:rsidRPr="00346D97">
        <w:rPr>
          <w:rFonts w:ascii="Arial" w:hAnsi="Arial"/>
          <w:lang w:val="en-US"/>
        </w:rPr>
        <w:t>less</w:t>
      </w:r>
      <w:r w:rsidR="00F97C93" w:rsidRPr="00346D97">
        <w:rPr>
          <w:rFonts w:ascii="Arial" w:hAnsi="Arial"/>
          <w:lang w:val="en-US"/>
        </w:rPr>
        <w:t xml:space="preserve"> likely to receive</w:t>
      </w:r>
      <w:r w:rsidR="009F709C" w:rsidRPr="00346D97">
        <w:rPr>
          <w:rFonts w:ascii="Arial" w:hAnsi="Arial"/>
          <w:lang w:val="en-US"/>
        </w:rPr>
        <w:t xml:space="preserve"> </w:t>
      </w:r>
      <w:proofErr w:type="spellStart"/>
      <w:r w:rsidR="00F77CC5" w:rsidRPr="00346D97">
        <w:rPr>
          <w:rFonts w:ascii="Arial" w:hAnsi="Arial"/>
          <w:lang w:val="en-US"/>
        </w:rPr>
        <w:t>A</w:t>
      </w:r>
      <w:r w:rsidR="009F709C" w:rsidRPr="00346D97">
        <w:rPr>
          <w:rFonts w:ascii="Arial" w:hAnsi="Arial"/>
          <w:lang w:val="en-US"/>
        </w:rPr>
        <w:t>C</w:t>
      </w:r>
      <w:r w:rsidR="00F97C93" w:rsidRPr="00346D97">
        <w:rPr>
          <w:rFonts w:ascii="Arial" w:hAnsi="Arial"/>
          <w:lang w:val="en-US"/>
        </w:rPr>
        <w:t>Ei</w:t>
      </w:r>
      <w:proofErr w:type="spellEnd"/>
      <w:r w:rsidR="00F97C93" w:rsidRPr="00346D97">
        <w:rPr>
          <w:rFonts w:ascii="Arial" w:hAnsi="Arial"/>
          <w:lang w:val="en-US"/>
        </w:rPr>
        <w:t xml:space="preserve"> </w:t>
      </w:r>
      <w:r w:rsidR="00F77CC5" w:rsidRPr="00346D97">
        <w:rPr>
          <w:rFonts w:ascii="Arial" w:hAnsi="Arial"/>
          <w:lang w:val="en-US"/>
        </w:rPr>
        <w:t>(</w:t>
      </w:r>
      <w:r w:rsidR="00C36C38">
        <w:rPr>
          <w:rFonts w:ascii="Arial" w:hAnsi="Arial"/>
          <w:lang w:val="en-US"/>
        </w:rPr>
        <w:t>28</w:t>
      </w:r>
      <w:r w:rsidR="00217841" w:rsidRPr="00346D97">
        <w:rPr>
          <w:rFonts w:ascii="Arial" w:hAnsi="Arial"/>
          <w:lang w:val="en-US"/>
        </w:rPr>
        <w:t>% vs 94%; p&lt;0.</w:t>
      </w:r>
      <w:r w:rsidR="00CB1315">
        <w:rPr>
          <w:rFonts w:ascii="Arial" w:hAnsi="Arial"/>
          <w:lang w:val="en-US"/>
        </w:rPr>
        <w:t>0</w:t>
      </w:r>
      <w:r w:rsidR="00217841" w:rsidRPr="00346D97">
        <w:rPr>
          <w:rFonts w:ascii="Arial" w:hAnsi="Arial"/>
          <w:lang w:val="en-US"/>
        </w:rPr>
        <w:t>01</w:t>
      </w:r>
      <w:r w:rsidR="009F709C" w:rsidRPr="00346D97">
        <w:rPr>
          <w:rFonts w:ascii="Arial" w:hAnsi="Arial"/>
          <w:lang w:val="en-US"/>
        </w:rPr>
        <w:t>)</w:t>
      </w:r>
      <w:r w:rsidR="00CE7DE8">
        <w:rPr>
          <w:rFonts w:ascii="Arial" w:hAnsi="Arial"/>
          <w:lang w:val="en-US"/>
        </w:rPr>
        <w:t xml:space="preserve"> prior to nephrectomies</w:t>
      </w:r>
      <w:r w:rsidR="009F709C" w:rsidRPr="00346D97">
        <w:rPr>
          <w:rFonts w:ascii="Arial" w:hAnsi="Arial"/>
          <w:lang w:val="en-US"/>
        </w:rPr>
        <w:t>.</w:t>
      </w:r>
      <w:r w:rsidR="000D72D3" w:rsidRPr="00346D97">
        <w:rPr>
          <w:rFonts w:ascii="Arial" w:hAnsi="Arial"/>
          <w:lang w:val="en-US"/>
        </w:rPr>
        <w:t xml:space="preserve"> </w:t>
      </w:r>
      <w:r w:rsidR="003C7D99" w:rsidRPr="00346D97">
        <w:rPr>
          <w:rFonts w:ascii="Arial" w:hAnsi="Arial"/>
          <w:lang w:val="en-US"/>
        </w:rPr>
        <w:t xml:space="preserve">All </w:t>
      </w:r>
      <w:proofErr w:type="spellStart"/>
      <w:r w:rsidR="003C7D99" w:rsidRPr="00346D97">
        <w:rPr>
          <w:rFonts w:ascii="Arial" w:hAnsi="Arial"/>
          <w:lang w:val="en-US"/>
        </w:rPr>
        <w:t>nephrectomised</w:t>
      </w:r>
      <w:proofErr w:type="spellEnd"/>
      <w:r w:rsidR="003C7D99" w:rsidRPr="00346D97">
        <w:rPr>
          <w:rFonts w:ascii="Arial" w:hAnsi="Arial"/>
          <w:lang w:val="en-US"/>
        </w:rPr>
        <w:t xml:space="preserve"> and s</w:t>
      </w:r>
      <w:r w:rsidR="002416A2" w:rsidRPr="00346D97">
        <w:rPr>
          <w:rFonts w:ascii="Arial" w:hAnsi="Arial"/>
          <w:lang w:val="en-US"/>
        </w:rPr>
        <w:t xml:space="preserve">ix </w:t>
      </w:r>
      <w:r w:rsidR="00CE7DE8">
        <w:rPr>
          <w:rFonts w:ascii="Arial" w:hAnsi="Arial"/>
          <w:lang w:val="en-US"/>
        </w:rPr>
        <w:t>conservatively managed</w:t>
      </w:r>
      <w:r w:rsidR="00DD7C2B" w:rsidRPr="00346D97">
        <w:rPr>
          <w:rFonts w:ascii="Arial" w:hAnsi="Arial"/>
          <w:lang w:val="en-US"/>
        </w:rPr>
        <w:t xml:space="preserve"> </w:t>
      </w:r>
      <w:r w:rsidR="002416A2" w:rsidRPr="00346D97">
        <w:rPr>
          <w:rFonts w:ascii="Arial" w:hAnsi="Arial"/>
          <w:lang w:val="en-US"/>
        </w:rPr>
        <w:t>children required dialysis</w:t>
      </w:r>
      <w:r w:rsidR="00525D03" w:rsidRPr="00346D97">
        <w:rPr>
          <w:rFonts w:ascii="Arial" w:hAnsi="Arial"/>
          <w:lang w:val="en-US"/>
        </w:rPr>
        <w:t xml:space="preserve"> (</w:t>
      </w:r>
      <w:r w:rsidR="009378CB">
        <w:rPr>
          <w:rFonts w:ascii="Arial" w:hAnsi="Arial"/>
          <w:lang w:val="en-US"/>
        </w:rPr>
        <w:t>p&lt;0.001</w:t>
      </w:r>
      <w:r w:rsidR="00525D03" w:rsidRPr="00346D97">
        <w:rPr>
          <w:rFonts w:ascii="Arial" w:hAnsi="Arial"/>
          <w:lang w:val="en-US"/>
        </w:rPr>
        <w:t>)</w:t>
      </w:r>
      <w:r w:rsidR="00BF345B" w:rsidRPr="00346D97">
        <w:rPr>
          <w:rFonts w:ascii="Arial" w:hAnsi="Arial"/>
          <w:lang w:val="en-US"/>
        </w:rPr>
        <w:t xml:space="preserve"> </w:t>
      </w:r>
      <w:r w:rsidR="00DD7C2B" w:rsidRPr="00A37060">
        <w:rPr>
          <w:rFonts w:ascii="Arial" w:hAnsi="Arial"/>
          <w:lang w:val="en-US"/>
        </w:rPr>
        <w:t xml:space="preserve">because of </w:t>
      </w:r>
      <w:r w:rsidR="00BF345B" w:rsidRPr="00A37060">
        <w:rPr>
          <w:rFonts w:ascii="Arial" w:hAnsi="Arial"/>
          <w:lang w:val="en-US"/>
        </w:rPr>
        <w:t xml:space="preserve">progression to end stage </w:t>
      </w:r>
      <w:r w:rsidR="00CE7DE8">
        <w:rPr>
          <w:rFonts w:ascii="Arial" w:hAnsi="Arial"/>
          <w:lang w:val="en-US"/>
        </w:rPr>
        <w:t>kidney disease</w:t>
      </w:r>
      <w:r w:rsidR="00DD7C2B" w:rsidRPr="00A37060">
        <w:rPr>
          <w:rFonts w:ascii="Arial" w:hAnsi="Arial"/>
          <w:lang w:val="en-US"/>
        </w:rPr>
        <w:t xml:space="preserve"> at </w:t>
      </w:r>
      <w:r w:rsidR="003C7D99" w:rsidRPr="00A37060">
        <w:rPr>
          <w:rFonts w:ascii="Arial" w:hAnsi="Arial"/>
          <w:lang w:val="en-US"/>
        </w:rPr>
        <w:t>median age of</w:t>
      </w:r>
      <w:r w:rsidR="00DD7C2B" w:rsidRPr="00A37060">
        <w:rPr>
          <w:rFonts w:ascii="Arial" w:hAnsi="Arial"/>
          <w:lang w:val="en-US"/>
        </w:rPr>
        <w:t xml:space="preserve"> </w:t>
      </w:r>
      <w:r w:rsidR="0072642B" w:rsidRPr="00A37060">
        <w:rPr>
          <w:rFonts w:ascii="Arial" w:hAnsi="Arial"/>
          <w:lang w:val="en-US"/>
        </w:rPr>
        <w:t>8 vs 25</w:t>
      </w:r>
      <w:r w:rsidR="00525D03" w:rsidRPr="00A37060">
        <w:rPr>
          <w:rFonts w:ascii="Arial" w:hAnsi="Arial"/>
          <w:lang w:val="en-US"/>
        </w:rPr>
        <w:t xml:space="preserve"> mo</w:t>
      </w:r>
      <w:r w:rsidR="003C7D99" w:rsidRPr="00A37060">
        <w:rPr>
          <w:rFonts w:ascii="Arial" w:hAnsi="Arial"/>
          <w:lang w:val="en-US"/>
        </w:rPr>
        <w:t>nths (</w:t>
      </w:r>
      <w:r w:rsidR="009378CB">
        <w:rPr>
          <w:rFonts w:ascii="Arial" w:hAnsi="Arial"/>
          <w:lang w:val="en-US"/>
        </w:rPr>
        <w:t>p=</w:t>
      </w:r>
      <w:r w:rsidR="00D22CA7" w:rsidRPr="00A37060">
        <w:rPr>
          <w:rFonts w:ascii="Arial" w:hAnsi="Arial"/>
          <w:lang w:val="en-US"/>
        </w:rPr>
        <w:t>0.0</w:t>
      </w:r>
      <w:r w:rsidR="00CB1315">
        <w:rPr>
          <w:rFonts w:ascii="Arial" w:hAnsi="Arial"/>
          <w:lang w:val="en-US"/>
        </w:rPr>
        <w:t>0</w:t>
      </w:r>
      <w:r w:rsidR="00D22CA7" w:rsidRPr="00A37060">
        <w:rPr>
          <w:rFonts w:ascii="Arial" w:hAnsi="Arial"/>
          <w:lang w:val="en-US"/>
        </w:rPr>
        <w:t>1</w:t>
      </w:r>
      <w:r w:rsidR="00525D03" w:rsidRPr="00A37060">
        <w:rPr>
          <w:rFonts w:ascii="Arial" w:hAnsi="Arial"/>
          <w:lang w:val="en-US"/>
        </w:rPr>
        <w:t xml:space="preserve">). </w:t>
      </w:r>
      <w:r w:rsidR="003E4130" w:rsidRPr="00B42DAA">
        <w:rPr>
          <w:rFonts w:ascii="Arial" w:hAnsi="Arial"/>
          <w:lang w:val="en-US"/>
        </w:rPr>
        <w:t>The median r</w:t>
      </w:r>
      <w:r w:rsidR="005D1987" w:rsidRPr="00B42DAA">
        <w:rPr>
          <w:rFonts w:ascii="Arial" w:hAnsi="Arial"/>
          <w:lang w:val="en-US"/>
        </w:rPr>
        <w:t>enal survival</w:t>
      </w:r>
      <w:r w:rsidR="00006A1B" w:rsidRPr="00B42DAA">
        <w:rPr>
          <w:rFonts w:ascii="Arial" w:hAnsi="Arial"/>
          <w:lang w:val="en-US"/>
        </w:rPr>
        <w:t xml:space="preserve"> </w:t>
      </w:r>
      <w:r w:rsidR="003E4130" w:rsidRPr="00B42DAA">
        <w:rPr>
          <w:rFonts w:ascii="Arial" w:hAnsi="Arial"/>
          <w:lang w:val="en-US"/>
        </w:rPr>
        <w:t xml:space="preserve">time </w:t>
      </w:r>
      <w:r w:rsidR="00006A1B" w:rsidRPr="00B42DAA">
        <w:rPr>
          <w:rFonts w:ascii="Arial" w:hAnsi="Arial"/>
          <w:lang w:val="en-US"/>
        </w:rPr>
        <w:t xml:space="preserve">was </w:t>
      </w:r>
      <w:r w:rsidR="002870BD" w:rsidRPr="00B42DAA">
        <w:rPr>
          <w:rFonts w:ascii="Arial" w:hAnsi="Arial"/>
          <w:lang w:val="en-US"/>
        </w:rPr>
        <w:t xml:space="preserve">8 (95% CI: 6–10) </w:t>
      </w:r>
      <w:r w:rsidR="003E4130" w:rsidRPr="00B42DAA">
        <w:rPr>
          <w:rFonts w:ascii="Arial" w:hAnsi="Arial"/>
          <w:lang w:val="en-US"/>
        </w:rPr>
        <w:t xml:space="preserve">months </w:t>
      </w:r>
      <w:r w:rsidR="002870BD" w:rsidRPr="00B42DAA">
        <w:rPr>
          <w:rFonts w:ascii="Arial" w:hAnsi="Arial"/>
          <w:lang w:val="en-US"/>
        </w:rPr>
        <w:t xml:space="preserve">versus </w:t>
      </w:r>
      <w:r w:rsidR="00006A1B" w:rsidRPr="00B42DAA">
        <w:rPr>
          <w:rFonts w:ascii="Arial" w:hAnsi="Arial"/>
          <w:lang w:val="en-US"/>
        </w:rPr>
        <w:t xml:space="preserve">45 (95% CI: </w:t>
      </w:r>
      <w:r w:rsidR="0019398D" w:rsidRPr="00B42DAA">
        <w:rPr>
          <w:rFonts w:ascii="Arial" w:hAnsi="Arial"/>
          <w:lang w:val="en-US"/>
        </w:rPr>
        <w:t>26</w:t>
      </w:r>
      <w:r w:rsidR="00006A1B" w:rsidRPr="00B42DAA">
        <w:rPr>
          <w:rFonts w:ascii="Arial" w:hAnsi="Arial"/>
          <w:lang w:val="en-US"/>
        </w:rPr>
        <w:t>-</w:t>
      </w:r>
      <w:r w:rsidR="0019398D" w:rsidRPr="00B42DAA">
        <w:rPr>
          <w:rFonts w:ascii="Arial" w:hAnsi="Arial"/>
          <w:lang w:val="en-US"/>
        </w:rPr>
        <w:t>64</w:t>
      </w:r>
      <w:r w:rsidR="00006A1B" w:rsidRPr="00B42DAA">
        <w:rPr>
          <w:rFonts w:ascii="Arial" w:hAnsi="Arial"/>
          <w:lang w:val="en-US"/>
        </w:rPr>
        <w:t>) months</w:t>
      </w:r>
      <w:r w:rsidR="00DC6B64" w:rsidRPr="00B42DAA">
        <w:rPr>
          <w:rFonts w:ascii="Arial" w:hAnsi="Arial"/>
          <w:lang w:val="en-US"/>
        </w:rPr>
        <w:t>.</w:t>
      </w:r>
      <w:r w:rsidR="005D1987" w:rsidRPr="00A37060">
        <w:rPr>
          <w:rFonts w:ascii="Arial" w:hAnsi="Arial"/>
          <w:lang w:val="en-US"/>
        </w:rPr>
        <w:t xml:space="preserve"> </w:t>
      </w:r>
    </w:p>
    <w:p w14:paraId="1C4705B9" w14:textId="2EC71F83" w:rsidR="00060C44" w:rsidRPr="00346D97" w:rsidRDefault="00047FB7" w:rsidP="00831F5E">
      <w:pPr>
        <w:spacing w:line="480" w:lineRule="auto"/>
        <w:jc w:val="both"/>
        <w:rPr>
          <w:rFonts w:ascii="Arial" w:hAnsi="Arial"/>
          <w:lang w:val="en-US"/>
        </w:rPr>
      </w:pPr>
      <w:r w:rsidRPr="00346D97">
        <w:rPr>
          <w:rFonts w:ascii="Arial" w:hAnsi="Arial"/>
          <w:lang w:val="en-US"/>
        </w:rPr>
        <w:t xml:space="preserve">The </w:t>
      </w:r>
      <w:proofErr w:type="spellStart"/>
      <w:r w:rsidRPr="00346D97">
        <w:rPr>
          <w:rFonts w:ascii="Arial" w:hAnsi="Arial"/>
          <w:lang w:val="en-US"/>
        </w:rPr>
        <w:t>nephrectomised</w:t>
      </w:r>
      <w:proofErr w:type="spellEnd"/>
      <w:r w:rsidRPr="00346D97">
        <w:rPr>
          <w:rFonts w:ascii="Arial" w:hAnsi="Arial"/>
          <w:lang w:val="en-US"/>
        </w:rPr>
        <w:t xml:space="preserve"> and conservative groups were </w:t>
      </w:r>
      <w:r w:rsidR="00771A3A">
        <w:rPr>
          <w:rFonts w:ascii="Arial" w:hAnsi="Arial"/>
          <w:lang w:val="en-US"/>
        </w:rPr>
        <w:t xml:space="preserve">followed </w:t>
      </w:r>
      <w:r w:rsidR="001809FB">
        <w:rPr>
          <w:rFonts w:ascii="Arial" w:hAnsi="Arial"/>
          <w:lang w:val="en-US"/>
        </w:rPr>
        <w:t xml:space="preserve">from birth </w:t>
      </w:r>
      <w:r w:rsidR="00771A3A">
        <w:rPr>
          <w:rFonts w:ascii="Arial" w:hAnsi="Arial"/>
          <w:lang w:val="en-US"/>
        </w:rPr>
        <w:t xml:space="preserve">until a </w:t>
      </w:r>
      <w:r w:rsidR="00771A3A" w:rsidRPr="00346D97">
        <w:rPr>
          <w:rFonts w:ascii="Arial" w:hAnsi="Arial"/>
          <w:lang w:val="en-US"/>
        </w:rPr>
        <w:t xml:space="preserve">median age of </w:t>
      </w:r>
      <w:r w:rsidR="00306BEF">
        <w:rPr>
          <w:rFonts w:ascii="Arial" w:hAnsi="Arial"/>
          <w:lang w:val="en-US"/>
        </w:rPr>
        <w:t>35</w:t>
      </w:r>
      <w:r w:rsidR="00771A3A" w:rsidRPr="00346D97">
        <w:rPr>
          <w:rFonts w:ascii="Arial" w:hAnsi="Arial"/>
          <w:lang w:val="en-US"/>
        </w:rPr>
        <w:t xml:space="preserve"> </w:t>
      </w:r>
      <w:r w:rsidR="001809FB">
        <w:rPr>
          <w:rFonts w:ascii="Arial" w:hAnsi="Arial"/>
          <w:lang w:val="en-US"/>
        </w:rPr>
        <w:t xml:space="preserve">(22 – 49) </w:t>
      </w:r>
      <w:r w:rsidR="00771A3A" w:rsidRPr="00346D97">
        <w:rPr>
          <w:rFonts w:ascii="Arial" w:hAnsi="Arial"/>
          <w:lang w:val="en-US"/>
        </w:rPr>
        <w:t>and 33</w:t>
      </w:r>
      <w:r w:rsidR="001809FB">
        <w:rPr>
          <w:rFonts w:ascii="Arial" w:hAnsi="Arial"/>
          <w:lang w:val="en-US"/>
        </w:rPr>
        <w:t xml:space="preserve"> (22 – 54)</w:t>
      </w:r>
      <w:r w:rsidR="00771A3A" w:rsidRPr="00346D97">
        <w:rPr>
          <w:rFonts w:ascii="Arial" w:hAnsi="Arial"/>
          <w:lang w:val="en-US"/>
        </w:rPr>
        <w:t xml:space="preserve"> months respectively</w:t>
      </w:r>
      <w:r w:rsidR="00771A3A">
        <w:rPr>
          <w:rFonts w:ascii="Arial" w:hAnsi="Arial"/>
          <w:lang w:val="en-US"/>
        </w:rPr>
        <w:t xml:space="preserve">, and </w:t>
      </w:r>
      <w:r w:rsidRPr="00346D97">
        <w:rPr>
          <w:rFonts w:ascii="Arial" w:hAnsi="Arial"/>
          <w:lang w:val="en-US"/>
        </w:rPr>
        <w:t xml:space="preserve">compared for complications during the observation period. </w:t>
      </w:r>
      <w:r w:rsidR="00525D03" w:rsidRPr="00346D97">
        <w:rPr>
          <w:rFonts w:ascii="Arial" w:hAnsi="Arial"/>
          <w:lang w:val="en-US"/>
        </w:rPr>
        <w:t xml:space="preserve">There was no </w:t>
      </w:r>
      <w:r w:rsidRPr="00346D97">
        <w:rPr>
          <w:rFonts w:ascii="Arial" w:hAnsi="Arial"/>
          <w:lang w:val="en-US"/>
        </w:rPr>
        <w:t>statistically</w:t>
      </w:r>
      <w:r w:rsidR="00DD7C2B" w:rsidRPr="00346D97">
        <w:rPr>
          <w:rFonts w:ascii="Arial" w:hAnsi="Arial"/>
          <w:lang w:val="en-US"/>
        </w:rPr>
        <w:t xml:space="preserve"> significant </w:t>
      </w:r>
      <w:r w:rsidR="00525D03" w:rsidRPr="00346D97">
        <w:rPr>
          <w:rFonts w:ascii="Arial" w:hAnsi="Arial"/>
          <w:lang w:val="en-US"/>
        </w:rPr>
        <w:t xml:space="preserve">difference in the number of </w:t>
      </w:r>
      <w:r w:rsidR="003530CF" w:rsidRPr="00346D97">
        <w:rPr>
          <w:rFonts w:ascii="Arial" w:hAnsi="Arial"/>
          <w:lang w:val="en-US"/>
        </w:rPr>
        <w:t>children</w:t>
      </w:r>
      <w:r w:rsidR="00525D03" w:rsidRPr="00346D97">
        <w:rPr>
          <w:rFonts w:ascii="Arial" w:hAnsi="Arial"/>
          <w:lang w:val="en-US"/>
        </w:rPr>
        <w:t xml:space="preserve"> who d</w:t>
      </w:r>
      <w:r w:rsidR="002A34C3" w:rsidRPr="00346D97">
        <w:rPr>
          <w:rFonts w:ascii="Arial" w:hAnsi="Arial"/>
          <w:lang w:val="en-US"/>
        </w:rPr>
        <w:t>eveloped peritonitis (3</w:t>
      </w:r>
      <w:r w:rsidR="00306BEF">
        <w:rPr>
          <w:rFonts w:ascii="Arial" w:hAnsi="Arial"/>
          <w:lang w:val="en-US"/>
        </w:rPr>
        <w:t>2</w:t>
      </w:r>
      <w:r w:rsidR="00217841" w:rsidRPr="00346D97">
        <w:rPr>
          <w:rFonts w:ascii="Arial" w:hAnsi="Arial"/>
          <w:lang w:val="en-US"/>
        </w:rPr>
        <w:t>% vs 13</w:t>
      </w:r>
      <w:r w:rsidR="00525D03" w:rsidRPr="00346D97">
        <w:rPr>
          <w:rFonts w:ascii="Arial" w:hAnsi="Arial"/>
          <w:lang w:val="en-US"/>
        </w:rPr>
        <w:t>%</w:t>
      </w:r>
      <w:r w:rsidR="002A34C3" w:rsidRPr="00346D97">
        <w:rPr>
          <w:rFonts w:ascii="Arial" w:hAnsi="Arial"/>
          <w:lang w:val="en-US"/>
        </w:rPr>
        <w:t>; p=0.1</w:t>
      </w:r>
      <w:r w:rsidR="00306BEF">
        <w:rPr>
          <w:rFonts w:ascii="Arial" w:hAnsi="Arial"/>
          <w:lang w:val="en-US"/>
        </w:rPr>
        <w:t>6</w:t>
      </w:r>
      <w:r w:rsidR="003A5C53" w:rsidRPr="00346D97">
        <w:rPr>
          <w:rFonts w:ascii="Arial" w:hAnsi="Arial"/>
          <w:lang w:val="en-US"/>
        </w:rPr>
        <w:t>), ce</w:t>
      </w:r>
      <w:r w:rsidR="002A34C3" w:rsidRPr="00346D97">
        <w:rPr>
          <w:rFonts w:ascii="Arial" w:hAnsi="Arial"/>
          <w:lang w:val="en-US"/>
        </w:rPr>
        <w:t>ntral line infections (4</w:t>
      </w:r>
      <w:r w:rsidR="00306BEF">
        <w:rPr>
          <w:rFonts w:ascii="Arial" w:hAnsi="Arial"/>
          <w:lang w:val="en-US"/>
        </w:rPr>
        <w:t>8</w:t>
      </w:r>
      <w:r w:rsidR="002A34C3" w:rsidRPr="00346D97">
        <w:rPr>
          <w:rFonts w:ascii="Arial" w:hAnsi="Arial"/>
          <w:lang w:val="en-US"/>
        </w:rPr>
        <w:t>% vs 47</w:t>
      </w:r>
      <w:r w:rsidR="00525D03" w:rsidRPr="00346D97">
        <w:rPr>
          <w:rFonts w:ascii="Arial" w:hAnsi="Arial"/>
          <w:lang w:val="en-US"/>
        </w:rPr>
        <w:t>%</w:t>
      </w:r>
      <w:r w:rsidR="002A34C3" w:rsidRPr="00346D97">
        <w:rPr>
          <w:rFonts w:ascii="Arial" w:hAnsi="Arial"/>
          <w:lang w:val="en-US"/>
        </w:rPr>
        <w:t>; p=0.95), septic episodes (5</w:t>
      </w:r>
      <w:r w:rsidR="00306BEF">
        <w:rPr>
          <w:rFonts w:ascii="Arial" w:hAnsi="Arial"/>
          <w:lang w:val="en-US"/>
        </w:rPr>
        <w:t>4</w:t>
      </w:r>
      <w:r w:rsidR="002A34C3" w:rsidRPr="00346D97">
        <w:rPr>
          <w:rFonts w:ascii="Arial" w:hAnsi="Arial"/>
          <w:lang w:val="en-US"/>
        </w:rPr>
        <w:t>% vs 53</w:t>
      </w:r>
      <w:r w:rsidR="00525D03" w:rsidRPr="00346D97">
        <w:rPr>
          <w:rFonts w:ascii="Arial" w:hAnsi="Arial"/>
          <w:lang w:val="en-US"/>
        </w:rPr>
        <w:t>%</w:t>
      </w:r>
      <w:r w:rsidR="002A34C3" w:rsidRPr="00346D97">
        <w:rPr>
          <w:rFonts w:ascii="Arial" w:hAnsi="Arial"/>
          <w:lang w:val="en-US"/>
        </w:rPr>
        <w:t>; p = 0.9</w:t>
      </w:r>
      <w:r w:rsidR="00306BEF">
        <w:rPr>
          <w:rFonts w:ascii="Arial" w:hAnsi="Arial"/>
          <w:lang w:val="en-US"/>
        </w:rPr>
        <w:t>4</w:t>
      </w:r>
      <w:r w:rsidR="003A5C53" w:rsidRPr="00346D97">
        <w:rPr>
          <w:rFonts w:ascii="Arial" w:hAnsi="Arial"/>
          <w:lang w:val="en-US"/>
        </w:rPr>
        <w:t xml:space="preserve">) </w:t>
      </w:r>
      <w:r w:rsidR="002416A2" w:rsidRPr="00346D97">
        <w:rPr>
          <w:rFonts w:ascii="Arial" w:hAnsi="Arial"/>
          <w:lang w:val="en-US"/>
        </w:rPr>
        <w:t>or</w:t>
      </w:r>
      <w:r w:rsidR="002A34C3" w:rsidRPr="00346D97">
        <w:rPr>
          <w:rFonts w:ascii="Arial" w:hAnsi="Arial"/>
          <w:lang w:val="en-US"/>
        </w:rPr>
        <w:t xml:space="preserve"> thrombotic events (1</w:t>
      </w:r>
      <w:r w:rsidR="00306BEF">
        <w:rPr>
          <w:rFonts w:ascii="Arial" w:hAnsi="Arial"/>
          <w:lang w:val="en-US"/>
        </w:rPr>
        <w:t>6</w:t>
      </w:r>
      <w:r w:rsidR="002A34C3" w:rsidRPr="00346D97">
        <w:rPr>
          <w:rFonts w:ascii="Arial" w:hAnsi="Arial"/>
          <w:lang w:val="en-US"/>
        </w:rPr>
        <w:t>% vs 12</w:t>
      </w:r>
      <w:r w:rsidR="00525D03" w:rsidRPr="00346D97">
        <w:rPr>
          <w:rFonts w:ascii="Arial" w:hAnsi="Arial"/>
          <w:lang w:val="en-US"/>
        </w:rPr>
        <w:t>%</w:t>
      </w:r>
      <w:r w:rsidR="002A34C3" w:rsidRPr="00346D97">
        <w:rPr>
          <w:rFonts w:ascii="Arial" w:hAnsi="Arial"/>
          <w:lang w:val="en-US"/>
        </w:rPr>
        <w:t>; p = 0.7</w:t>
      </w:r>
      <w:r w:rsidR="00306BEF">
        <w:rPr>
          <w:rFonts w:ascii="Arial" w:hAnsi="Arial"/>
          <w:lang w:val="en-US"/>
        </w:rPr>
        <w:t>0</w:t>
      </w:r>
      <w:r w:rsidR="00525D03" w:rsidRPr="00346D97">
        <w:rPr>
          <w:rFonts w:ascii="Arial" w:hAnsi="Arial"/>
          <w:lang w:val="en-US"/>
        </w:rPr>
        <w:t>)</w:t>
      </w:r>
      <w:r w:rsidR="00060C44" w:rsidRPr="00346D97">
        <w:rPr>
          <w:rFonts w:ascii="Arial" w:hAnsi="Arial"/>
          <w:lang w:val="en-US"/>
        </w:rPr>
        <w:t xml:space="preserve"> between the groups</w:t>
      </w:r>
      <w:r w:rsidR="0005713F" w:rsidRPr="00346D97">
        <w:rPr>
          <w:rFonts w:ascii="Arial" w:hAnsi="Arial"/>
          <w:lang w:val="en-US"/>
        </w:rPr>
        <w:t>;</w:t>
      </w:r>
      <w:r w:rsidR="003A5C53" w:rsidRPr="00346D97">
        <w:rPr>
          <w:rFonts w:ascii="Arial" w:hAnsi="Arial"/>
          <w:lang w:val="en-US"/>
        </w:rPr>
        <w:t xml:space="preserve"> </w:t>
      </w:r>
      <w:r w:rsidR="0005713F" w:rsidRPr="00346D97">
        <w:rPr>
          <w:rFonts w:ascii="Arial" w:hAnsi="Arial"/>
          <w:lang w:val="en-US"/>
        </w:rPr>
        <w:t>T</w:t>
      </w:r>
      <w:r w:rsidR="00B65126" w:rsidRPr="00346D97">
        <w:rPr>
          <w:rFonts w:ascii="Arial" w:hAnsi="Arial"/>
          <w:lang w:val="en-US"/>
        </w:rPr>
        <w:t xml:space="preserve">able </w:t>
      </w:r>
      <w:r w:rsidR="0080558D" w:rsidRPr="00346D97">
        <w:rPr>
          <w:rFonts w:ascii="Arial" w:hAnsi="Arial"/>
          <w:lang w:val="en-US"/>
        </w:rPr>
        <w:t>1</w:t>
      </w:r>
      <w:r w:rsidR="002416A2" w:rsidRPr="00346D97">
        <w:rPr>
          <w:rFonts w:ascii="Arial" w:hAnsi="Arial"/>
          <w:lang w:val="en-US"/>
        </w:rPr>
        <w:t>.</w:t>
      </w:r>
      <w:r w:rsidR="003C7D99" w:rsidRPr="00346D97">
        <w:rPr>
          <w:rFonts w:ascii="Arial" w:hAnsi="Arial"/>
          <w:lang w:val="en-US"/>
        </w:rPr>
        <w:t xml:space="preserve"> </w:t>
      </w:r>
      <w:r w:rsidR="00B65126" w:rsidRPr="00346D97">
        <w:rPr>
          <w:rFonts w:ascii="Arial" w:hAnsi="Arial"/>
          <w:lang w:val="en-US"/>
        </w:rPr>
        <w:t xml:space="preserve">The median weight SDS was significantly higher in </w:t>
      </w:r>
      <w:proofErr w:type="spellStart"/>
      <w:r w:rsidR="00B308B0" w:rsidRPr="00346D97">
        <w:rPr>
          <w:rFonts w:ascii="Arial" w:hAnsi="Arial"/>
          <w:lang w:val="en-US"/>
        </w:rPr>
        <w:t>nephrectomised</w:t>
      </w:r>
      <w:proofErr w:type="spellEnd"/>
      <w:r w:rsidR="00B308B0" w:rsidRPr="00346D97">
        <w:rPr>
          <w:rFonts w:ascii="Arial" w:hAnsi="Arial"/>
          <w:lang w:val="en-US"/>
        </w:rPr>
        <w:t xml:space="preserve"> </w:t>
      </w:r>
      <w:r w:rsidR="00B65126" w:rsidRPr="00346D97">
        <w:rPr>
          <w:rFonts w:ascii="Arial" w:hAnsi="Arial"/>
          <w:lang w:val="en-US"/>
        </w:rPr>
        <w:t>children at 12 mo</w:t>
      </w:r>
      <w:r w:rsidR="00FA415D" w:rsidRPr="00346D97">
        <w:rPr>
          <w:rFonts w:ascii="Arial" w:hAnsi="Arial"/>
          <w:lang w:val="en-US"/>
        </w:rPr>
        <w:t>nths of age (-0.69 vs -1.49, p=</w:t>
      </w:r>
      <w:r w:rsidR="00B65126" w:rsidRPr="00346D97">
        <w:rPr>
          <w:rFonts w:ascii="Arial" w:hAnsi="Arial"/>
          <w:lang w:val="en-US"/>
        </w:rPr>
        <w:t xml:space="preserve">0.04) </w:t>
      </w:r>
      <w:r w:rsidR="00447E96" w:rsidRPr="00346D97">
        <w:rPr>
          <w:rFonts w:ascii="Arial" w:hAnsi="Arial"/>
          <w:lang w:val="en-US"/>
        </w:rPr>
        <w:t>but with no statistically significant difference in</w:t>
      </w:r>
      <w:r w:rsidR="00B65126" w:rsidRPr="00346D97">
        <w:rPr>
          <w:rFonts w:ascii="Arial" w:hAnsi="Arial"/>
          <w:lang w:val="en-US"/>
        </w:rPr>
        <w:t xml:space="preserve"> height SDS (-</w:t>
      </w:r>
      <w:r w:rsidR="00B65126" w:rsidRPr="00346D97">
        <w:rPr>
          <w:rFonts w:ascii="Arial" w:hAnsi="Arial"/>
          <w:lang w:val="en-US"/>
        </w:rPr>
        <w:lastRenderedPageBreak/>
        <w:t xml:space="preserve">0.47 vs -1.15; p=0.29). However, </w:t>
      </w:r>
      <w:r w:rsidR="0080558D" w:rsidRPr="00346D97">
        <w:rPr>
          <w:rFonts w:ascii="Arial" w:hAnsi="Arial"/>
          <w:lang w:val="en-US"/>
        </w:rPr>
        <w:t xml:space="preserve">there was no difference in growth at </w:t>
      </w:r>
      <w:r w:rsidR="005E5D9D" w:rsidRPr="00346D97">
        <w:rPr>
          <w:rFonts w:ascii="Arial" w:hAnsi="Arial"/>
          <w:lang w:val="en-US"/>
        </w:rPr>
        <w:t>18, 24 and 36 months</w:t>
      </w:r>
      <w:r w:rsidR="00447E96" w:rsidRPr="00346D97">
        <w:rPr>
          <w:rFonts w:ascii="Arial" w:hAnsi="Arial"/>
          <w:lang w:val="en-US"/>
        </w:rPr>
        <w:t xml:space="preserve"> between the groups</w:t>
      </w:r>
      <w:r w:rsidR="0005713F" w:rsidRPr="00346D97">
        <w:rPr>
          <w:rFonts w:ascii="Arial" w:hAnsi="Arial"/>
          <w:lang w:val="en-US"/>
        </w:rPr>
        <w:t>;</w:t>
      </w:r>
      <w:r w:rsidR="00B65126" w:rsidRPr="00346D97">
        <w:rPr>
          <w:rFonts w:ascii="Arial" w:hAnsi="Arial"/>
          <w:lang w:val="en-US"/>
        </w:rPr>
        <w:t xml:space="preserve"> </w:t>
      </w:r>
      <w:r w:rsidR="00060C44" w:rsidRPr="00346D97">
        <w:rPr>
          <w:rFonts w:ascii="Arial" w:hAnsi="Arial"/>
          <w:lang w:val="en-US"/>
        </w:rPr>
        <w:t xml:space="preserve">Table </w:t>
      </w:r>
      <w:r w:rsidR="0080558D" w:rsidRPr="00346D97">
        <w:rPr>
          <w:rFonts w:ascii="Arial" w:hAnsi="Arial"/>
          <w:lang w:val="en-US"/>
        </w:rPr>
        <w:t>1</w:t>
      </w:r>
      <w:r w:rsidR="0005713F" w:rsidRPr="00346D97">
        <w:rPr>
          <w:rFonts w:ascii="Arial" w:hAnsi="Arial"/>
          <w:lang w:val="en-US"/>
        </w:rPr>
        <w:t>.</w:t>
      </w:r>
    </w:p>
    <w:p w14:paraId="6BB34A7E" w14:textId="77777777" w:rsidR="00FC27D9" w:rsidRPr="00346D97" w:rsidRDefault="00FC27D9" w:rsidP="00831F5E">
      <w:pPr>
        <w:spacing w:line="480" w:lineRule="auto"/>
        <w:jc w:val="both"/>
        <w:rPr>
          <w:rFonts w:ascii="Arial" w:hAnsi="Arial"/>
          <w:lang w:val="en-US"/>
        </w:rPr>
      </w:pPr>
    </w:p>
    <w:p w14:paraId="583DBE21" w14:textId="17E0FF94" w:rsidR="00060C44" w:rsidRPr="00346D97" w:rsidRDefault="003C7D99" w:rsidP="00831F5E">
      <w:pPr>
        <w:spacing w:line="480" w:lineRule="auto"/>
        <w:jc w:val="both"/>
        <w:rPr>
          <w:rFonts w:ascii="Arial" w:hAnsi="Arial"/>
          <w:b/>
          <w:i/>
          <w:lang w:val="en-US"/>
        </w:rPr>
      </w:pPr>
      <w:r w:rsidRPr="00346D97">
        <w:rPr>
          <w:rFonts w:ascii="Arial" w:hAnsi="Arial"/>
          <w:b/>
          <w:i/>
          <w:lang w:val="en-US"/>
        </w:rPr>
        <w:t xml:space="preserve">Final outcomes of </w:t>
      </w:r>
      <w:r w:rsidR="00D96398">
        <w:rPr>
          <w:rFonts w:ascii="Arial" w:hAnsi="Arial"/>
          <w:b/>
          <w:i/>
          <w:lang w:val="en-US"/>
        </w:rPr>
        <w:t xml:space="preserve">bilateral </w:t>
      </w:r>
      <w:r w:rsidRPr="00346D97">
        <w:rPr>
          <w:rFonts w:ascii="Arial" w:hAnsi="Arial"/>
          <w:b/>
          <w:i/>
          <w:lang w:val="en-US"/>
        </w:rPr>
        <w:t>nephrectomies versus conservative management</w:t>
      </w:r>
    </w:p>
    <w:p w14:paraId="57F5E89D" w14:textId="19FC9A39" w:rsidR="005A6573" w:rsidRPr="005A6573" w:rsidRDefault="001664F4" w:rsidP="005A6573">
      <w:pPr>
        <w:spacing w:line="480" w:lineRule="auto"/>
        <w:jc w:val="both"/>
        <w:rPr>
          <w:rFonts w:ascii="Arial" w:hAnsi="Arial" w:cs="Arial"/>
        </w:rPr>
      </w:pPr>
      <w:r>
        <w:rPr>
          <w:rFonts w:ascii="Arial" w:hAnsi="Arial"/>
          <w:lang w:val="en-US"/>
        </w:rPr>
        <w:t>At final follow up</w:t>
      </w:r>
      <w:r w:rsidR="00630C70" w:rsidRPr="00346D97">
        <w:rPr>
          <w:rFonts w:ascii="Arial" w:hAnsi="Arial"/>
          <w:lang w:val="en-US"/>
        </w:rPr>
        <w:t xml:space="preserve"> in the nephrectomy group 1 p</w:t>
      </w:r>
      <w:r w:rsidR="00B02828" w:rsidRPr="00346D97">
        <w:rPr>
          <w:rFonts w:ascii="Arial" w:hAnsi="Arial"/>
          <w:lang w:val="en-US"/>
        </w:rPr>
        <w:t>atient</w:t>
      </w:r>
      <w:r w:rsidR="00256782" w:rsidRPr="00346D97">
        <w:rPr>
          <w:rFonts w:ascii="Arial" w:hAnsi="Arial"/>
          <w:lang w:val="en-US"/>
        </w:rPr>
        <w:t xml:space="preserve"> died</w:t>
      </w:r>
      <w:r w:rsidR="004350C0">
        <w:rPr>
          <w:rFonts w:ascii="Arial" w:hAnsi="Arial"/>
          <w:lang w:val="en-US"/>
        </w:rPr>
        <w:t xml:space="preserve"> </w:t>
      </w:r>
      <w:r w:rsidR="006F09E0">
        <w:rPr>
          <w:rFonts w:ascii="Arial" w:hAnsi="Arial"/>
          <w:lang w:val="en-US"/>
        </w:rPr>
        <w:t xml:space="preserve">at the </w:t>
      </w:r>
      <w:r w:rsidR="00256782" w:rsidRPr="00346D97">
        <w:rPr>
          <w:rFonts w:ascii="Arial" w:hAnsi="Arial"/>
          <w:lang w:val="en-US"/>
        </w:rPr>
        <w:t xml:space="preserve">age </w:t>
      </w:r>
      <w:r w:rsidR="006F09E0">
        <w:rPr>
          <w:rFonts w:ascii="Arial" w:hAnsi="Arial"/>
          <w:lang w:val="en-US"/>
        </w:rPr>
        <w:t xml:space="preserve">of </w:t>
      </w:r>
      <w:r w:rsidR="00256782" w:rsidRPr="00346D97">
        <w:rPr>
          <w:rFonts w:ascii="Arial" w:hAnsi="Arial"/>
          <w:lang w:val="en-US"/>
        </w:rPr>
        <w:t>13 months</w:t>
      </w:r>
      <w:r w:rsidR="00B02828" w:rsidRPr="00346D97">
        <w:rPr>
          <w:rFonts w:ascii="Arial" w:hAnsi="Arial"/>
          <w:lang w:val="en-US"/>
        </w:rPr>
        <w:t xml:space="preserve"> versus 2</w:t>
      </w:r>
      <w:r w:rsidR="00256782" w:rsidRPr="00346D97">
        <w:rPr>
          <w:rFonts w:ascii="Arial" w:hAnsi="Arial"/>
          <w:lang w:val="en-US"/>
        </w:rPr>
        <w:t xml:space="preserve"> </w:t>
      </w:r>
      <w:r w:rsidR="00B02828" w:rsidRPr="00346D97">
        <w:rPr>
          <w:rFonts w:ascii="Arial" w:hAnsi="Arial"/>
          <w:lang w:val="en-US"/>
        </w:rPr>
        <w:t xml:space="preserve">in the </w:t>
      </w:r>
      <w:r w:rsidR="00B308B0" w:rsidRPr="00346D97">
        <w:rPr>
          <w:rFonts w:ascii="Arial" w:hAnsi="Arial"/>
          <w:lang w:val="en-US"/>
        </w:rPr>
        <w:t>conservative</w:t>
      </w:r>
      <w:r w:rsidR="00256782" w:rsidRPr="00346D97">
        <w:rPr>
          <w:rFonts w:ascii="Arial" w:hAnsi="Arial"/>
          <w:lang w:val="en-US"/>
        </w:rPr>
        <w:t xml:space="preserve"> group </w:t>
      </w:r>
      <w:r w:rsidR="006F09E0">
        <w:rPr>
          <w:rFonts w:ascii="Arial" w:hAnsi="Arial"/>
          <w:lang w:val="en-US"/>
        </w:rPr>
        <w:t>at</w:t>
      </w:r>
      <w:r w:rsidR="00A11F8C" w:rsidRPr="00346D97">
        <w:rPr>
          <w:rFonts w:ascii="Arial" w:hAnsi="Arial"/>
          <w:lang w:val="en-US"/>
        </w:rPr>
        <w:t xml:space="preserve"> 33 and 49 months</w:t>
      </w:r>
      <w:r w:rsidR="0010746D">
        <w:rPr>
          <w:rFonts w:ascii="Arial" w:hAnsi="Arial"/>
          <w:lang w:val="en-US"/>
        </w:rPr>
        <w:t>, all from cardiovascular causes</w:t>
      </w:r>
      <w:r w:rsidR="003E7DA6">
        <w:rPr>
          <w:rFonts w:ascii="Arial" w:hAnsi="Arial"/>
          <w:lang w:val="en-US"/>
        </w:rPr>
        <w:t xml:space="preserve"> (survival 96% versus 88%;</w:t>
      </w:r>
      <w:r>
        <w:rPr>
          <w:rFonts w:ascii="Arial" w:hAnsi="Arial"/>
          <w:lang w:val="en-US"/>
        </w:rPr>
        <w:t xml:space="preserve"> p=0.3</w:t>
      </w:r>
      <w:r w:rsidR="00306BEF">
        <w:rPr>
          <w:rFonts w:ascii="Arial" w:hAnsi="Arial"/>
          <w:lang w:val="en-US"/>
        </w:rPr>
        <w:t>4</w:t>
      </w:r>
      <w:r>
        <w:rPr>
          <w:rFonts w:ascii="Arial" w:hAnsi="Arial"/>
          <w:lang w:val="en-US"/>
        </w:rPr>
        <w:t>;</w:t>
      </w:r>
      <w:r w:rsidR="003E7DA6">
        <w:rPr>
          <w:rFonts w:ascii="Arial" w:hAnsi="Arial"/>
          <w:lang w:val="en-US"/>
        </w:rPr>
        <w:t xml:space="preserve"> Table 1)</w:t>
      </w:r>
      <w:r w:rsidR="00630C70" w:rsidRPr="00346D97">
        <w:rPr>
          <w:rFonts w:ascii="Arial" w:hAnsi="Arial"/>
          <w:lang w:val="en-US"/>
        </w:rPr>
        <w:t>.</w:t>
      </w:r>
      <w:r w:rsidR="00256782" w:rsidRPr="00346D97">
        <w:rPr>
          <w:rFonts w:ascii="Arial" w:hAnsi="Arial"/>
          <w:lang w:val="en-US"/>
        </w:rPr>
        <w:t xml:space="preserve"> </w:t>
      </w:r>
      <w:r w:rsidR="00630C70" w:rsidRPr="00346D97">
        <w:rPr>
          <w:rFonts w:ascii="Arial" w:hAnsi="Arial"/>
          <w:lang w:val="en-US"/>
        </w:rPr>
        <w:t>A significant</w:t>
      </w:r>
      <w:r w:rsidR="00E72E11" w:rsidRPr="00346D97">
        <w:rPr>
          <w:rFonts w:ascii="Arial" w:hAnsi="Arial"/>
          <w:lang w:val="en-US"/>
        </w:rPr>
        <w:t>ly</w:t>
      </w:r>
      <w:r w:rsidR="00630C70" w:rsidRPr="00346D97">
        <w:rPr>
          <w:rFonts w:ascii="Arial" w:hAnsi="Arial"/>
          <w:lang w:val="en-US"/>
        </w:rPr>
        <w:t xml:space="preserve"> higher number </w:t>
      </w:r>
      <w:r w:rsidR="00A11F8C" w:rsidRPr="00346D97">
        <w:rPr>
          <w:rFonts w:ascii="Arial" w:hAnsi="Arial"/>
          <w:lang w:val="en-US"/>
        </w:rPr>
        <w:t>were</w:t>
      </w:r>
      <w:r w:rsidR="00630C70" w:rsidRPr="00346D97">
        <w:rPr>
          <w:rFonts w:ascii="Arial" w:hAnsi="Arial"/>
          <w:lang w:val="en-US"/>
        </w:rPr>
        <w:t xml:space="preserve"> transplan</w:t>
      </w:r>
      <w:r w:rsidR="00AD648A" w:rsidRPr="00346D97">
        <w:rPr>
          <w:rFonts w:ascii="Arial" w:hAnsi="Arial"/>
          <w:lang w:val="en-US"/>
        </w:rPr>
        <w:t>ted in the</w:t>
      </w:r>
      <w:r w:rsidR="002A34C3" w:rsidRPr="00346D97">
        <w:rPr>
          <w:rFonts w:ascii="Arial" w:hAnsi="Arial"/>
          <w:lang w:val="en-US"/>
        </w:rPr>
        <w:t xml:space="preserve"> nephrectomy group (8</w:t>
      </w:r>
      <w:r w:rsidR="0028340D">
        <w:rPr>
          <w:rFonts w:ascii="Arial" w:hAnsi="Arial"/>
          <w:lang w:val="en-US"/>
        </w:rPr>
        <w:t>0</w:t>
      </w:r>
      <w:r w:rsidR="002A34C3" w:rsidRPr="00346D97">
        <w:rPr>
          <w:rFonts w:ascii="Arial" w:hAnsi="Arial"/>
          <w:lang w:val="en-US"/>
        </w:rPr>
        <w:t>% versus 24</w:t>
      </w:r>
      <w:r w:rsidR="00630C70" w:rsidRPr="00346D97">
        <w:rPr>
          <w:rFonts w:ascii="Arial" w:hAnsi="Arial"/>
          <w:lang w:val="en-US"/>
        </w:rPr>
        <w:t>%, p&lt;</w:t>
      </w:r>
      <w:r w:rsidR="00996203" w:rsidRPr="00346D97">
        <w:rPr>
          <w:rFonts w:ascii="Arial" w:hAnsi="Arial" w:cs="Arial"/>
          <w:lang w:val="en-US"/>
        </w:rPr>
        <w:t>0.0</w:t>
      </w:r>
      <w:r w:rsidR="00CB1315">
        <w:rPr>
          <w:rFonts w:ascii="Arial" w:hAnsi="Arial" w:cs="Arial"/>
          <w:lang w:val="en-US"/>
        </w:rPr>
        <w:t>0</w:t>
      </w:r>
      <w:r w:rsidR="00996203" w:rsidRPr="00346D97">
        <w:rPr>
          <w:rFonts w:ascii="Arial" w:hAnsi="Arial" w:cs="Arial"/>
          <w:lang w:val="en-US"/>
        </w:rPr>
        <w:t>1</w:t>
      </w:r>
      <w:r w:rsidR="00630C70" w:rsidRPr="00346D97">
        <w:rPr>
          <w:rFonts w:ascii="Arial" w:hAnsi="Arial" w:cs="Arial"/>
          <w:lang w:val="en-US"/>
        </w:rPr>
        <w:t xml:space="preserve">) </w:t>
      </w:r>
      <w:r w:rsidR="00996203" w:rsidRPr="00346D97">
        <w:rPr>
          <w:rFonts w:ascii="Arial" w:hAnsi="Arial"/>
          <w:lang w:val="en-US"/>
        </w:rPr>
        <w:t>at a younger age (</w:t>
      </w:r>
      <w:r w:rsidR="0072642B" w:rsidRPr="00346D97">
        <w:rPr>
          <w:rFonts w:ascii="Arial" w:hAnsi="Arial"/>
          <w:lang w:val="en-US"/>
        </w:rPr>
        <w:t>17 vs 33</w:t>
      </w:r>
      <w:r w:rsidR="009378CB">
        <w:rPr>
          <w:rFonts w:ascii="Arial" w:hAnsi="Arial"/>
          <w:lang w:val="en-US"/>
        </w:rPr>
        <w:t xml:space="preserve"> months; p=0.00</w:t>
      </w:r>
      <w:r w:rsidR="0028340D">
        <w:rPr>
          <w:rFonts w:ascii="Arial" w:hAnsi="Arial"/>
          <w:lang w:val="en-US"/>
        </w:rPr>
        <w:t>5</w:t>
      </w:r>
      <w:r w:rsidR="00917C14" w:rsidRPr="00346D97">
        <w:rPr>
          <w:rFonts w:ascii="Arial" w:hAnsi="Arial"/>
          <w:lang w:val="en-US"/>
        </w:rPr>
        <w:t xml:space="preserve">) and </w:t>
      </w:r>
      <w:r w:rsidR="00996203" w:rsidRPr="00346D97">
        <w:rPr>
          <w:rFonts w:ascii="Arial" w:hAnsi="Arial" w:cs="Arial"/>
          <w:lang w:val="en-US"/>
        </w:rPr>
        <w:t>4 were still o</w:t>
      </w:r>
      <w:r w:rsidR="005172BA" w:rsidRPr="00346D97">
        <w:rPr>
          <w:rFonts w:ascii="Arial" w:hAnsi="Arial" w:cs="Arial"/>
          <w:lang w:val="en-US"/>
        </w:rPr>
        <w:t xml:space="preserve">n dialysis (3 PD, 1 HD) versus 2 </w:t>
      </w:r>
      <w:r w:rsidR="00E2447D">
        <w:rPr>
          <w:rFonts w:ascii="Arial" w:hAnsi="Arial" w:cs="Arial"/>
          <w:lang w:val="en-US"/>
        </w:rPr>
        <w:t xml:space="preserve">in the conservative group </w:t>
      </w:r>
      <w:r w:rsidR="005172BA" w:rsidRPr="00346D97">
        <w:rPr>
          <w:rFonts w:ascii="Arial" w:hAnsi="Arial" w:cs="Arial"/>
          <w:lang w:val="en-US"/>
        </w:rPr>
        <w:t>(2</w:t>
      </w:r>
      <w:r w:rsidR="009D4F6C" w:rsidRPr="00346D97">
        <w:rPr>
          <w:rFonts w:ascii="Arial" w:hAnsi="Arial" w:cs="Arial"/>
          <w:lang w:val="en-US"/>
        </w:rPr>
        <w:t xml:space="preserve"> PD). In the </w:t>
      </w:r>
      <w:r w:rsidR="00B308B0" w:rsidRPr="00346D97">
        <w:rPr>
          <w:rFonts w:ascii="Arial" w:hAnsi="Arial" w:cs="Arial"/>
          <w:lang w:val="en-US"/>
        </w:rPr>
        <w:t>conservative</w:t>
      </w:r>
      <w:r w:rsidR="00D437D9" w:rsidRPr="00346D97">
        <w:rPr>
          <w:rFonts w:ascii="Arial" w:hAnsi="Arial" w:cs="Arial"/>
          <w:lang w:val="en-US"/>
        </w:rPr>
        <w:t xml:space="preserve"> group 9</w:t>
      </w:r>
      <w:r w:rsidR="00630C70" w:rsidRPr="00346D97">
        <w:rPr>
          <w:rFonts w:ascii="Arial" w:hAnsi="Arial" w:cs="Arial"/>
          <w:lang w:val="en-US"/>
        </w:rPr>
        <w:t xml:space="preserve"> (53%) </w:t>
      </w:r>
      <w:r w:rsidR="003530CF" w:rsidRPr="00346D97">
        <w:rPr>
          <w:rFonts w:ascii="Arial" w:hAnsi="Arial" w:cs="Arial"/>
          <w:lang w:val="en-US"/>
        </w:rPr>
        <w:t>children</w:t>
      </w:r>
      <w:r w:rsidR="00630C70" w:rsidRPr="00346D97">
        <w:rPr>
          <w:rFonts w:ascii="Arial" w:hAnsi="Arial" w:cs="Arial"/>
          <w:lang w:val="en-US"/>
        </w:rPr>
        <w:t xml:space="preserve"> did </w:t>
      </w:r>
      <w:r w:rsidR="00A11F8C" w:rsidRPr="00346D97">
        <w:rPr>
          <w:rFonts w:ascii="Arial" w:hAnsi="Arial" w:cs="Arial"/>
          <w:lang w:val="en-US"/>
        </w:rPr>
        <w:t>not</w:t>
      </w:r>
      <w:r w:rsidR="00630C70" w:rsidRPr="00346D97">
        <w:rPr>
          <w:rFonts w:ascii="Arial" w:hAnsi="Arial" w:cs="Arial"/>
          <w:lang w:val="en-US"/>
        </w:rPr>
        <w:t xml:space="preserve"> require </w:t>
      </w:r>
      <w:r w:rsidR="002677A9" w:rsidRPr="00346D97">
        <w:rPr>
          <w:rFonts w:ascii="Arial" w:hAnsi="Arial" w:cs="Arial"/>
          <w:lang w:val="en-US"/>
        </w:rPr>
        <w:t>renal replacement therapy</w:t>
      </w:r>
      <w:r w:rsidR="00273EAF" w:rsidRPr="00346D97">
        <w:rPr>
          <w:rFonts w:ascii="Arial" w:hAnsi="Arial" w:cs="Arial"/>
          <w:lang w:val="en-US"/>
        </w:rPr>
        <w:t xml:space="preserve"> during study period at median 23 (21-44) months of age. </w:t>
      </w:r>
      <w:r w:rsidR="00BF75A9">
        <w:rPr>
          <w:rFonts w:ascii="Arial" w:hAnsi="Arial" w:cs="Arial"/>
        </w:rPr>
        <w:t>Out of the</w:t>
      </w:r>
      <w:r w:rsidR="005A6573" w:rsidRPr="005A6573">
        <w:rPr>
          <w:rFonts w:ascii="Arial" w:hAnsi="Arial" w:cs="Arial"/>
        </w:rPr>
        <w:t xml:space="preserve"> 2</w:t>
      </w:r>
      <w:r w:rsidR="0028340D">
        <w:rPr>
          <w:rFonts w:ascii="Arial" w:hAnsi="Arial" w:cs="Arial"/>
        </w:rPr>
        <w:t>4</w:t>
      </w:r>
      <w:r w:rsidR="005A6573" w:rsidRPr="005A6573">
        <w:rPr>
          <w:rFonts w:ascii="Arial" w:hAnsi="Arial" w:cs="Arial"/>
        </w:rPr>
        <w:t xml:space="preserve"> </w:t>
      </w:r>
      <w:r w:rsidR="002B2C74">
        <w:rPr>
          <w:rFonts w:ascii="Arial" w:hAnsi="Arial" w:cs="Arial"/>
        </w:rPr>
        <w:t>children</w:t>
      </w:r>
      <w:r w:rsidR="005A6573" w:rsidRPr="005A6573">
        <w:rPr>
          <w:rFonts w:ascii="Arial" w:hAnsi="Arial" w:cs="Arial"/>
        </w:rPr>
        <w:t xml:space="preserve"> </w:t>
      </w:r>
      <w:r w:rsidR="00BF75A9">
        <w:rPr>
          <w:rFonts w:ascii="Arial" w:hAnsi="Arial" w:cs="Arial"/>
        </w:rPr>
        <w:t>receiving</w:t>
      </w:r>
      <w:r w:rsidR="005A6573" w:rsidRPr="005A6573">
        <w:rPr>
          <w:rFonts w:ascii="Arial" w:hAnsi="Arial" w:cs="Arial"/>
        </w:rPr>
        <w:t xml:space="preserve"> a renal transplant</w:t>
      </w:r>
      <w:r w:rsidR="00BF75A9">
        <w:rPr>
          <w:rFonts w:ascii="Arial" w:hAnsi="Arial" w:cs="Arial"/>
        </w:rPr>
        <w:t xml:space="preserve"> in both groups, all </w:t>
      </w:r>
      <w:r w:rsidR="002B2C74">
        <w:rPr>
          <w:rFonts w:ascii="Arial" w:hAnsi="Arial" w:cs="Arial"/>
        </w:rPr>
        <w:t>children</w:t>
      </w:r>
      <w:r w:rsidR="00BF75A9">
        <w:rPr>
          <w:rFonts w:ascii="Arial" w:hAnsi="Arial" w:cs="Arial"/>
        </w:rPr>
        <w:t xml:space="preserve"> are alive</w:t>
      </w:r>
      <w:r w:rsidR="00DF7BF9">
        <w:rPr>
          <w:rFonts w:ascii="Arial" w:hAnsi="Arial" w:cs="Arial"/>
        </w:rPr>
        <w:t xml:space="preserve">. </w:t>
      </w:r>
      <w:r w:rsidR="0028340D">
        <w:rPr>
          <w:rFonts w:ascii="Arial" w:hAnsi="Arial" w:cs="Arial"/>
        </w:rPr>
        <w:t>Four</w:t>
      </w:r>
      <w:r w:rsidR="0028340D" w:rsidRPr="005A6573">
        <w:rPr>
          <w:rFonts w:ascii="Arial" w:hAnsi="Arial" w:cs="Arial"/>
        </w:rPr>
        <w:t xml:space="preserve"> </w:t>
      </w:r>
      <w:r w:rsidR="005A6573" w:rsidRPr="005A6573">
        <w:rPr>
          <w:rFonts w:ascii="Arial" w:hAnsi="Arial" w:cs="Arial"/>
        </w:rPr>
        <w:t>had a recurrence of nephroti</w:t>
      </w:r>
      <w:r w:rsidR="00DF7BF9">
        <w:rPr>
          <w:rFonts w:ascii="Arial" w:hAnsi="Arial" w:cs="Arial"/>
        </w:rPr>
        <w:t>c syndrome post transplantation, 1</w:t>
      </w:r>
      <w:r w:rsidR="00DF7BF9" w:rsidRPr="00DF7BF9">
        <w:rPr>
          <w:rFonts w:ascii="Arial" w:hAnsi="Arial" w:cs="Arial"/>
        </w:rPr>
        <w:t xml:space="preserve"> of the conservative group and </w:t>
      </w:r>
      <w:r w:rsidR="0028340D">
        <w:rPr>
          <w:rFonts w:ascii="Arial" w:hAnsi="Arial" w:cs="Arial"/>
        </w:rPr>
        <w:t>3</w:t>
      </w:r>
      <w:r w:rsidR="00DF7BF9" w:rsidRPr="00DF7BF9">
        <w:rPr>
          <w:rFonts w:ascii="Arial" w:hAnsi="Arial" w:cs="Arial"/>
        </w:rPr>
        <w:t xml:space="preserve"> of the </w:t>
      </w:r>
      <w:r w:rsidR="00DF7BF9">
        <w:rPr>
          <w:rFonts w:ascii="Arial" w:hAnsi="Arial" w:cs="Arial"/>
        </w:rPr>
        <w:t>nephrectomy</w:t>
      </w:r>
      <w:r w:rsidR="00DF7BF9" w:rsidRPr="00DF7BF9">
        <w:rPr>
          <w:rFonts w:ascii="Arial" w:hAnsi="Arial" w:cs="Arial"/>
        </w:rPr>
        <w:t xml:space="preserve"> group</w:t>
      </w:r>
      <w:r w:rsidR="00DF7BF9">
        <w:rPr>
          <w:rFonts w:ascii="Arial" w:hAnsi="Arial" w:cs="Arial"/>
        </w:rPr>
        <w:t>.</w:t>
      </w:r>
    </w:p>
    <w:p w14:paraId="53B3E9A7" w14:textId="3DEF5629" w:rsidR="00261FE7" w:rsidRDefault="00261FE7" w:rsidP="00831F5E">
      <w:pPr>
        <w:spacing w:line="480" w:lineRule="auto"/>
        <w:jc w:val="both"/>
        <w:rPr>
          <w:rFonts w:ascii="Arial" w:hAnsi="Arial"/>
          <w:lang w:val="en-US"/>
        </w:rPr>
      </w:pPr>
    </w:p>
    <w:p w14:paraId="6D56539E" w14:textId="16CA8D0C" w:rsidR="00A84E5B" w:rsidRPr="004350C0" w:rsidRDefault="00A84E5B" w:rsidP="00831F5E">
      <w:pPr>
        <w:spacing w:line="480" w:lineRule="auto"/>
        <w:jc w:val="both"/>
        <w:rPr>
          <w:rFonts w:ascii="Arial" w:hAnsi="Arial"/>
          <w:lang w:val="en-US"/>
        </w:rPr>
      </w:pPr>
      <w:r>
        <w:rPr>
          <w:rFonts w:ascii="Arial" w:hAnsi="Arial" w:cs="Arial"/>
          <w:iCs/>
        </w:rPr>
        <w:t xml:space="preserve">In addition, a Kaplan Meier analysis for renal survival was performed on all children with NPHS1 </w:t>
      </w:r>
      <w:r w:rsidR="00D43815">
        <w:rPr>
          <w:rFonts w:ascii="Arial" w:hAnsi="Arial" w:cs="Arial"/>
          <w:iCs/>
        </w:rPr>
        <w:t>including</w:t>
      </w:r>
      <w:r>
        <w:rPr>
          <w:rFonts w:ascii="Arial" w:hAnsi="Arial" w:cs="Arial"/>
          <w:iCs/>
        </w:rPr>
        <w:t xml:space="preserve"> those with follow up less than 1 year or unilateral nephrectomy only</w:t>
      </w:r>
      <w:r w:rsidR="00D43815" w:rsidRPr="00D43815">
        <w:rPr>
          <w:rFonts w:ascii="Arial" w:hAnsi="Arial" w:cs="Arial"/>
          <w:iCs/>
        </w:rPr>
        <w:t xml:space="preserve"> </w:t>
      </w:r>
      <w:r w:rsidR="00D43815">
        <w:rPr>
          <w:rFonts w:ascii="Arial" w:hAnsi="Arial" w:cs="Arial"/>
          <w:iCs/>
        </w:rPr>
        <w:t xml:space="preserve">(figure 4). </w:t>
      </w:r>
    </w:p>
    <w:p w14:paraId="38179A90" w14:textId="77777777" w:rsidR="00261FE7" w:rsidRDefault="00261FE7" w:rsidP="00831F5E">
      <w:pPr>
        <w:spacing w:line="480" w:lineRule="auto"/>
        <w:jc w:val="both"/>
        <w:rPr>
          <w:rFonts w:ascii="Arial" w:hAnsi="Arial" w:cs="Arial"/>
          <w:lang w:val="en-US"/>
        </w:rPr>
      </w:pPr>
    </w:p>
    <w:p w14:paraId="7C91598E" w14:textId="77777777" w:rsidR="00346D97" w:rsidRPr="00027E9D" w:rsidRDefault="00346D97" w:rsidP="00831F5E">
      <w:pPr>
        <w:spacing w:line="480" w:lineRule="auto"/>
        <w:jc w:val="both"/>
        <w:rPr>
          <w:rFonts w:ascii="Arial" w:hAnsi="Arial" w:cs="Arial"/>
          <w:b/>
          <w:i/>
          <w:lang w:val="en-US"/>
        </w:rPr>
      </w:pPr>
      <w:r w:rsidRPr="00027E9D">
        <w:rPr>
          <w:rFonts w:ascii="Arial" w:hAnsi="Arial" w:cs="Arial"/>
          <w:b/>
          <w:i/>
          <w:lang w:val="en-US"/>
        </w:rPr>
        <w:t>Outcomes based on NPHS1 mutation type</w:t>
      </w:r>
    </w:p>
    <w:p w14:paraId="6F259538" w14:textId="022089B3" w:rsidR="00346D97" w:rsidRPr="00027E9D" w:rsidRDefault="008F385F" w:rsidP="00831F5E">
      <w:pPr>
        <w:spacing w:line="480" w:lineRule="auto"/>
        <w:jc w:val="both"/>
        <w:rPr>
          <w:rFonts w:ascii="Arial" w:hAnsi="Arial" w:cs="Arial"/>
          <w:lang w:val="en-US"/>
        </w:rPr>
      </w:pPr>
      <w:r w:rsidRPr="00027E9D">
        <w:rPr>
          <w:rFonts w:ascii="Arial" w:hAnsi="Arial" w:cs="Arial"/>
          <w:lang w:val="en-US"/>
        </w:rPr>
        <w:t xml:space="preserve">In the conservative </w:t>
      </w:r>
      <w:r w:rsidR="00C11F3F" w:rsidRPr="00027E9D">
        <w:rPr>
          <w:rFonts w:ascii="Arial" w:hAnsi="Arial" w:cs="Arial"/>
          <w:lang w:val="en-US"/>
        </w:rPr>
        <w:t xml:space="preserve">group </w:t>
      </w:r>
      <w:r w:rsidR="000B3C81">
        <w:rPr>
          <w:rFonts w:ascii="Arial" w:hAnsi="Arial" w:cs="Arial"/>
          <w:lang w:val="en-US"/>
        </w:rPr>
        <w:t>8</w:t>
      </w:r>
      <w:r w:rsidR="000B3C81" w:rsidRPr="00027E9D">
        <w:rPr>
          <w:rFonts w:ascii="Arial" w:hAnsi="Arial" w:cs="Arial"/>
          <w:lang w:val="en-US"/>
        </w:rPr>
        <w:t xml:space="preserve"> </w:t>
      </w:r>
      <w:r w:rsidRPr="00027E9D">
        <w:rPr>
          <w:rFonts w:ascii="Arial" w:hAnsi="Arial" w:cs="Arial"/>
          <w:lang w:val="en-US"/>
        </w:rPr>
        <w:t xml:space="preserve">of 17 </w:t>
      </w:r>
      <w:r w:rsidR="003A5C7B">
        <w:rPr>
          <w:rFonts w:ascii="Arial" w:hAnsi="Arial" w:cs="Arial"/>
          <w:lang w:val="en-US"/>
        </w:rPr>
        <w:t>children</w:t>
      </w:r>
      <w:r w:rsidRPr="00027E9D">
        <w:rPr>
          <w:rFonts w:ascii="Arial" w:hAnsi="Arial" w:cs="Arial"/>
          <w:lang w:val="en-US"/>
        </w:rPr>
        <w:t xml:space="preserve"> had </w:t>
      </w:r>
      <w:r w:rsidR="00C11F3F" w:rsidRPr="00027E9D">
        <w:rPr>
          <w:rFonts w:ascii="Arial" w:hAnsi="Arial" w:cs="Arial"/>
          <w:lang w:val="en-US"/>
        </w:rPr>
        <w:t xml:space="preserve">homozygous or </w:t>
      </w:r>
      <w:r w:rsidR="00233D7C" w:rsidRPr="00027E9D">
        <w:rPr>
          <w:rFonts w:ascii="Arial" w:hAnsi="Arial" w:cs="Arial"/>
          <w:lang w:val="en-US"/>
        </w:rPr>
        <w:t xml:space="preserve">compound </w:t>
      </w:r>
      <w:r w:rsidR="00C11F3F" w:rsidRPr="00027E9D">
        <w:rPr>
          <w:rFonts w:ascii="Arial" w:hAnsi="Arial" w:cs="Arial"/>
          <w:lang w:val="en-US"/>
        </w:rPr>
        <w:t>heterozygous</w:t>
      </w:r>
      <w:r w:rsidR="00233D7C" w:rsidRPr="00027E9D">
        <w:rPr>
          <w:rFonts w:ascii="Arial" w:hAnsi="Arial" w:cs="Arial"/>
          <w:lang w:val="en-US"/>
        </w:rPr>
        <w:t xml:space="preserve"> </w:t>
      </w:r>
      <w:r w:rsidRPr="00027E9D">
        <w:rPr>
          <w:rFonts w:ascii="Arial" w:hAnsi="Arial" w:cs="Arial"/>
          <w:lang w:val="en-US"/>
        </w:rPr>
        <w:t xml:space="preserve">mutations </w:t>
      </w:r>
      <w:r w:rsidR="00E2447D" w:rsidRPr="00027E9D">
        <w:rPr>
          <w:rFonts w:ascii="Arial" w:hAnsi="Arial" w:cs="Arial"/>
          <w:lang w:val="en-US"/>
        </w:rPr>
        <w:t>classified as “severe”</w:t>
      </w:r>
      <w:r w:rsidR="00A37060" w:rsidRPr="00027E9D">
        <w:rPr>
          <w:rFonts w:ascii="Arial" w:hAnsi="Arial" w:cs="Arial"/>
          <w:lang w:val="en-US"/>
        </w:rPr>
        <w:t xml:space="preserve"> and </w:t>
      </w:r>
      <w:r w:rsidR="00233D7C" w:rsidRPr="00027E9D">
        <w:rPr>
          <w:rFonts w:ascii="Arial" w:hAnsi="Arial" w:cs="Arial"/>
          <w:lang w:val="en-US"/>
        </w:rPr>
        <w:t xml:space="preserve">9 had </w:t>
      </w:r>
      <w:r w:rsidR="00FE3212">
        <w:rPr>
          <w:rFonts w:ascii="Arial" w:hAnsi="Arial" w:cs="Arial"/>
          <w:lang w:val="en-US"/>
        </w:rPr>
        <w:t xml:space="preserve">at least one </w:t>
      </w:r>
      <w:r w:rsidR="00E2447D" w:rsidRPr="00027E9D">
        <w:rPr>
          <w:rFonts w:ascii="Arial" w:hAnsi="Arial" w:cs="Arial"/>
          <w:lang w:val="en-US"/>
        </w:rPr>
        <w:t>mutation classified as “</w:t>
      </w:r>
      <w:r w:rsidR="001664F4">
        <w:rPr>
          <w:rFonts w:ascii="Arial" w:hAnsi="Arial" w:cs="Arial"/>
          <w:lang w:val="en-US"/>
        </w:rPr>
        <w:t>mild</w:t>
      </w:r>
      <w:r w:rsidR="007B7D11">
        <w:rPr>
          <w:rFonts w:ascii="Arial" w:hAnsi="Arial" w:cs="Arial"/>
          <w:lang w:val="en-US"/>
        </w:rPr>
        <w:t>er</w:t>
      </w:r>
      <w:r w:rsidR="00E2447D" w:rsidRPr="00027E9D">
        <w:rPr>
          <w:rFonts w:ascii="Arial" w:hAnsi="Arial" w:cs="Arial"/>
          <w:lang w:val="en-US"/>
        </w:rPr>
        <w:t>”</w:t>
      </w:r>
      <w:r w:rsidR="000B3C81">
        <w:rPr>
          <w:rFonts w:ascii="Arial" w:hAnsi="Arial" w:cs="Arial"/>
          <w:lang w:val="en-US"/>
        </w:rPr>
        <w:t xml:space="preserve">. </w:t>
      </w:r>
      <w:r w:rsidR="00900CB7">
        <w:rPr>
          <w:rFonts w:ascii="Arial" w:hAnsi="Arial" w:cs="Arial"/>
          <w:lang w:val="en-US"/>
        </w:rPr>
        <w:t xml:space="preserve">Details are provided in table 2. </w:t>
      </w:r>
      <w:r w:rsidR="002A529A" w:rsidRPr="00027E9D">
        <w:rPr>
          <w:rFonts w:ascii="Arial" w:hAnsi="Arial" w:cs="Arial"/>
          <w:lang w:val="en-US"/>
        </w:rPr>
        <w:t xml:space="preserve">Although numbers are small, </w:t>
      </w:r>
      <w:r w:rsidR="006C7B2B">
        <w:rPr>
          <w:rFonts w:ascii="Arial" w:hAnsi="Arial" w:cs="Arial"/>
          <w:lang w:val="en-US"/>
        </w:rPr>
        <w:t xml:space="preserve">baseline parameters were comparable </w:t>
      </w:r>
      <w:r w:rsidR="00CD3870">
        <w:rPr>
          <w:rFonts w:ascii="Arial" w:hAnsi="Arial" w:cs="Arial"/>
          <w:lang w:val="en-US"/>
        </w:rPr>
        <w:t>between children with “severe” and</w:t>
      </w:r>
      <w:r w:rsidR="007D337F">
        <w:rPr>
          <w:rFonts w:ascii="Arial" w:hAnsi="Arial" w:cs="Arial"/>
          <w:lang w:val="en-US"/>
        </w:rPr>
        <w:t xml:space="preserve"> children with</w:t>
      </w:r>
      <w:r w:rsidR="00CD3870">
        <w:rPr>
          <w:rFonts w:ascii="Arial" w:hAnsi="Arial" w:cs="Arial"/>
          <w:lang w:val="en-US"/>
        </w:rPr>
        <w:t xml:space="preserve"> “milder”</w:t>
      </w:r>
      <w:r w:rsidR="007D337F">
        <w:rPr>
          <w:rFonts w:ascii="Arial" w:hAnsi="Arial" w:cs="Arial"/>
          <w:lang w:val="en-US"/>
        </w:rPr>
        <w:t xml:space="preserve"> </w:t>
      </w:r>
      <w:r w:rsidR="007D337F" w:rsidRPr="0048351C">
        <w:rPr>
          <w:rFonts w:ascii="Arial" w:hAnsi="Arial" w:cs="Arial"/>
          <w:color w:val="000000" w:themeColor="text1"/>
          <w:lang w:val="en-US"/>
        </w:rPr>
        <w:t>mutations</w:t>
      </w:r>
      <w:r w:rsidR="00CD3870" w:rsidRPr="0048351C">
        <w:rPr>
          <w:rFonts w:ascii="Arial" w:hAnsi="Arial" w:cs="Arial"/>
          <w:color w:val="000000" w:themeColor="text1"/>
          <w:lang w:val="en-US"/>
        </w:rPr>
        <w:t xml:space="preserve"> </w:t>
      </w:r>
      <w:r w:rsidR="007D337F" w:rsidRPr="0048351C">
        <w:rPr>
          <w:rFonts w:ascii="Arial" w:hAnsi="Arial" w:cs="Arial"/>
          <w:color w:val="000000" w:themeColor="text1"/>
          <w:lang w:val="en-US"/>
        </w:rPr>
        <w:t>(</w:t>
      </w:r>
      <w:r w:rsidR="006C7B2B" w:rsidRPr="0048351C">
        <w:rPr>
          <w:rFonts w:ascii="Arial" w:hAnsi="Arial" w:cs="Arial"/>
          <w:color w:val="000000" w:themeColor="text1"/>
        </w:rPr>
        <w:t>gestational age 3</w:t>
      </w:r>
      <w:r w:rsidR="00251EB8">
        <w:rPr>
          <w:rFonts w:ascii="Arial" w:hAnsi="Arial" w:cs="Arial"/>
          <w:color w:val="000000" w:themeColor="text1"/>
        </w:rPr>
        <w:t>7</w:t>
      </w:r>
      <w:r w:rsidR="006C7B2B" w:rsidRPr="0048351C">
        <w:rPr>
          <w:rFonts w:ascii="Arial" w:hAnsi="Arial" w:cs="Arial"/>
          <w:color w:val="000000" w:themeColor="text1"/>
        </w:rPr>
        <w:t xml:space="preserve"> vs 36 weeks, p=0.</w:t>
      </w:r>
      <w:r w:rsidR="00BD0720">
        <w:rPr>
          <w:rFonts w:ascii="Arial" w:hAnsi="Arial" w:cs="Arial"/>
          <w:color w:val="000000" w:themeColor="text1"/>
        </w:rPr>
        <w:t>45</w:t>
      </w:r>
      <w:r w:rsidR="006C7B2B" w:rsidRPr="0048351C">
        <w:rPr>
          <w:rFonts w:ascii="Arial" w:hAnsi="Arial" w:cs="Arial"/>
          <w:color w:val="000000" w:themeColor="text1"/>
        </w:rPr>
        <w:t>; birthweight 2720 vs 2500g, p=0.2</w:t>
      </w:r>
      <w:r w:rsidR="00BD0720">
        <w:rPr>
          <w:rFonts w:ascii="Arial" w:hAnsi="Arial" w:cs="Arial"/>
          <w:color w:val="000000" w:themeColor="text1"/>
        </w:rPr>
        <w:t>7</w:t>
      </w:r>
      <w:r w:rsidR="006C7B2B" w:rsidRPr="0048351C">
        <w:rPr>
          <w:rFonts w:ascii="Arial" w:hAnsi="Arial" w:cs="Arial"/>
          <w:color w:val="000000" w:themeColor="text1"/>
        </w:rPr>
        <w:t>; age at presentation 34.5 vs 28 days, p=1.0; S-alb</w:t>
      </w:r>
      <w:r w:rsidR="00D52104" w:rsidRPr="0048351C">
        <w:rPr>
          <w:rFonts w:ascii="Arial" w:hAnsi="Arial" w:cs="Arial"/>
          <w:color w:val="000000" w:themeColor="text1"/>
        </w:rPr>
        <w:t xml:space="preserve">umin at presentation </w:t>
      </w:r>
      <w:r w:rsidR="00D52104" w:rsidRPr="0048351C">
        <w:rPr>
          <w:rFonts w:ascii="Arial" w:hAnsi="Arial" w:cs="Arial"/>
          <w:color w:val="000000" w:themeColor="text1"/>
        </w:rPr>
        <w:lastRenderedPageBreak/>
        <w:t>9 vs 10 g/L,</w:t>
      </w:r>
      <w:r w:rsidR="006C7B2B" w:rsidRPr="0048351C">
        <w:rPr>
          <w:rFonts w:ascii="Arial" w:hAnsi="Arial" w:cs="Arial"/>
          <w:color w:val="000000" w:themeColor="text1"/>
        </w:rPr>
        <w:t xml:space="preserve"> p=0.</w:t>
      </w:r>
      <w:r w:rsidR="00BD0720">
        <w:rPr>
          <w:rFonts w:ascii="Arial" w:hAnsi="Arial" w:cs="Arial"/>
          <w:color w:val="000000" w:themeColor="text1"/>
        </w:rPr>
        <w:t>71</w:t>
      </w:r>
      <w:r w:rsidR="006C7B2B" w:rsidRPr="0048351C">
        <w:rPr>
          <w:rFonts w:ascii="Arial" w:hAnsi="Arial" w:cs="Arial"/>
          <w:color w:val="000000" w:themeColor="text1"/>
        </w:rPr>
        <w:t xml:space="preserve">; S-creatinine at presentation </w:t>
      </w:r>
      <w:r w:rsidR="00BD0720">
        <w:rPr>
          <w:rFonts w:ascii="Arial" w:hAnsi="Arial" w:cs="Arial"/>
          <w:color w:val="000000" w:themeColor="text1"/>
        </w:rPr>
        <w:t>19</w:t>
      </w:r>
      <w:r w:rsidR="00BD0720" w:rsidRPr="0048351C">
        <w:rPr>
          <w:rFonts w:ascii="Arial" w:hAnsi="Arial" w:cs="Arial"/>
          <w:color w:val="000000" w:themeColor="text1"/>
        </w:rPr>
        <w:t xml:space="preserve"> </w:t>
      </w:r>
      <w:r w:rsidR="006C7B2B" w:rsidRPr="0048351C">
        <w:rPr>
          <w:rFonts w:ascii="Arial" w:hAnsi="Arial" w:cs="Arial"/>
          <w:color w:val="000000" w:themeColor="text1"/>
        </w:rPr>
        <w:t xml:space="preserve">vs 20 </w:t>
      </w:r>
      <w:proofErr w:type="spellStart"/>
      <w:r w:rsidR="006C7B2B" w:rsidRPr="0048351C">
        <w:rPr>
          <w:rFonts w:ascii="Arial" w:hAnsi="Arial" w:cs="Arial"/>
          <w:color w:val="000000" w:themeColor="text1"/>
          <w:lang w:val="en-US"/>
        </w:rPr>
        <w:t>μ</w:t>
      </w:r>
      <w:r w:rsidR="00D52104" w:rsidRPr="0048351C">
        <w:rPr>
          <w:rFonts w:ascii="Arial" w:hAnsi="Arial" w:cs="Arial"/>
          <w:color w:val="000000" w:themeColor="text1"/>
          <w:lang w:val="en-US"/>
        </w:rPr>
        <w:t>mol</w:t>
      </w:r>
      <w:proofErr w:type="spellEnd"/>
      <w:r w:rsidR="00D52104" w:rsidRPr="0048351C">
        <w:rPr>
          <w:rFonts w:ascii="Arial" w:hAnsi="Arial" w:cs="Arial"/>
          <w:color w:val="000000" w:themeColor="text1"/>
          <w:lang w:val="en-US"/>
        </w:rPr>
        <w:t>/L</w:t>
      </w:r>
      <w:r w:rsidR="006C7B2B" w:rsidRPr="0048351C">
        <w:rPr>
          <w:rFonts w:ascii="Arial" w:hAnsi="Arial" w:cs="Arial"/>
          <w:color w:val="000000" w:themeColor="text1"/>
          <w:lang w:val="en-US"/>
        </w:rPr>
        <w:t xml:space="preserve">, </w:t>
      </w:r>
      <w:r w:rsidR="00CD3870" w:rsidRPr="0048351C">
        <w:rPr>
          <w:rFonts w:ascii="Arial" w:hAnsi="Arial" w:cs="Arial"/>
          <w:color w:val="000000" w:themeColor="text1"/>
        </w:rPr>
        <w:t>p=0.</w:t>
      </w:r>
      <w:r w:rsidR="00BD0720">
        <w:rPr>
          <w:rFonts w:ascii="Arial" w:hAnsi="Arial" w:cs="Arial"/>
          <w:color w:val="000000" w:themeColor="text1"/>
        </w:rPr>
        <w:t>72</w:t>
      </w:r>
      <w:r w:rsidR="007D337F" w:rsidRPr="0048351C">
        <w:rPr>
          <w:rFonts w:ascii="Arial" w:hAnsi="Arial" w:cs="Arial"/>
          <w:color w:val="000000" w:themeColor="text1"/>
        </w:rPr>
        <w:t>)</w:t>
      </w:r>
      <w:r w:rsidR="006C7B2B" w:rsidRPr="0048351C">
        <w:rPr>
          <w:rFonts w:ascii="Arial" w:hAnsi="Arial" w:cs="Arial"/>
          <w:color w:val="000000" w:themeColor="text1"/>
        </w:rPr>
        <w:t xml:space="preserve">. </w:t>
      </w:r>
      <w:r w:rsidR="006C7B2B" w:rsidRPr="0048351C">
        <w:rPr>
          <w:rFonts w:ascii="Arial" w:hAnsi="Arial" w:cs="Arial"/>
          <w:color w:val="000000" w:themeColor="text1"/>
          <w:lang w:val="en-US"/>
        </w:rPr>
        <w:t>A</w:t>
      </w:r>
      <w:r w:rsidR="001809FB" w:rsidRPr="0048351C">
        <w:rPr>
          <w:rFonts w:ascii="Arial" w:hAnsi="Arial" w:cs="Arial"/>
          <w:color w:val="000000" w:themeColor="text1"/>
          <w:lang w:val="en-US"/>
        </w:rPr>
        <w:t xml:space="preserve"> comparable percentage </w:t>
      </w:r>
      <w:r w:rsidR="001809FB">
        <w:rPr>
          <w:rFonts w:ascii="Arial" w:hAnsi="Arial" w:cs="Arial"/>
          <w:lang w:val="en-US"/>
        </w:rPr>
        <w:t xml:space="preserve">of </w:t>
      </w:r>
      <w:r w:rsidR="002A529A" w:rsidRPr="00027E9D">
        <w:rPr>
          <w:rFonts w:ascii="Arial" w:hAnsi="Arial" w:cs="Arial"/>
          <w:lang w:val="en-US"/>
        </w:rPr>
        <w:t xml:space="preserve">children </w:t>
      </w:r>
      <w:r w:rsidR="001809FB">
        <w:rPr>
          <w:rFonts w:ascii="Arial" w:hAnsi="Arial" w:cs="Arial"/>
          <w:lang w:val="en-US"/>
        </w:rPr>
        <w:t>in both groups</w:t>
      </w:r>
      <w:r w:rsidR="002A529A" w:rsidRPr="00027E9D">
        <w:rPr>
          <w:rFonts w:ascii="Arial" w:hAnsi="Arial" w:cs="Arial"/>
          <w:lang w:val="en-US"/>
        </w:rPr>
        <w:t xml:space="preserve"> showed </w:t>
      </w:r>
      <w:r w:rsidR="001809FB">
        <w:rPr>
          <w:rFonts w:ascii="Arial" w:hAnsi="Arial" w:cs="Arial"/>
          <w:lang w:val="en-US"/>
        </w:rPr>
        <w:t>an increase in S-albumin with</w:t>
      </w:r>
      <w:r w:rsidR="001809FB" w:rsidRPr="00027E9D">
        <w:rPr>
          <w:rFonts w:ascii="Arial" w:hAnsi="Arial" w:cs="Arial"/>
          <w:lang w:val="en-US"/>
        </w:rPr>
        <w:t xml:space="preserve"> </w:t>
      </w:r>
      <w:proofErr w:type="spellStart"/>
      <w:r w:rsidR="002A529A" w:rsidRPr="00027E9D">
        <w:rPr>
          <w:rFonts w:ascii="Arial" w:hAnsi="Arial" w:cs="Arial"/>
          <w:lang w:val="en-US"/>
        </w:rPr>
        <w:t>ACEi</w:t>
      </w:r>
      <w:proofErr w:type="spellEnd"/>
      <w:r w:rsidR="002A529A" w:rsidRPr="00027E9D">
        <w:rPr>
          <w:rFonts w:ascii="Arial" w:hAnsi="Arial" w:cs="Arial"/>
          <w:lang w:val="en-US"/>
        </w:rPr>
        <w:t xml:space="preserve"> therapy (</w:t>
      </w:r>
      <w:r w:rsidR="00141280">
        <w:rPr>
          <w:rFonts w:ascii="Arial" w:hAnsi="Arial" w:cs="Arial"/>
          <w:lang w:val="en-US"/>
        </w:rPr>
        <w:t>75</w:t>
      </w:r>
      <w:r w:rsidR="008965DB" w:rsidRPr="00027E9D">
        <w:rPr>
          <w:rFonts w:ascii="Arial" w:hAnsi="Arial" w:cs="Arial"/>
          <w:lang w:val="en-US"/>
        </w:rPr>
        <w:t>% vs 80</w:t>
      </w:r>
      <w:r w:rsidR="002A529A" w:rsidRPr="00027E9D">
        <w:rPr>
          <w:rFonts w:ascii="Arial" w:hAnsi="Arial" w:cs="Arial"/>
          <w:lang w:val="en-US"/>
        </w:rPr>
        <w:t>%;</w:t>
      </w:r>
      <w:r w:rsidR="00233D7C" w:rsidRPr="00027E9D">
        <w:rPr>
          <w:rFonts w:ascii="Arial" w:hAnsi="Arial" w:cs="Arial"/>
          <w:lang w:val="en-US"/>
        </w:rPr>
        <w:t xml:space="preserve"> </w:t>
      </w:r>
      <w:r w:rsidR="008965DB" w:rsidRPr="00027E9D">
        <w:rPr>
          <w:rFonts w:ascii="Arial" w:hAnsi="Arial" w:cs="Arial"/>
          <w:lang w:val="en-US"/>
        </w:rPr>
        <w:t>p=0.</w:t>
      </w:r>
      <w:r w:rsidR="0034498E">
        <w:rPr>
          <w:rFonts w:ascii="Arial" w:hAnsi="Arial" w:cs="Arial"/>
          <w:lang w:val="en-US"/>
        </w:rPr>
        <w:t>86</w:t>
      </w:r>
      <w:r w:rsidR="003A5C7B">
        <w:rPr>
          <w:rFonts w:ascii="Arial" w:hAnsi="Arial" w:cs="Arial"/>
          <w:lang w:val="en-US"/>
        </w:rPr>
        <w:t>).</w:t>
      </w:r>
      <w:r w:rsidR="002A529A" w:rsidRPr="00027E9D">
        <w:rPr>
          <w:rFonts w:ascii="Arial" w:hAnsi="Arial" w:cs="Arial"/>
          <w:lang w:val="en-US"/>
        </w:rPr>
        <w:t xml:space="preserve"> </w:t>
      </w:r>
      <w:r w:rsidR="003A5C7B">
        <w:rPr>
          <w:rFonts w:ascii="Arial" w:hAnsi="Arial" w:cs="Arial"/>
          <w:lang w:val="en-US"/>
        </w:rPr>
        <w:t>R</w:t>
      </w:r>
      <w:r w:rsidR="00233D7C" w:rsidRPr="00027E9D">
        <w:rPr>
          <w:rFonts w:ascii="Arial" w:hAnsi="Arial" w:cs="Arial"/>
          <w:lang w:val="en-US"/>
        </w:rPr>
        <w:t xml:space="preserve">enal survival </w:t>
      </w:r>
      <w:r w:rsidR="002A529A" w:rsidRPr="00027E9D">
        <w:rPr>
          <w:rFonts w:ascii="Arial" w:hAnsi="Arial" w:cs="Arial"/>
          <w:lang w:val="en-US"/>
        </w:rPr>
        <w:t>(</w:t>
      </w:r>
      <w:r w:rsidR="00D579F4">
        <w:rPr>
          <w:rFonts w:ascii="Arial" w:hAnsi="Arial" w:cs="Arial"/>
          <w:lang w:val="en-US"/>
        </w:rPr>
        <w:t xml:space="preserve">no </w:t>
      </w:r>
      <w:r w:rsidR="00A37060" w:rsidRPr="00027E9D">
        <w:rPr>
          <w:rFonts w:ascii="Arial" w:hAnsi="Arial" w:cs="Arial"/>
          <w:lang w:val="en-US"/>
        </w:rPr>
        <w:t xml:space="preserve">need for </w:t>
      </w:r>
      <w:r w:rsidR="00233D7C" w:rsidRPr="00027E9D">
        <w:rPr>
          <w:rFonts w:ascii="Arial" w:hAnsi="Arial" w:cs="Arial"/>
          <w:lang w:val="en-US"/>
        </w:rPr>
        <w:t xml:space="preserve">dialysis </w:t>
      </w:r>
      <w:r w:rsidR="008965DB" w:rsidRPr="00027E9D">
        <w:rPr>
          <w:rFonts w:ascii="Arial" w:hAnsi="Arial" w:cs="Arial"/>
          <w:lang w:val="en-US"/>
        </w:rPr>
        <w:t xml:space="preserve">in </w:t>
      </w:r>
      <w:r w:rsidR="0034498E">
        <w:rPr>
          <w:rFonts w:ascii="Arial" w:hAnsi="Arial" w:cs="Arial"/>
          <w:lang w:val="en-US"/>
        </w:rPr>
        <w:t>63</w:t>
      </w:r>
      <w:r w:rsidR="008965DB" w:rsidRPr="00027E9D">
        <w:rPr>
          <w:rFonts w:ascii="Arial" w:hAnsi="Arial" w:cs="Arial"/>
          <w:lang w:val="en-US"/>
        </w:rPr>
        <w:t>% vs 44%; p=0.</w:t>
      </w:r>
      <w:r w:rsidR="0034498E">
        <w:rPr>
          <w:rFonts w:ascii="Arial" w:hAnsi="Arial" w:cs="Arial"/>
          <w:lang w:val="en-US"/>
        </w:rPr>
        <w:t>46</w:t>
      </w:r>
      <w:r w:rsidR="008965DB" w:rsidRPr="00027E9D">
        <w:rPr>
          <w:rFonts w:ascii="Arial" w:hAnsi="Arial" w:cs="Arial"/>
          <w:lang w:val="en-US"/>
        </w:rPr>
        <w:t xml:space="preserve"> </w:t>
      </w:r>
      <w:r w:rsidR="00A37060" w:rsidRPr="00027E9D">
        <w:rPr>
          <w:rFonts w:ascii="Arial" w:hAnsi="Arial" w:cs="Arial"/>
          <w:lang w:val="en-US"/>
        </w:rPr>
        <w:t>and</w:t>
      </w:r>
      <w:r w:rsidR="008965DB" w:rsidRPr="00027E9D">
        <w:rPr>
          <w:rFonts w:ascii="Arial" w:hAnsi="Arial" w:cs="Arial"/>
          <w:lang w:val="en-US"/>
        </w:rPr>
        <w:t xml:space="preserve"> </w:t>
      </w:r>
      <w:r w:rsidR="00233D7C" w:rsidRPr="00027E9D">
        <w:rPr>
          <w:rFonts w:ascii="Arial" w:hAnsi="Arial" w:cs="Arial"/>
          <w:lang w:val="en-US"/>
        </w:rPr>
        <w:t xml:space="preserve">start </w:t>
      </w:r>
      <w:r w:rsidR="00A37060" w:rsidRPr="00027E9D">
        <w:rPr>
          <w:rFonts w:ascii="Arial" w:hAnsi="Arial" w:cs="Arial"/>
          <w:lang w:val="en-US"/>
        </w:rPr>
        <w:t xml:space="preserve">of dialysis </w:t>
      </w:r>
      <w:r w:rsidR="00233D7C" w:rsidRPr="00027E9D">
        <w:rPr>
          <w:rFonts w:ascii="Arial" w:hAnsi="Arial" w:cs="Arial"/>
          <w:lang w:val="en-US"/>
        </w:rPr>
        <w:t xml:space="preserve">at </w:t>
      </w:r>
      <w:r w:rsidR="00586115" w:rsidRPr="00027E9D">
        <w:rPr>
          <w:rFonts w:ascii="Arial" w:hAnsi="Arial" w:cs="Arial"/>
          <w:lang w:val="en-US"/>
        </w:rPr>
        <w:t>19</w:t>
      </w:r>
      <w:r w:rsidR="0061139A" w:rsidRPr="00027E9D">
        <w:rPr>
          <w:rFonts w:ascii="Arial" w:hAnsi="Arial" w:cs="Arial"/>
          <w:lang w:val="en-US"/>
        </w:rPr>
        <w:t xml:space="preserve"> vs 26 months; </w:t>
      </w:r>
      <w:r w:rsidR="00586115" w:rsidRPr="00027E9D">
        <w:rPr>
          <w:rFonts w:ascii="Arial" w:hAnsi="Arial" w:cs="Arial"/>
          <w:lang w:val="en-US"/>
        </w:rPr>
        <w:t>p=0.17</w:t>
      </w:r>
      <w:r w:rsidR="002A529A" w:rsidRPr="00027E9D">
        <w:rPr>
          <w:rFonts w:ascii="Arial" w:hAnsi="Arial" w:cs="Arial"/>
          <w:lang w:val="en-US"/>
        </w:rPr>
        <w:t>) and</w:t>
      </w:r>
      <w:r w:rsidR="00A73259" w:rsidRPr="00027E9D">
        <w:rPr>
          <w:rFonts w:ascii="Arial" w:hAnsi="Arial" w:cs="Arial"/>
          <w:lang w:val="en-US"/>
        </w:rPr>
        <w:t xml:space="preserve"> patient</w:t>
      </w:r>
      <w:r w:rsidR="002A529A" w:rsidRPr="00027E9D">
        <w:rPr>
          <w:rFonts w:ascii="Arial" w:hAnsi="Arial" w:cs="Arial"/>
          <w:lang w:val="en-US"/>
        </w:rPr>
        <w:t xml:space="preserve"> survival</w:t>
      </w:r>
      <w:r w:rsidR="008965DB" w:rsidRPr="00027E9D">
        <w:rPr>
          <w:rFonts w:ascii="Arial" w:hAnsi="Arial" w:cs="Arial"/>
          <w:lang w:val="en-US"/>
        </w:rPr>
        <w:t xml:space="preserve"> (8</w:t>
      </w:r>
      <w:r w:rsidR="0034498E">
        <w:rPr>
          <w:rFonts w:ascii="Arial" w:hAnsi="Arial" w:cs="Arial"/>
          <w:lang w:val="en-US"/>
        </w:rPr>
        <w:t>8</w:t>
      </w:r>
      <w:r w:rsidR="002A529A" w:rsidRPr="00027E9D">
        <w:rPr>
          <w:rFonts w:ascii="Arial" w:hAnsi="Arial" w:cs="Arial"/>
          <w:lang w:val="en-US"/>
        </w:rPr>
        <w:t xml:space="preserve">% </w:t>
      </w:r>
      <w:r w:rsidR="008965DB" w:rsidRPr="00027E9D">
        <w:rPr>
          <w:rFonts w:ascii="Arial" w:hAnsi="Arial" w:cs="Arial"/>
          <w:lang w:val="en-US"/>
        </w:rPr>
        <w:t xml:space="preserve">vs 89%; </w:t>
      </w:r>
      <w:r w:rsidR="0083606C" w:rsidRPr="00027E9D">
        <w:rPr>
          <w:rFonts w:ascii="Arial" w:hAnsi="Arial" w:cs="Arial"/>
          <w:lang w:val="en-US"/>
        </w:rPr>
        <w:t>p=0.</w:t>
      </w:r>
      <w:r w:rsidR="0034498E">
        <w:rPr>
          <w:rFonts w:ascii="Arial" w:hAnsi="Arial" w:cs="Arial"/>
          <w:lang w:val="en-US"/>
        </w:rPr>
        <w:t>93</w:t>
      </w:r>
      <w:r w:rsidR="008965DB" w:rsidRPr="00027E9D">
        <w:rPr>
          <w:rFonts w:ascii="Arial" w:hAnsi="Arial" w:cs="Arial"/>
          <w:lang w:val="en-US"/>
        </w:rPr>
        <w:t xml:space="preserve">) </w:t>
      </w:r>
      <w:r w:rsidR="00F24B9F">
        <w:rPr>
          <w:rFonts w:ascii="Arial" w:hAnsi="Arial" w:cs="Arial"/>
          <w:lang w:val="en-US"/>
        </w:rPr>
        <w:t>were</w:t>
      </w:r>
      <w:r w:rsidR="003A5C7B">
        <w:rPr>
          <w:rFonts w:ascii="Arial" w:hAnsi="Arial" w:cs="Arial"/>
          <w:lang w:val="en-US"/>
        </w:rPr>
        <w:t xml:space="preserve"> comparable between children with “severe” and </w:t>
      </w:r>
      <w:r w:rsidR="007D2788">
        <w:rPr>
          <w:rFonts w:ascii="Arial" w:hAnsi="Arial" w:cs="Arial"/>
          <w:lang w:val="en-US"/>
        </w:rPr>
        <w:t xml:space="preserve">children with </w:t>
      </w:r>
      <w:r w:rsidR="003A5C7B">
        <w:rPr>
          <w:rFonts w:ascii="Arial" w:hAnsi="Arial" w:cs="Arial"/>
          <w:lang w:val="en-US"/>
        </w:rPr>
        <w:t>“</w:t>
      </w:r>
      <w:r w:rsidR="001664F4">
        <w:rPr>
          <w:rFonts w:ascii="Arial" w:hAnsi="Arial" w:cs="Arial"/>
          <w:lang w:val="en-US"/>
        </w:rPr>
        <w:t>mild</w:t>
      </w:r>
      <w:r w:rsidR="007B7D11">
        <w:rPr>
          <w:rFonts w:ascii="Arial" w:hAnsi="Arial" w:cs="Arial"/>
          <w:lang w:val="en-US"/>
        </w:rPr>
        <w:t>er</w:t>
      </w:r>
      <w:r w:rsidR="003A5C7B">
        <w:rPr>
          <w:rFonts w:ascii="Arial" w:hAnsi="Arial" w:cs="Arial"/>
          <w:lang w:val="en-US"/>
        </w:rPr>
        <w:t>”</w:t>
      </w:r>
      <w:r w:rsidR="001664F4">
        <w:rPr>
          <w:rFonts w:ascii="Arial" w:hAnsi="Arial" w:cs="Arial"/>
          <w:lang w:val="en-US"/>
        </w:rPr>
        <w:t xml:space="preserve"> </w:t>
      </w:r>
      <w:r w:rsidR="008965DB" w:rsidRPr="00027E9D">
        <w:rPr>
          <w:rFonts w:ascii="Arial" w:hAnsi="Arial" w:cs="Arial"/>
          <w:lang w:val="en-US"/>
        </w:rPr>
        <w:t>mutations</w:t>
      </w:r>
      <w:r w:rsidR="002A529A" w:rsidRPr="00027E9D">
        <w:rPr>
          <w:rFonts w:ascii="Arial" w:hAnsi="Arial" w:cs="Arial"/>
          <w:lang w:val="en-US"/>
        </w:rPr>
        <w:t xml:space="preserve">. </w:t>
      </w:r>
    </w:p>
    <w:p w14:paraId="7CA9B3D8" w14:textId="77777777" w:rsidR="003E7DA6" w:rsidRDefault="003E7DA6" w:rsidP="00831F5E">
      <w:pPr>
        <w:spacing w:line="480" w:lineRule="auto"/>
        <w:rPr>
          <w:rFonts w:ascii="Arial" w:hAnsi="Arial" w:cs="Arial"/>
          <w:b/>
          <w:lang w:val="en-US"/>
        </w:rPr>
      </w:pPr>
    </w:p>
    <w:p w14:paraId="121A5BC6" w14:textId="77777777" w:rsidR="001C58D7" w:rsidRDefault="001C58D7" w:rsidP="00831F5E">
      <w:pPr>
        <w:spacing w:line="480" w:lineRule="auto"/>
        <w:rPr>
          <w:rFonts w:ascii="Arial" w:hAnsi="Arial" w:cs="Arial"/>
          <w:b/>
          <w:lang w:val="en-US"/>
        </w:rPr>
      </w:pPr>
    </w:p>
    <w:p w14:paraId="183F6558" w14:textId="77777777" w:rsidR="001C58D7" w:rsidRDefault="001C58D7" w:rsidP="00831F5E">
      <w:pPr>
        <w:spacing w:line="480" w:lineRule="auto"/>
        <w:rPr>
          <w:rFonts w:ascii="Arial" w:hAnsi="Arial" w:cs="Arial"/>
          <w:b/>
          <w:lang w:val="en-US"/>
        </w:rPr>
      </w:pPr>
    </w:p>
    <w:p w14:paraId="4A11C256" w14:textId="77777777" w:rsidR="00931825" w:rsidRPr="00346D97" w:rsidRDefault="004D5E9C" w:rsidP="00831F5E">
      <w:pPr>
        <w:spacing w:line="480" w:lineRule="auto"/>
        <w:rPr>
          <w:rFonts w:ascii="Arial" w:hAnsi="Arial" w:cs="Arial"/>
          <w:b/>
          <w:lang w:val="en-US"/>
        </w:rPr>
      </w:pPr>
      <w:r w:rsidRPr="00346D97">
        <w:rPr>
          <w:rFonts w:ascii="Arial" w:hAnsi="Arial" w:cs="Arial"/>
          <w:b/>
          <w:lang w:val="en-US"/>
        </w:rPr>
        <w:t>Discussion</w:t>
      </w:r>
    </w:p>
    <w:p w14:paraId="26592AB8" w14:textId="77777777" w:rsidR="00D71E4C" w:rsidRPr="00346D97" w:rsidRDefault="00D71E4C" w:rsidP="00831F5E">
      <w:pPr>
        <w:spacing w:line="480" w:lineRule="auto"/>
        <w:rPr>
          <w:rFonts w:ascii="Arial" w:hAnsi="Arial" w:cs="Arial"/>
          <w:b/>
          <w:lang w:val="en-US"/>
        </w:rPr>
      </w:pPr>
    </w:p>
    <w:p w14:paraId="3DD40D67" w14:textId="7864F551" w:rsidR="00095C59" w:rsidRPr="00346D97" w:rsidRDefault="0049784F" w:rsidP="003C2FEC">
      <w:pPr>
        <w:spacing w:line="480" w:lineRule="auto"/>
        <w:jc w:val="both"/>
        <w:rPr>
          <w:rFonts w:ascii="Arial" w:hAnsi="Arial" w:cs="Arial"/>
          <w:lang w:val="en-US"/>
        </w:rPr>
      </w:pPr>
      <w:r w:rsidRPr="00346D97">
        <w:rPr>
          <w:rFonts w:ascii="Arial" w:hAnsi="Arial" w:cs="Arial"/>
          <w:lang w:val="en-US"/>
        </w:rPr>
        <w:t xml:space="preserve">In this study, we </w:t>
      </w:r>
      <w:r w:rsidR="00AF1E6B" w:rsidRPr="00346D97">
        <w:rPr>
          <w:rFonts w:ascii="Arial" w:hAnsi="Arial" w:cs="Arial"/>
          <w:lang w:val="en-US"/>
        </w:rPr>
        <w:t>compare management strategies and their outcomes in children with CNS</w:t>
      </w:r>
      <w:r w:rsidR="00E2447D">
        <w:rPr>
          <w:rFonts w:ascii="Arial" w:hAnsi="Arial" w:cs="Arial"/>
          <w:lang w:val="en-US"/>
        </w:rPr>
        <w:t xml:space="preserve">. </w:t>
      </w:r>
      <w:r w:rsidR="003E7DA6" w:rsidRPr="00346D97">
        <w:rPr>
          <w:rFonts w:ascii="Arial" w:hAnsi="Arial" w:cs="Arial"/>
          <w:lang w:val="en-US"/>
        </w:rPr>
        <w:t>With 8</w:t>
      </w:r>
      <w:r w:rsidR="00047699">
        <w:rPr>
          <w:rFonts w:ascii="Arial" w:hAnsi="Arial" w:cs="Arial"/>
          <w:lang w:val="en-US"/>
        </w:rPr>
        <w:t>0</w:t>
      </w:r>
      <w:r w:rsidR="003E7DA6" w:rsidRPr="00346D97">
        <w:rPr>
          <w:rFonts w:ascii="Arial" w:hAnsi="Arial" w:cs="Arial"/>
          <w:lang w:val="en-US"/>
        </w:rPr>
        <w:t xml:space="preserve"> children from 17 tertiary </w:t>
      </w:r>
      <w:r w:rsidR="00046CD2" w:rsidRPr="00346D97">
        <w:rPr>
          <w:rFonts w:ascii="Arial" w:hAnsi="Arial" w:cs="Arial"/>
          <w:lang w:val="en-US"/>
        </w:rPr>
        <w:t>centers</w:t>
      </w:r>
      <w:r w:rsidR="003E7DA6" w:rsidRPr="00346D97">
        <w:rPr>
          <w:rFonts w:ascii="Arial" w:hAnsi="Arial" w:cs="Arial"/>
          <w:lang w:val="en-US"/>
        </w:rPr>
        <w:t xml:space="preserve"> in Europe this is the largest </w:t>
      </w:r>
      <w:r w:rsidR="00046CD2" w:rsidRPr="00346D97">
        <w:rPr>
          <w:rFonts w:ascii="Arial" w:hAnsi="Arial" w:cs="Arial"/>
          <w:lang w:val="en-US"/>
        </w:rPr>
        <w:t>multicenter</w:t>
      </w:r>
      <w:r w:rsidR="003E7DA6" w:rsidRPr="00346D97">
        <w:rPr>
          <w:rFonts w:ascii="Arial" w:hAnsi="Arial" w:cs="Arial"/>
          <w:lang w:val="en-US"/>
        </w:rPr>
        <w:t xml:space="preserve"> study comparing management approaches in this rare disease cohort. </w:t>
      </w:r>
      <w:r w:rsidR="00E2447D">
        <w:rPr>
          <w:rFonts w:ascii="Arial" w:hAnsi="Arial" w:cs="Arial"/>
          <w:lang w:val="en-US"/>
        </w:rPr>
        <w:t>Our data</w:t>
      </w:r>
      <w:r w:rsidR="00AF1E6B" w:rsidRPr="00346D97">
        <w:rPr>
          <w:rFonts w:ascii="Arial" w:hAnsi="Arial" w:cs="Arial"/>
          <w:lang w:val="en-US"/>
        </w:rPr>
        <w:t xml:space="preserve"> </w:t>
      </w:r>
      <w:r w:rsidR="00E2447D">
        <w:rPr>
          <w:rFonts w:ascii="Arial" w:hAnsi="Arial" w:cs="Arial"/>
          <w:lang w:val="en-US"/>
        </w:rPr>
        <w:t>suggest</w:t>
      </w:r>
      <w:r w:rsidR="005F229B" w:rsidRPr="00346D97">
        <w:rPr>
          <w:rFonts w:ascii="Arial" w:hAnsi="Arial" w:cs="Arial"/>
          <w:lang w:val="en-US"/>
        </w:rPr>
        <w:t xml:space="preserve"> that </w:t>
      </w:r>
      <w:r w:rsidR="00AF1E6B" w:rsidRPr="00346D97">
        <w:rPr>
          <w:rFonts w:ascii="Arial" w:hAnsi="Arial" w:cs="Arial"/>
          <w:lang w:val="en-US"/>
        </w:rPr>
        <w:t xml:space="preserve">an </w:t>
      </w:r>
      <w:r w:rsidR="00046CD2" w:rsidRPr="00346D97">
        <w:rPr>
          <w:rFonts w:ascii="Arial" w:hAnsi="Arial" w:cs="Arial"/>
          <w:lang w:val="en-US"/>
        </w:rPr>
        <w:t>individualized</w:t>
      </w:r>
      <w:r w:rsidR="00AF1E6B" w:rsidRPr="00346D97">
        <w:rPr>
          <w:rFonts w:ascii="Arial" w:hAnsi="Arial" w:cs="Arial"/>
          <w:lang w:val="en-US"/>
        </w:rPr>
        <w:t>, stepwise approach, with prolonged conservative management</w:t>
      </w:r>
      <w:r w:rsidR="00DF7303">
        <w:rPr>
          <w:rFonts w:ascii="Arial" w:hAnsi="Arial" w:cs="Arial"/>
          <w:lang w:val="en-US"/>
        </w:rPr>
        <w:t xml:space="preserve"> </w:t>
      </w:r>
      <w:r w:rsidR="00AF1E6B" w:rsidRPr="00346D97">
        <w:rPr>
          <w:rFonts w:ascii="Arial" w:hAnsi="Arial" w:cs="Arial"/>
          <w:lang w:val="en-US"/>
        </w:rPr>
        <w:t xml:space="preserve">may be a reasonable alternative to early bilateral nephrectomies in some </w:t>
      </w:r>
      <w:r w:rsidR="003E4130">
        <w:rPr>
          <w:rFonts w:ascii="Arial" w:hAnsi="Arial" w:cs="Arial"/>
          <w:lang w:val="en-US"/>
        </w:rPr>
        <w:t xml:space="preserve">children </w:t>
      </w:r>
      <w:r w:rsidR="00AF1E6B" w:rsidRPr="00346D97">
        <w:rPr>
          <w:rFonts w:ascii="Arial" w:hAnsi="Arial" w:cs="Arial"/>
          <w:lang w:val="en-US"/>
        </w:rPr>
        <w:t xml:space="preserve">with </w:t>
      </w:r>
      <w:r w:rsidR="0083606C">
        <w:rPr>
          <w:rFonts w:ascii="Arial" w:hAnsi="Arial" w:cs="Arial"/>
          <w:lang w:val="en-US"/>
        </w:rPr>
        <w:t>CNS and NPHS1</w:t>
      </w:r>
      <w:r w:rsidR="000F663A">
        <w:rPr>
          <w:rFonts w:ascii="Arial" w:hAnsi="Arial" w:cs="Arial"/>
          <w:lang w:val="en-US"/>
        </w:rPr>
        <w:t xml:space="preserve"> mutation</w:t>
      </w:r>
      <w:r w:rsidR="0083606C">
        <w:rPr>
          <w:rFonts w:ascii="Arial" w:hAnsi="Arial" w:cs="Arial"/>
          <w:lang w:val="en-US"/>
        </w:rPr>
        <w:t>.</w:t>
      </w:r>
      <w:r w:rsidR="00391AAB">
        <w:rPr>
          <w:rFonts w:ascii="Arial" w:hAnsi="Arial" w:cs="Arial"/>
          <w:lang w:val="en-US"/>
        </w:rPr>
        <w:t xml:space="preserve"> </w:t>
      </w:r>
      <w:r w:rsidR="00B16FE6" w:rsidRPr="00B16FE6">
        <w:rPr>
          <w:rFonts w:ascii="Arial" w:hAnsi="Arial" w:cs="Arial"/>
          <w:lang w:val="en-US"/>
        </w:rPr>
        <w:t xml:space="preserve">A trial of </w:t>
      </w:r>
      <w:proofErr w:type="spellStart"/>
      <w:r w:rsidR="00B16FE6" w:rsidRPr="00B16FE6">
        <w:rPr>
          <w:rFonts w:ascii="Arial" w:hAnsi="Arial" w:cs="Arial"/>
          <w:lang w:val="en-US"/>
        </w:rPr>
        <w:t>ACEi</w:t>
      </w:r>
      <w:proofErr w:type="spellEnd"/>
      <w:r w:rsidR="00B16FE6" w:rsidRPr="00B16FE6">
        <w:rPr>
          <w:rFonts w:ascii="Arial" w:hAnsi="Arial" w:cs="Arial"/>
          <w:lang w:val="en-US"/>
        </w:rPr>
        <w:t xml:space="preserve"> should be considered to reduce proteinuria with preservation of renal function. </w:t>
      </w:r>
      <w:r w:rsidR="005510C4" w:rsidRPr="00A14173">
        <w:rPr>
          <w:rFonts w:ascii="Arial" w:eastAsia="Times New Roman" w:hAnsi="Arial" w:cs="Arial"/>
          <w:color w:val="000000"/>
        </w:rPr>
        <w:t xml:space="preserve">Further </w:t>
      </w:r>
      <w:r w:rsidR="000940EC">
        <w:rPr>
          <w:rFonts w:ascii="Arial" w:eastAsia="Times New Roman" w:hAnsi="Arial" w:cs="Arial"/>
          <w:color w:val="000000"/>
        </w:rPr>
        <w:t>prospective studies</w:t>
      </w:r>
      <w:r w:rsidR="005510C4" w:rsidRPr="00A14173">
        <w:rPr>
          <w:rFonts w:ascii="Arial" w:eastAsia="Times New Roman" w:hAnsi="Arial" w:cs="Arial"/>
          <w:color w:val="000000"/>
        </w:rPr>
        <w:t xml:space="preserve"> are needed to define indications for unilateral nephrectomy</w:t>
      </w:r>
      <w:r w:rsidR="005510C4" w:rsidRPr="00027E9D">
        <w:rPr>
          <w:rFonts w:ascii="Arial" w:hAnsi="Arial" w:cs="Arial"/>
          <w:lang w:val="en-US"/>
        </w:rPr>
        <w:t xml:space="preserve">. </w:t>
      </w:r>
      <w:r w:rsidR="00391AAB">
        <w:rPr>
          <w:rFonts w:ascii="Arial" w:hAnsi="Arial" w:cs="Arial"/>
          <w:lang w:val="en-US"/>
        </w:rPr>
        <w:t>It is likely that there is a poor genotype – phenotype correlation even in children with NPHS1 mutations that in turn cause</w:t>
      </w:r>
      <w:r w:rsidR="000F663A">
        <w:rPr>
          <w:rFonts w:ascii="Arial" w:hAnsi="Arial" w:cs="Arial"/>
          <w:lang w:val="en-US"/>
        </w:rPr>
        <w:t>s</w:t>
      </w:r>
      <w:r w:rsidR="00391AAB">
        <w:rPr>
          <w:rFonts w:ascii="Arial" w:hAnsi="Arial" w:cs="Arial"/>
          <w:lang w:val="en-US"/>
        </w:rPr>
        <w:t xml:space="preserve"> differences in the severity of the disease and makes it difficult to apply the same treatment regimen to all. </w:t>
      </w:r>
    </w:p>
    <w:p w14:paraId="73C8E9F5" w14:textId="77777777" w:rsidR="00095C59" w:rsidRPr="00346D97" w:rsidRDefault="00095C59" w:rsidP="003C2FEC">
      <w:pPr>
        <w:spacing w:line="480" w:lineRule="auto"/>
        <w:jc w:val="both"/>
        <w:rPr>
          <w:rFonts w:ascii="Arial" w:hAnsi="Arial" w:cs="Arial"/>
          <w:lang w:val="en-US"/>
        </w:rPr>
      </w:pPr>
    </w:p>
    <w:p w14:paraId="62B3FF21" w14:textId="70068EC9" w:rsidR="000E722D" w:rsidRDefault="008C29AF" w:rsidP="008A3248">
      <w:pPr>
        <w:spacing w:line="480" w:lineRule="auto"/>
        <w:jc w:val="both"/>
        <w:rPr>
          <w:rFonts w:ascii="Arial" w:hAnsi="Arial" w:cs="Arial"/>
          <w:lang w:val="en-US"/>
        </w:rPr>
      </w:pPr>
      <w:r w:rsidRPr="00346D97">
        <w:rPr>
          <w:rFonts w:ascii="Arial" w:hAnsi="Arial" w:cs="Arial"/>
          <w:lang w:val="en-US"/>
        </w:rPr>
        <w:t>In 1996</w:t>
      </w:r>
      <w:r w:rsidR="00957614" w:rsidRPr="00346D97">
        <w:rPr>
          <w:rFonts w:ascii="Arial" w:hAnsi="Arial" w:cs="Arial"/>
          <w:lang w:val="en-US"/>
        </w:rPr>
        <w:t xml:space="preserve">, Holmberg et al. </w:t>
      </w:r>
      <w:r w:rsidR="0025536E" w:rsidRPr="00346D97">
        <w:rPr>
          <w:rFonts w:ascii="Arial" w:hAnsi="Arial" w:cs="Arial"/>
          <w:lang w:val="en-US"/>
        </w:rPr>
        <w:fldChar w:fldCharType="begin"/>
      </w:r>
      <w:r w:rsidR="0010746D">
        <w:rPr>
          <w:rFonts w:ascii="Arial" w:hAnsi="Arial" w:cs="Arial"/>
          <w:lang w:val="en-US"/>
        </w:rPr>
        <w:instrText xml:space="preserve"> ADDIN EN.CITE &lt;EndNote&gt;&lt;Cite&gt;&lt;Author&gt;Holmberg&lt;/Author&gt;&lt;Year&gt;1996&lt;/Year&gt;&lt;RecNum&gt;5&lt;/RecNum&gt;&lt;DisplayText&gt;&lt;style face="superscript"&gt;13&lt;/style&gt;&lt;/DisplayText&gt;&lt;record&gt;&lt;rec-number&gt;5&lt;/rec-number&gt;&lt;foreign-keys&gt;&lt;key app="EN" db-id="taz5f5aa09wfzoe5fwwx2famxze5ex5vr9r9" timestamp="0"&gt;5&lt;/key&gt;&lt;/foreign-keys&gt;&lt;ref-type name="Journal Article"&gt;17&lt;/ref-type&gt;&lt;contributors&gt;&lt;authors&gt;&lt;author&gt;Holmberg, C.&lt;/author&gt;&lt;author&gt;Laine, J.&lt;/author&gt;&lt;author&gt;Ronnholm, K.&lt;/author&gt;&lt;author&gt;Ala-Houhala, M.&lt;/author&gt;&lt;author&gt;Jalanko, H.&lt;/author&gt;&lt;/authors&gt;&lt;/contributors&gt;&lt;auth-address&gt;Division of Pediatric Nephrology, Children&amp;apos;s Hospital, University of Helsinki, Finland.&lt;/auth-address&gt;&lt;titles&gt;&lt;title&gt;Congenital nephrotic syndrome&lt;/title&gt;&lt;secondary-title&gt;Kidney Int Suppl&lt;/secondary-title&gt;&lt;/titles&gt;&lt;periodical&gt;&lt;full-title&gt;Kidney Int Suppl&lt;/full-title&gt;&lt;abbr-1&gt;Kidney international. Supplement&lt;/abbr-1&gt;&lt;/periodical&gt;&lt;pages&gt;S51-6&lt;/pages&gt;&lt;volume&gt;53&lt;/volume&gt;&lt;keywords&gt;&lt;keyword&gt;Humans&lt;/keyword&gt;&lt;keyword&gt;Nephrotic Syndrome/*congenital/pathology/therapy&lt;/keyword&gt;&lt;/keywords&gt;&lt;dates&gt;&lt;year&gt;1996&lt;/year&gt;&lt;pub-dates&gt;&lt;date&gt;Jan&lt;/date&gt;&lt;/pub-dates&gt;&lt;/dates&gt;&lt;isbn&gt;0098-6577 (Print)&amp;#xD;0098-6577 (Linking)&lt;/isbn&gt;&lt;accession-num&gt;8770991&lt;/accession-num&gt;&lt;urls&gt;&lt;related-urls&gt;&lt;url&gt;http://www.ncbi.nlm.nih.gov/pubmed/8770991&lt;/url&gt;&lt;/related-urls&gt;&lt;/urls&gt;&lt;/record&gt;&lt;/Cite&gt;&lt;/EndNote&gt;</w:instrText>
      </w:r>
      <w:r w:rsidR="0025536E" w:rsidRPr="00346D97">
        <w:rPr>
          <w:rFonts w:ascii="Arial" w:hAnsi="Arial" w:cs="Arial"/>
          <w:lang w:val="en-US"/>
        </w:rPr>
        <w:fldChar w:fldCharType="separate"/>
      </w:r>
      <w:r w:rsidR="0010746D" w:rsidRPr="0010746D">
        <w:rPr>
          <w:rFonts w:ascii="Arial" w:hAnsi="Arial" w:cs="Arial"/>
          <w:noProof/>
          <w:vertAlign w:val="superscript"/>
          <w:lang w:val="en-US"/>
        </w:rPr>
        <w:t>13</w:t>
      </w:r>
      <w:r w:rsidR="0025536E" w:rsidRPr="00346D97">
        <w:rPr>
          <w:rFonts w:ascii="Arial" w:hAnsi="Arial" w:cs="Arial"/>
          <w:lang w:val="en-US"/>
        </w:rPr>
        <w:fldChar w:fldCharType="end"/>
      </w:r>
      <w:r w:rsidR="00957614" w:rsidRPr="00346D97">
        <w:rPr>
          <w:rFonts w:ascii="Arial" w:hAnsi="Arial" w:cs="Arial"/>
          <w:lang w:val="en-US"/>
        </w:rPr>
        <w:t xml:space="preserve"> established a successful therapy for </w:t>
      </w:r>
      <w:r w:rsidR="007F3705" w:rsidRPr="00346D97">
        <w:rPr>
          <w:rFonts w:ascii="Arial" w:hAnsi="Arial" w:cs="Arial"/>
          <w:lang w:val="en-US"/>
        </w:rPr>
        <w:t xml:space="preserve">their </w:t>
      </w:r>
      <w:r w:rsidR="00957614" w:rsidRPr="00346D97">
        <w:rPr>
          <w:rFonts w:ascii="Arial" w:hAnsi="Arial" w:cs="Arial"/>
          <w:lang w:val="en-US"/>
        </w:rPr>
        <w:t xml:space="preserve">infants with </w:t>
      </w:r>
      <w:r w:rsidR="007F3705" w:rsidRPr="00346D97">
        <w:rPr>
          <w:rFonts w:ascii="Arial" w:hAnsi="Arial" w:cs="Arial"/>
          <w:lang w:val="en-US"/>
        </w:rPr>
        <w:t>Finnish-type CNS</w:t>
      </w:r>
      <w:r w:rsidR="00957614" w:rsidRPr="00346D97">
        <w:rPr>
          <w:rFonts w:ascii="Arial" w:hAnsi="Arial" w:cs="Arial"/>
          <w:lang w:val="en-US"/>
        </w:rPr>
        <w:t xml:space="preserve">: early bilateral nephrectomies with </w:t>
      </w:r>
      <w:r w:rsidR="008C65A3" w:rsidRPr="00346D97">
        <w:rPr>
          <w:rFonts w:ascii="Arial" w:hAnsi="Arial" w:cs="Arial"/>
          <w:lang w:val="en-US"/>
        </w:rPr>
        <w:t xml:space="preserve">start of </w:t>
      </w:r>
      <w:r w:rsidR="00957614" w:rsidRPr="00346D97">
        <w:rPr>
          <w:rFonts w:ascii="Arial" w:hAnsi="Arial" w:cs="Arial"/>
          <w:lang w:val="en-US"/>
        </w:rPr>
        <w:t>peritoneal dialysis</w:t>
      </w:r>
      <w:r w:rsidRPr="00346D97">
        <w:rPr>
          <w:rFonts w:ascii="Arial" w:hAnsi="Arial" w:cs="Arial"/>
          <w:lang w:val="en-US"/>
        </w:rPr>
        <w:t xml:space="preserve"> when </w:t>
      </w:r>
      <w:r w:rsidR="000B6191" w:rsidRPr="00346D97">
        <w:rPr>
          <w:rFonts w:ascii="Arial" w:hAnsi="Arial" w:cs="Arial"/>
          <w:lang w:val="en-US"/>
        </w:rPr>
        <w:t xml:space="preserve">the child </w:t>
      </w:r>
      <w:r w:rsidRPr="00346D97">
        <w:rPr>
          <w:rFonts w:ascii="Arial" w:hAnsi="Arial" w:cs="Arial"/>
          <w:lang w:val="en-US"/>
        </w:rPr>
        <w:t>weigh</w:t>
      </w:r>
      <w:r w:rsidR="000B6191" w:rsidRPr="00346D97">
        <w:rPr>
          <w:rFonts w:ascii="Arial" w:hAnsi="Arial" w:cs="Arial"/>
          <w:lang w:val="en-US"/>
        </w:rPr>
        <w:t>ed</w:t>
      </w:r>
      <w:r w:rsidRPr="00346D97">
        <w:rPr>
          <w:rFonts w:ascii="Arial" w:hAnsi="Arial" w:cs="Arial"/>
          <w:lang w:val="en-US"/>
        </w:rPr>
        <w:t xml:space="preserve"> </w:t>
      </w:r>
      <w:r w:rsidR="00875F29" w:rsidRPr="00346D97">
        <w:rPr>
          <w:rFonts w:ascii="Arial" w:hAnsi="Arial" w:cs="Arial"/>
          <w:lang w:val="en-US"/>
        </w:rPr>
        <w:t>approximately</w:t>
      </w:r>
      <w:r w:rsidRPr="00346D97">
        <w:rPr>
          <w:rFonts w:ascii="Arial" w:hAnsi="Arial" w:cs="Arial"/>
          <w:lang w:val="en-US"/>
        </w:rPr>
        <w:t xml:space="preserve"> 7 kg</w:t>
      </w:r>
      <w:r w:rsidR="00957614" w:rsidRPr="00346D97">
        <w:rPr>
          <w:rFonts w:ascii="Arial" w:hAnsi="Arial" w:cs="Arial"/>
          <w:lang w:val="en-US"/>
        </w:rPr>
        <w:t xml:space="preserve">. </w:t>
      </w:r>
      <w:r w:rsidR="00341093">
        <w:rPr>
          <w:rFonts w:ascii="Arial" w:hAnsi="Arial" w:cs="Arial"/>
          <w:lang w:val="en-US"/>
        </w:rPr>
        <w:t>Whereas, previously virt</w:t>
      </w:r>
      <w:r w:rsidR="000E722D">
        <w:rPr>
          <w:rFonts w:ascii="Arial" w:hAnsi="Arial" w:cs="Arial"/>
          <w:lang w:val="en-US"/>
        </w:rPr>
        <w:t>u</w:t>
      </w:r>
      <w:r w:rsidR="00341093">
        <w:rPr>
          <w:rFonts w:ascii="Arial" w:hAnsi="Arial" w:cs="Arial"/>
          <w:lang w:val="en-US"/>
        </w:rPr>
        <w:t>ally all patients die</w:t>
      </w:r>
      <w:r w:rsidR="000E722D">
        <w:rPr>
          <w:rFonts w:ascii="Arial" w:hAnsi="Arial" w:cs="Arial"/>
          <w:lang w:val="en-US"/>
        </w:rPr>
        <w:t>d</w:t>
      </w:r>
      <w:r w:rsidR="00341093">
        <w:rPr>
          <w:rFonts w:ascii="Arial" w:hAnsi="Arial" w:cs="Arial"/>
          <w:lang w:val="en-US"/>
        </w:rPr>
        <w:t xml:space="preserve">, </w:t>
      </w:r>
      <w:r w:rsidR="00341093">
        <w:rPr>
          <w:rFonts w:ascii="Arial" w:hAnsi="Arial" w:cs="Arial"/>
          <w:lang w:val="en-US"/>
        </w:rPr>
        <w:lastRenderedPageBreak/>
        <w:t>t</w:t>
      </w:r>
      <w:r w:rsidR="00957614" w:rsidRPr="00346D97">
        <w:rPr>
          <w:rFonts w:ascii="Arial" w:hAnsi="Arial" w:cs="Arial"/>
          <w:lang w:val="en-US"/>
        </w:rPr>
        <w:t xml:space="preserve">his approach </w:t>
      </w:r>
      <w:r w:rsidR="00341093">
        <w:rPr>
          <w:rFonts w:ascii="Arial" w:hAnsi="Arial" w:cs="Arial"/>
          <w:lang w:val="en-US"/>
        </w:rPr>
        <w:t xml:space="preserve">allowed the vast majority to survive and </w:t>
      </w:r>
      <w:r w:rsidR="00957614" w:rsidRPr="00346D97">
        <w:rPr>
          <w:rFonts w:ascii="Arial" w:hAnsi="Arial" w:cs="Arial"/>
          <w:lang w:val="en-US"/>
        </w:rPr>
        <w:t>has been used by the Fi</w:t>
      </w:r>
      <w:r w:rsidR="00875F29" w:rsidRPr="00346D97">
        <w:rPr>
          <w:rFonts w:ascii="Arial" w:hAnsi="Arial" w:cs="Arial"/>
          <w:lang w:val="en-US"/>
        </w:rPr>
        <w:t>n</w:t>
      </w:r>
      <w:r w:rsidR="00957614" w:rsidRPr="00346D97">
        <w:rPr>
          <w:rFonts w:ascii="Arial" w:hAnsi="Arial" w:cs="Arial"/>
          <w:lang w:val="en-US"/>
        </w:rPr>
        <w:t xml:space="preserve">nish team </w:t>
      </w:r>
      <w:r w:rsidR="00341093">
        <w:rPr>
          <w:rFonts w:ascii="Arial" w:hAnsi="Arial" w:cs="Arial"/>
          <w:lang w:val="en-US"/>
        </w:rPr>
        <w:t xml:space="preserve">as well as in many other </w:t>
      </w:r>
      <w:r w:rsidR="00046CD2">
        <w:rPr>
          <w:rFonts w:ascii="Arial" w:hAnsi="Arial" w:cs="Arial"/>
          <w:lang w:val="en-US"/>
        </w:rPr>
        <w:t>centers</w:t>
      </w:r>
      <w:r w:rsidR="00875F29" w:rsidRPr="00346D97">
        <w:rPr>
          <w:rFonts w:ascii="Arial" w:hAnsi="Arial" w:cs="Arial"/>
          <w:lang w:val="en-US"/>
        </w:rPr>
        <w:t xml:space="preserve"> </w:t>
      </w:r>
      <w:r w:rsidR="0025536E" w:rsidRPr="00346D97">
        <w:rPr>
          <w:rFonts w:ascii="Arial" w:hAnsi="Arial" w:cs="Arial"/>
          <w:lang w:val="en-US"/>
        </w:rPr>
        <w:fldChar w:fldCharType="begin">
          <w:fldData xml:space="preserve">PEVuZE5vdGU+PENpdGU+PEF1dGhvcj5Ib2xtYmVyZzwvQXV0aG9yPjxZZWFyPjE5OTU8L1llYXI+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</w:fldData>
        </w:fldChar>
      </w:r>
      <w:r w:rsidR="005F6C61">
        <w:rPr>
          <w:rFonts w:ascii="Arial" w:hAnsi="Arial" w:cs="Arial"/>
          <w:lang w:val="en-US"/>
        </w:rPr>
        <w:instrText xml:space="preserve"> ADDIN EN.CITE </w:instrText>
      </w:r>
      <w:r w:rsidR="005F6C61">
        <w:rPr>
          <w:rFonts w:ascii="Arial" w:hAnsi="Arial" w:cs="Arial"/>
          <w:lang w:val="en-US"/>
        </w:rPr>
        <w:fldChar w:fldCharType="begin">
          <w:fldData xml:space="preserve">PEVuZE5vdGU+PENpdGU+PEF1dGhvcj5Ib2xtYmVyZzwvQXV0aG9yPjxZZWFyPjE5OTU8L1llYXI+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</w:fldData>
        </w:fldChar>
      </w:r>
      <w:r w:rsidR="005F6C61">
        <w:rPr>
          <w:rFonts w:ascii="Arial" w:hAnsi="Arial" w:cs="Arial"/>
          <w:lang w:val="en-US"/>
        </w:rPr>
        <w:instrText xml:space="preserve"> ADDIN EN.CITE.DATA </w:instrText>
      </w:r>
      <w:r w:rsidR="005F6C61">
        <w:rPr>
          <w:rFonts w:ascii="Arial" w:hAnsi="Arial" w:cs="Arial"/>
          <w:lang w:val="en-US"/>
        </w:rPr>
      </w:r>
      <w:r w:rsidR="005F6C61">
        <w:rPr>
          <w:rFonts w:ascii="Arial" w:hAnsi="Arial" w:cs="Arial"/>
          <w:lang w:val="en-US"/>
        </w:rPr>
        <w:fldChar w:fldCharType="end"/>
      </w:r>
      <w:r w:rsidR="0025536E" w:rsidRPr="00346D97">
        <w:rPr>
          <w:rFonts w:ascii="Arial" w:hAnsi="Arial" w:cs="Arial"/>
          <w:lang w:val="en-US"/>
        </w:rPr>
      </w:r>
      <w:r w:rsidR="0025536E" w:rsidRPr="00346D97">
        <w:rPr>
          <w:rFonts w:ascii="Arial" w:hAnsi="Arial" w:cs="Arial"/>
          <w:lang w:val="en-US"/>
        </w:rPr>
        <w:fldChar w:fldCharType="separate"/>
      </w:r>
      <w:r w:rsidR="005F6C61" w:rsidRPr="005F6C61">
        <w:rPr>
          <w:rFonts w:ascii="Arial" w:hAnsi="Arial" w:cs="Arial"/>
          <w:noProof/>
          <w:vertAlign w:val="superscript"/>
          <w:lang w:val="en-US"/>
        </w:rPr>
        <w:t>13,21</w:t>
      </w:r>
      <w:r w:rsidR="0025536E" w:rsidRPr="00346D97">
        <w:rPr>
          <w:rFonts w:ascii="Arial" w:hAnsi="Arial" w:cs="Arial"/>
          <w:lang w:val="en-US"/>
        </w:rPr>
        <w:fldChar w:fldCharType="end"/>
      </w:r>
      <w:r w:rsidR="00957614" w:rsidRPr="00346D97">
        <w:rPr>
          <w:rFonts w:ascii="Arial" w:hAnsi="Arial" w:cs="Arial"/>
          <w:lang w:val="en-US"/>
        </w:rPr>
        <w:t xml:space="preserve">. However, </w:t>
      </w:r>
      <w:r w:rsidR="004575CF" w:rsidRPr="00346D97">
        <w:rPr>
          <w:rFonts w:ascii="Arial" w:hAnsi="Arial" w:cs="Arial"/>
          <w:lang w:val="en-US"/>
        </w:rPr>
        <w:t>PD in infants</w:t>
      </w:r>
      <w:r w:rsidR="00957614" w:rsidRPr="00346D97">
        <w:rPr>
          <w:rFonts w:ascii="Arial" w:hAnsi="Arial" w:cs="Arial"/>
          <w:lang w:val="en-US"/>
        </w:rPr>
        <w:t xml:space="preserve"> </w:t>
      </w:r>
      <w:r w:rsidR="0046047B" w:rsidRPr="00346D97">
        <w:rPr>
          <w:rFonts w:ascii="Arial" w:hAnsi="Arial" w:cs="Arial"/>
          <w:lang w:val="en-US"/>
        </w:rPr>
        <w:t xml:space="preserve">and transplantation in very young children can be challenging and may not be offered in all nephrology </w:t>
      </w:r>
      <w:r w:rsidR="00046CD2" w:rsidRPr="00346D97">
        <w:rPr>
          <w:rFonts w:ascii="Arial" w:hAnsi="Arial" w:cs="Arial"/>
          <w:lang w:val="en-US"/>
        </w:rPr>
        <w:t>centers</w:t>
      </w:r>
      <w:r w:rsidR="0046047B" w:rsidRPr="00346D97">
        <w:rPr>
          <w:rFonts w:ascii="Arial" w:hAnsi="Arial" w:cs="Arial"/>
          <w:lang w:val="en-US"/>
        </w:rPr>
        <w:t xml:space="preserve"> </w:t>
      </w:r>
      <w:r w:rsidR="00706910" w:rsidRPr="00346D97">
        <w:rPr>
          <w:rFonts w:ascii="Arial" w:hAnsi="Arial" w:cs="Arial"/>
          <w:lang w:val="en-US"/>
        </w:rPr>
        <w:fldChar w:fldCharType="begin"/>
      </w:r>
      <w:r w:rsidR="005F6C61">
        <w:rPr>
          <w:rFonts w:ascii="Arial" w:hAnsi="Arial" w:cs="Arial"/>
          <w:lang w:val="en-US"/>
        </w:rPr>
        <w:instrText xml:space="preserve"> ADDIN EN.CITE &lt;EndNote&gt;&lt;Cite&gt;&lt;Author&gt;Kim&lt;/Author&gt;&lt;Year&gt;1998&lt;/Year&gt;&lt;RecNum&gt;17&lt;/RecNum&gt;&lt;DisplayText&gt;&lt;style face="superscript"&gt;22&lt;/style&gt;&lt;/DisplayText&gt;&lt;record&gt;&lt;rec-number&gt;17&lt;/rec-number&gt;&lt;foreign-keys&gt;&lt;key app="EN" db-id="taz5f5aa09wfzoe5fwwx2famxze5ex5vr9r9" timestamp="0"&gt;17&lt;/key&gt;&lt;/foreign-keys&gt;&lt;ref-type name="Journal Article"&gt;17&lt;/ref-type&gt;&lt;contributors&gt;&lt;authors&gt;&lt;author&gt;Kim, M. S.&lt;/author&gt;&lt;author&gt;Stablein, D.&lt;/author&gt;&lt;author&gt;Harmon, W. E.&lt;/author&gt;&lt;/authors&gt;&lt;/contributors&gt;&lt;auth-address&gt;Department of Pediatrics, Boston Medical Center and Boston University School of Medicine, Massachusetts, USA.&lt;/auth-address&gt;&lt;titles&gt;&lt;title&gt;Renal transplantation in children with congenital nephrotic syndrome: a report of the North American Pediatric Renal Transplant Cooperative Study (NAPRTCS)&lt;/title&gt;&lt;secondary-title&gt;Pediatr Transplant&lt;/secondary-title&gt;&lt;/titles&gt;&lt;periodical&gt;&lt;full-title&gt;Pediatr Transplant&lt;/full-title&gt;&lt;abbr-1&gt;Pediatric transplantation&lt;/abbr-1&gt;&lt;/periodical&gt;&lt;pages&gt;305-8&lt;/pages&gt;&lt;volume&gt;2&lt;/volume&gt;&lt;number&gt;4&lt;/number&gt;&lt;keywords&gt;&lt;keyword&gt;Adolescent&lt;/keyword&gt;&lt;keyword&gt;Age Factors&lt;/keyword&gt;&lt;keyword&gt;Cause of Death&lt;/keyword&gt;&lt;keyword&gt;Child&lt;/keyword&gt;&lt;keyword&gt;Child, Preschool&lt;/keyword&gt;&lt;keyword&gt;Databases, Factual&lt;/keyword&gt;&lt;keyword&gt;Female&lt;/keyword&gt;&lt;keyword&gt;Graft Rejection/etiology&lt;/keyword&gt;&lt;keyword&gt;Graft Survival&lt;/keyword&gt;&lt;keyword&gt;Humans&lt;/keyword&gt;&lt;keyword&gt;Infant&lt;/keyword&gt;&lt;keyword&gt;*Kidney Transplantation/adverse effects/mortality/statistics &amp;amp; numerical data&lt;/keyword&gt;&lt;keyword&gt;Male&lt;/keyword&gt;&lt;keyword&gt;Nephrotic Syndrome/*congenital/mortality/*surgery&lt;/keyword&gt;&lt;keyword&gt;North America/epidemiology&lt;/keyword&gt;&lt;keyword&gt;Proportional Hazards Models&lt;/keyword&gt;&lt;keyword&gt;Risk Factors&lt;/keyword&gt;&lt;keyword&gt;Treatment Outcome&lt;/keyword&gt;&lt;/keywords&gt;&lt;dates&gt;&lt;year&gt;1998&lt;/year&gt;&lt;pub-dates&gt;&lt;date&gt;Nov&lt;/date&gt;&lt;/pub-dates&gt;&lt;/dates&gt;&lt;isbn&gt;1397-3142 (Print)&amp;#xD;1397-3142 (Linking)&lt;/isbn&gt;&lt;accession-num&gt;10084734&lt;/accession-num&gt;&lt;urls&gt;&lt;related-urls&gt;&lt;url&gt;https://www.ncbi.nlm.nih.gov/pubmed/10084734&lt;/url&gt;&lt;/related-urls&gt;&lt;/urls&gt;&lt;/record&gt;&lt;/Cite&gt;&lt;/EndNote&gt;</w:instrText>
      </w:r>
      <w:r w:rsidR="00706910" w:rsidRPr="00346D97">
        <w:rPr>
          <w:rFonts w:ascii="Arial" w:hAnsi="Arial" w:cs="Arial"/>
          <w:lang w:val="en-US"/>
        </w:rPr>
        <w:fldChar w:fldCharType="separate"/>
      </w:r>
      <w:r w:rsidR="005F6C61" w:rsidRPr="005F6C61">
        <w:rPr>
          <w:rFonts w:ascii="Arial" w:hAnsi="Arial" w:cs="Arial"/>
          <w:noProof/>
          <w:vertAlign w:val="superscript"/>
          <w:lang w:val="en-US"/>
        </w:rPr>
        <w:t>22</w:t>
      </w:r>
      <w:r w:rsidR="00706910" w:rsidRPr="00346D97">
        <w:rPr>
          <w:rFonts w:ascii="Arial" w:hAnsi="Arial" w:cs="Arial"/>
          <w:lang w:val="en-US"/>
        </w:rPr>
        <w:fldChar w:fldCharType="end"/>
      </w:r>
      <w:r w:rsidR="0046047B" w:rsidRPr="00346D97">
        <w:rPr>
          <w:rFonts w:ascii="Arial" w:hAnsi="Arial" w:cs="Arial"/>
          <w:lang w:val="en-US"/>
        </w:rPr>
        <w:t xml:space="preserve">. </w:t>
      </w:r>
      <w:r w:rsidR="007A4FA0" w:rsidRPr="00346D97">
        <w:rPr>
          <w:rFonts w:ascii="Arial" w:hAnsi="Arial" w:cs="Arial"/>
          <w:lang w:val="en-US"/>
        </w:rPr>
        <w:t>Recently, a shift in management of CNS towards a more conservative approach without surgical interv</w:t>
      </w:r>
      <w:r w:rsidR="008C65A3" w:rsidRPr="00346D97">
        <w:rPr>
          <w:rFonts w:ascii="Arial" w:hAnsi="Arial" w:cs="Arial"/>
          <w:lang w:val="en-US"/>
        </w:rPr>
        <w:t>ention has been reported by Rey</w:t>
      </w:r>
      <w:r w:rsidR="007A4FA0" w:rsidRPr="00346D97">
        <w:rPr>
          <w:rFonts w:ascii="Arial" w:hAnsi="Arial" w:cs="Arial"/>
          <w:lang w:val="en-US"/>
        </w:rPr>
        <w:t xml:space="preserve">nolds et al. </w:t>
      </w:r>
      <w:r w:rsidR="003A2D5D" w:rsidRPr="00346D97">
        <w:rPr>
          <w:rFonts w:ascii="Arial" w:hAnsi="Arial" w:cs="Arial"/>
          <w:lang w:val="en-US"/>
        </w:rPr>
        <w:fldChar w:fldCharType="begin">
          <w:fldData xml:space="preserve">PEVuZE5vdGU+PENpdGU+PEF1dGhvcj5SZXlub2xkczwvQXV0aG9yPjxZZWFyPjIwMTU8L1llYXI+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</w:fldData>
        </w:fldChar>
      </w:r>
      <w:r w:rsidR="005F6C61">
        <w:rPr>
          <w:rFonts w:ascii="Arial" w:hAnsi="Arial" w:cs="Arial"/>
          <w:lang w:val="en-US"/>
        </w:rPr>
        <w:instrText xml:space="preserve"> ADDIN EN.CITE </w:instrText>
      </w:r>
      <w:r w:rsidR="005F6C61">
        <w:rPr>
          <w:rFonts w:ascii="Arial" w:hAnsi="Arial" w:cs="Arial"/>
          <w:lang w:val="en-US"/>
        </w:rPr>
        <w:fldChar w:fldCharType="begin">
          <w:fldData xml:space="preserve">PEVuZE5vdGU+PENpdGU+PEF1dGhvcj5SZXlub2xkczwvQXV0aG9yPjxZZWFyPjIwMTU8L1llYXI+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</w:fldData>
        </w:fldChar>
      </w:r>
      <w:r w:rsidR="005F6C61">
        <w:rPr>
          <w:rFonts w:ascii="Arial" w:hAnsi="Arial" w:cs="Arial"/>
          <w:lang w:val="en-US"/>
        </w:rPr>
        <w:instrText xml:space="preserve"> ADDIN EN.CITE.DATA </w:instrText>
      </w:r>
      <w:r w:rsidR="005F6C61">
        <w:rPr>
          <w:rFonts w:ascii="Arial" w:hAnsi="Arial" w:cs="Arial"/>
          <w:lang w:val="en-US"/>
        </w:rPr>
      </w:r>
      <w:r w:rsidR="005F6C61">
        <w:rPr>
          <w:rFonts w:ascii="Arial" w:hAnsi="Arial" w:cs="Arial"/>
          <w:lang w:val="en-US"/>
        </w:rPr>
        <w:fldChar w:fldCharType="end"/>
      </w:r>
      <w:r w:rsidR="003A2D5D" w:rsidRPr="00346D97">
        <w:rPr>
          <w:rFonts w:ascii="Arial" w:hAnsi="Arial" w:cs="Arial"/>
          <w:lang w:val="en-US"/>
        </w:rPr>
      </w:r>
      <w:r w:rsidR="003A2D5D" w:rsidRPr="00346D97">
        <w:rPr>
          <w:rFonts w:ascii="Arial" w:hAnsi="Arial" w:cs="Arial"/>
          <w:lang w:val="en-US"/>
        </w:rPr>
        <w:fldChar w:fldCharType="separate"/>
      </w:r>
      <w:r w:rsidR="005F6C61" w:rsidRPr="005F6C61">
        <w:rPr>
          <w:rFonts w:ascii="Arial" w:hAnsi="Arial" w:cs="Arial"/>
          <w:noProof/>
          <w:vertAlign w:val="superscript"/>
          <w:lang w:val="en-US"/>
        </w:rPr>
        <w:t>23</w:t>
      </w:r>
      <w:r w:rsidR="003A2D5D" w:rsidRPr="00346D97">
        <w:rPr>
          <w:rFonts w:ascii="Arial" w:hAnsi="Arial" w:cs="Arial"/>
          <w:lang w:val="en-US"/>
        </w:rPr>
        <w:fldChar w:fldCharType="end"/>
      </w:r>
      <w:r w:rsidR="007A4FA0" w:rsidRPr="00346D97">
        <w:rPr>
          <w:rFonts w:ascii="Arial" w:hAnsi="Arial" w:cs="Arial"/>
          <w:lang w:val="en-US"/>
        </w:rPr>
        <w:t xml:space="preserve">. Two children in this series received a nephrectomy, but five, three of </w:t>
      </w:r>
      <w:r w:rsidR="000B6191" w:rsidRPr="00346D97">
        <w:rPr>
          <w:rFonts w:ascii="Arial" w:hAnsi="Arial" w:cs="Arial"/>
          <w:lang w:val="en-US"/>
        </w:rPr>
        <w:t>whom had NPHS1 mutation,</w:t>
      </w:r>
      <w:r w:rsidR="007A4FA0" w:rsidRPr="00346D97">
        <w:rPr>
          <w:rFonts w:ascii="Arial" w:hAnsi="Arial" w:cs="Arial"/>
          <w:lang w:val="en-US"/>
        </w:rPr>
        <w:t xml:space="preserve"> could be managed without any surgical intervention </w:t>
      </w:r>
      <w:r w:rsidR="003A2D5D" w:rsidRPr="00346D97">
        <w:rPr>
          <w:rFonts w:ascii="Arial" w:hAnsi="Arial" w:cs="Arial"/>
          <w:lang w:val="en-US"/>
        </w:rPr>
        <w:fldChar w:fldCharType="begin">
          <w:fldData xml:space="preserve">PEVuZE5vdGU+PENpdGU+PEF1dGhvcj5SZXlub2xkczwvQXV0aG9yPjxZZWFyPjIwMTU8L1llYXI+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</w:fldData>
        </w:fldChar>
      </w:r>
      <w:r w:rsidR="005F6C61">
        <w:rPr>
          <w:rFonts w:ascii="Arial" w:hAnsi="Arial" w:cs="Arial"/>
          <w:lang w:val="en-US"/>
        </w:rPr>
        <w:instrText xml:space="preserve"> ADDIN EN.CITE </w:instrText>
      </w:r>
      <w:r w:rsidR="005F6C61">
        <w:rPr>
          <w:rFonts w:ascii="Arial" w:hAnsi="Arial" w:cs="Arial"/>
          <w:lang w:val="en-US"/>
        </w:rPr>
        <w:fldChar w:fldCharType="begin">
          <w:fldData xml:space="preserve">PEVuZE5vdGU+PENpdGU+PEF1dGhvcj5SZXlub2xkczwvQXV0aG9yPjxZZWFyPjIwMTU8L1llYXI+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</w:fldData>
        </w:fldChar>
      </w:r>
      <w:r w:rsidR="005F6C61">
        <w:rPr>
          <w:rFonts w:ascii="Arial" w:hAnsi="Arial" w:cs="Arial"/>
          <w:lang w:val="en-US"/>
        </w:rPr>
        <w:instrText xml:space="preserve"> ADDIN EN.CITE.DATA </w:instrText>
      </w:r>
      <w:r w:rsidR="005F6C61">
        <w:rPr>
          <w:rFonts w:ascii="Arial" w:hAnsi="Arial" w:cs="Arial"/>
          <w:lang w:val="en-US"/>
        </w:rPr>
      </w:r>
      <w:r w:rsidR="005F6C61">
        <w:rPr>
          <w:rFonts w:ascii="Arial" w:hAnsi="Arial" w:cs="Arial"/>
          <w:lang w:val="en-US"/>
        </w:rPr>
        <w:fldChar w:fldCharType="end"/>
      </w:r>
      <w:r w:rsidR="003A2D5D" w:rsidRPr="00346D97">
        <w:rPr>
          <w:rFonts w:ascii="Arial" w:hAnsi="Arial" w:cs="Arial"/>
          <w:lang w:val="en-US"/>
        </w:rPr>
      </w:r>
      <w:r w:rsidR="003A2D5D" w:rsidRPr="00346D97">
        <w:rPr>
          <w:rFonts w:ascii="Arial" w:hAnsi="Arial" w:cs="Arial"/>
          <w:lang w:val="en-US"/>
        </w:rPr>
        <w:fldChar w:fldCharType="separate"/>
      </w:r>
      <w:r w:rsidR="005F6C61" w:rsidRPr="005F6C61">
        <w:rPr>
          <w:rFonts w:ascii="Arial" w:hAnsi="Arial" w:cs="Arial"/>
          <w:noProof/>
          <w:vertAlign w:val="superscript"/>
          <w:lang w:val="en-US"/>
        </w:rPr>
        <w:t>23</w:t>
      </w:r>
      <w:r w:rsidR="003A2D5D" w:rsidRPr="00346D97">
        <w:rPr>
          <w:rFonts w:ascii="Arial" w:hAnsi="Arial" w:cs="Arial"/>
          <w:lang w:val="en-US"/>
        </w:rPr>
        <w:fldChar w:fldCharType="end"/>
      </w:r>
      <w:r w:rsidR="007A4FA0" w:rsidRPr="00346D97">
        <w:rPr>
          <w:rFonts w:ascii="Arial" w:hAnsi="Arial" w:cs="Arial"/>
          <w:lang w:val="en-US"/>
        </w:rPr>
        <w:t xml:space="preserve">. </w:t>
      </w:r>
    </w:p>
    <w:p w14:paraId="6D0BA9D6" w14:textId="77777777" w:rsidR="000E722D" w:rsidRDefault="000E722D" w:rsidP="008A3248">
      <w:pPr>
        <w:spacing w:line="480" w:lineRule="auto"/>
        <w:jc w:val="both"/>
        <w:rPr>
          <w:rFonts w:ascii="Arial" w:hAnsi="Arial" w:cs="Arial"/>
          <w:lang w:val="en-US"/>
        </w:rPr>
      </w:pPr>
    </w:p>
    <w:p w14:paraId="77778D33" w14:textId="197DFE34" w:rsidR="008A3248" w:rsidRDefault="00341093" w:rsidP="008A3248">
      <w:pPr>
        <w:spacing w:line="480" w:lineRule="auto"/>
        <w:jc w:val="both"/>
        <w:rPr>
          <w:rFonts w:ascii="Arial" w:hAnsi="Arial" w:cs="Arial"/>
          <w:lang w:val="en-US"/>
        </w:rPr>
      </w:pPr>
      <w:r>
        <w:rPr>
          <w:rFonts w:ascii="Arial" w:hAnsi="Arial" w:cs="Arial"/>
          <w:lang w:val="en-US"/>
        </w:rPr>
        <w:t>This raises the question, whether some patients with CNS have a milder form of the disease, that can be managed conservatively, or whether improvements in the supportive treatment, such as timely administration of albumin and antibiotics during acute illnesses could allow all patients with CNS to be treated conservatively.</w:t>
      </w:r>
      <w:r w:rsidR="008A3248">
        <w:rPr>
          <w:rFonts w:ascii="Arial" w:hAnsi="Arial" w:cs="Arial"/>
          <w:lang w:val="en-US"/>
        </w:rPr>
        <w:t xml:space="preserve"> Since our study is retrospective, no definitive answer can be provided, but within the captured data, we tried to assess for differences in disease severity. First, we looked at the genetic data, as the predominant presence of the 2 nonsense mutations in the Finnish population could suggest a more severe phenotype. Yet, “severe” </w:t>
      </w:r>
      <w:r w:rsidR="000F1A1E">
        <w:rPr>
          <w:rFonts w:ascii="Arial" w:hAnsi="Arial" w:cs="Arial"/>
          <w:lang w:val="en-US"/>
        </w:rPr>
        <w:t xml:space="preserve">and “mild” </w:t>
      </w:r>
      <w:r w:rsidR="008A3248">
        <w:rPr>
          <w:rFonts w:ascii="Arial" w:hAnsi="Arial" w:cs="Arial"/>
          <w:lang w:val="en-US"/>
        </w:rPr>
        <w:t xml:space="preserve">mutations were </w:t>
      </w:r>
      <w:r w:rsidR="000F1A1E">
        <w:rPr>
          <w:rFonts w:ascii="Arial" w:hAnsi="Arial" w:cs="Arial"/>
          <w:lang w:val="en-US"/>
        </w:rPr>
        <w:t>equally</w:t>
      </w:r>
      <w:r w:rsidR="008A3248">
        <w:rPr>
          <w:rFonts w:ascii="Arial" w:hAnsi="Arial" w:cs="Arial"/>
          <w:lang w:val="en-US"/>
        </w:rPr>
        <w:t xml:space="preserve"> common in the conservatively managed group, </w:t>
      </w:r>
      <w:r w:rsidR="00383062">
        <w:rPr>
          <w:rFonts w:ascii="Arial" w:hAnsi="Arial" w:cs="Arial"/>
          <w:lang w:val="en-US"/>
        </w:rPr>
        <w:t>with</w:t>
      </w:r>
      <w:r w:rsidR="00EA5C92">
        <w:rPr>
          <w:rFonts w:ascii="Arial" w:hAnsi="Arial" w:cs="Arial"/>
          <w:lang w:val="en-US"/>
        </w:rPr>
        <w:t xml:space="preserve"> no</w:t>
      </w:r>
      <w:r w:rsidR="008A3248">
        <w:rPr>
          <w:rFonts w:ascii="Arial" w:hAnsi="Arial" w:cs="Arial"/>
          <w:lang w:val="en-US"/>
        </w:rPr>
        <w:t xml:space="preserve"> significant difference in outcome based on mutation type. Indeed, that mutation does not necessarily influence the severity of the disease </w:t>
      </w:r>
      <w:r w:rsidR="00EA5C92">
        <w:rPr>
          <w:rFonts w:ascii="Arial" w:hAnsi="Arial" w:cs="Arial"/>
          <w:lang w:val="en-US"/>
        </w:rPr>
        <w:t>i</w:t>
      </w:r>
      <w:r w:rsidR="008A3248">
        <w:rPr>
          <w:rFonts w:ascii="Arial" w:hAnsi="Arial" w:cs="Arial"/>
          <w:lang w:val="en-US"/>
        </w:rPr>
        <w:t>s demonstrated by the mutation most commonly seen in Malta (</w:t>
      </w:r>
      <w:r w:rsidR="008A3248" w:rsidRPr="005A3C54">
        <w:rPr>
          <w:rFonts w:ascii="Arial" w:hAnsi="Arial" w:cs="Arial"/>
          <w:lang w:val="en-US"/>
        </w:rPr>
        <w:t>R1160X</w:t>
      </w:r>
      <w:r w:rsidR="008A3248">
        <w:rPr>
          <w:rFonts w:ascii="Arial" w:hAnsi="Arial" w:cs="Arial"/>
          <w:lang w:val="en-US"/>
        </w:rPr>
        <w:t>)</w:t>
      </w:r>
      <w:r w:rsidR="008A3248" w:rsidRPr="005A3C54">
        <w:rPr>
          <w:rFonts w:ascii="Arial" w:hAnsi="Arial" w:cs="Arial"/>
          <w:lang w:val="en-US"/>
        </w:rPr>
        <w:t xml:space="preserve"> </w:t>
      </w:r>
      <w:r w:rsidR="008A3248">
        <w:rPr>
          <w:rFonts w:ascii="Arial" w:hAnsi="Arial" w:cs="Arial"/>
          <w:lang w:val="en-US"/>
        </w:rPr>
        <w:t xml:space="preserve">which </w:t>
      </w:r>
      <w:r w:rsidR="00EA5C92">
        <w:rPr>
          <w:rFonts w:ascii="Arial" w:hAnsi="Arial" w:cs="Arial"/>
          <w:lang w:val="en-US"/>
        </w:rPr>
        <w:t>also introduces a premature stop codon</w:t>
      </w:r>
      <w:r w:rsidR="008A3248">
        <w:rPr>
          <w:rFonts w:ascii="Arial" w:hAnsi="Arial" w:cs="Arial"/>
          <w:lang w:val="en-US"/>
        </w:rPr>
        <w:t xml:space="preserve"> </w:t>
      </w:r>
      <w:r w:rsidR="00EA5C92">
        <w:rPr>
          <w:rFonts w:ascii="Arial" w:hAnsi="Arial" w:cs="Arial"/>
          <w:lang w:val="en-US"/>
        </w:rPr>
        <w:t>and causes</w:t>
      </w:r>
      <w:r w:rsidR="008A3248">
        <w:rPr>
          <w:rFonts w:ascii="Arial" w:hAnsi="Arial" w:cs="Arial"/>
          <w:lang w:val="en-US"/>
        </w:rPr>
        <w:t xml:space="preserve"> CNS</w:t>
      </w:r>
      <w:r w:rsidR="00EA5C92">
        <w:rPr>
          <w:rFonts w:ascii="Arial" w:hAnsi="Arial" w:cs="Arial"/>
          <w:lang w:val="en-US"/>
        </w:rPr>
        <w:t>, but can be associated</w:t>
      </w:r>
      <w:r w:rsidR="008A3248">
        <w:rPr>
          <w:rFonts w:ascii="Arial" w:hAnsi="Arial" w:cs="Arial"/>
          <w:lang w:val="en-US"/>
        </w:rPr>
        <w:t xml:space="preserve"> with spontaneous improvement </w:t>
      </w:r>
      <w:r w:rsidR="008A3248">
        <w:rPr>
          <w:rFonts w:ascii="Arial" w:hAnsi="Arial" w:cs="Arial"/>
          <w:lang w:val="en-US"/>
        </w:rPr>
        <w:fldChar w:fldCharType="begin">
          <w:fldData xml:space="preserve">PEVuZE5vdGU+PENpdGU+PEF1dGhvcj5Lb3ppZWxsPC9BdXRob3I+PFllYXI+MjAwMjwvWWVhcj48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</w:fldData>
        </w:fldChar>
      </w:r>
      <w:r w:rsidR="0010746D">
        <w:rPr>
          <w:rFonts w:ascii="Arial" w:hAnsi="Arial" w:cs="Arial"/>
          <w:lang w:val="en-US"/>
        </w:rPr>
        <w:instrText xml:space="preserve"> ADDIN EN.CITE </w:instrText>
      </w:r>
      <w:r w:rsidR="0010746D">
        <w:rPr>
          <w:rFonts w:ascii="Arial" w:hAnsi="Arial" w:cs="Arial"/>
          <w:lang w:val="en-US"/>
        </w:rPr>
        <w:fldChar w:fldCharType="begin">
          <w:fldData xml:space="preserve">PEVuZE5vdGU+PENpdGU+PEF1dGhvcj5Lb3ppZWxsPC9BdXRob3I+PFllYXI+MjAwMjwvWWVhcj48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</w:fldData>
        </w:fldChar>
      </w:r>
      <w:r w:rsidR="0010746D">
        <w:rPr>
          <w:rFonts w:ascii="Arial" w:hAnsi="Arial" w:cs="Arial"/>
          <w:lang w:val="en-US"/>
        </w:rPr>
        <w:instrText xml:space="preserve"> ADDIN EN.CITE.DATA </w:instrText>
      </w:r>
      <w:r w:rsidR="0010746D">
        <w:rPr>
          <w:rFonts w:ascii="Arial" w:hAnsi="Arial" w:cs="Arial"/>
          <w:lang w:val="en-US"/>
        </w:rPr>
      </w:r>
      <w:r w:rsidR="0010746D">
        <w:rPr>
          <w:rFonts w:ascii="Arial" w:hAnsi="Arial" w:cs="Arial"/>
          <w:lang w:val="en-US"/>
        </w:rPr>
        <w:fldChar w:fldCharType="end"/>
      </w:r>
      <w:r w:rsidR="008A3248">
        <w:rPr>
          <w:rFonts w:ascii="Arial" w:hAnsi="Arial" w:cs="Arial"/>
          <w:lang w:val="en-US"/>
        </w:rPr>
      </w:r>
      <w:r w:rsidR="008A3248">
        <w:rPr>
          <w:rFonts w:ascii="Arial" w:hAnsi="Arial" w:cs="Arial"/>
          <w:lang w:val="en-US"/>
        </w:rPr>
        <w:fldChar w:fldCharType="separate"/>
      </w:r>
      <w:r w:rsidR="0010746D" w:rsidRPr="0010746D">
        <w:rPr>
          <w:rFonts w:ascii="Arial" w:hAnsi="Arial" w:cs="Arial"/>
          <w:noProof/>
          <w:vertAlign w:val="superscript"/>
          <w:lang w:val="en-US"/>
        </w:rPr>
        <w:t>12</w:t>
      </w:r>
      <w:r w:rsidR="008A3248">
        <w:rPr>
          <w:rFonts w:ascii="Arial" w:hAnsi="Arial" w:cs="Arial"/>
          <w:lang w:val="en-US"/>
        </w:rPr>
        <w:fldChar w:fldCharType="end"/>
      </w:r>
      <w:r w:rsidR="008A3248">
        <w:rPr>
          <w:rFonts w:ascii="Arial" w:hAnsi="Arial" w:cs="Arial"/>
          <w:lang w:val="en-US"/>
        </w:rPr>
        <w:t>. Further, i</w:t>
      </w:r>
      <w:r w:rsidR="008A3248" w:rsidRPr="00346D97">
        <w:rPr>
          <w:rFonts w:ascii="Arial" w:hAnsi="Arial" w:cs="Arial"/>
          <w:lang w:val="en-US"/>
        </w:rPr>
        <w:t xml:space="preserve">n vitro studies showed that missense mutations in NPHS1 most commonly lead to retention of the protein in the cytoplasm </w:t>
      </w:r>
      <w:r w:rsidR="008A3248" w:rsidRPr="00346D97">
        <w:rPr>
          <w:rFonts w:ascii="Arial" w:hAnsi="Arial" w:cs="Arial"/>
          <w:lang w:val="en-US"/>
        </w:rPr>
        <w:fldChar w:fldCharType="begin">
          <w:fldData xml:space="preserve">PEVuZE5vdGU+PENpdGU+PEF1dGhvcj5MaXU8L0F1dGhvcj48WWVhcj4yMDAxPC9ZZWFyPjxSZWNO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</w:fldData>
        </w:fldChar>
      </w:r>
      <w:r w:rsidR="005F6C61">
        <w:rPr>
          <w:rFonts w:ascii="Arial" w:hAnsi="Arial" w:cs="Arial"/>
          <w:lang w:val="en-US"/>
        </w:rPr>
        <w:instrText xml:space="preserve"> ADDIN EN.CITE </w:instrText>
      </w:r>
      <w:r w:rsidR="005F6C61">
        <w:rPr>
          <w:rFonts w:ascii="Arial" w:hAnsi="Arial" w:cs="Arial"/>
          <w:lang w:val="en-US"/>
        </w:rPr>
        <w:fldChar w:fldCharType="begin">
          <w:fldData xml:space="preserve">PEVuZE5vdGU+PENpdGU+PEF1dGhvcj5MaXU8L0F1dGhvcj48WWVhcj4yMDAxPC9ZZWFyPjxSZWNO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</w:fldData>
        </w:fldChar>
      </w:r>
      <w:r w:rsidR="005F6C61">
        <w:rPr>
          <w:rFonts w:ascii="Arial" w:hAnsi="Arial" w:cs="Arial"/>
          <w:lang w:val="en-US"/>
        </w:rPr>
        <w:instrText xml:space="preserve"> ADDIN EN.CITE.DATA </w:instrText>
      </w:r>
      <w:r w:rsidR="005F6C61">
        <w:rPr>
          <w:rFonts w:ascii="Arial" w:hAnsi="Arial" w:cs="Arial"/>
          <w:lang w:val="en-US"/>
        </w:rPr>
      </w:r>
      <w:r w:rsidR="005F6C61">
        <w:rPr>
          <w:rFonts w:ascii="Arial" w:hAnsi="Arial" w:cs="Arial"/>
          <w:lang w:val="en-US"/>
        </w:rPr>
        <w:fldChar w:fldCharType="end"/>
      </w:r>
      <w:r w:rsidR="008A3248" w:rsidRPr="00346D97">
        <w:rPr>
          <w:rFonts w:ascii="Arial" w:hAnsi="Arial" w:cs="Arial"/>
          <w:lang w:val="en-US"/>
        </w:rPr>
      </w:r>
      <w:r w:rsidR="008A3248" w:rsidRPr="00346D97">
        <w:rPr>
          <w:rFonts w:ascii="Arial" w:hAnsi="Arial" w:cs="Arial"/>
          <w:lang w:val="en-US"/>
        </w:rPr>
        <w:fldChar w:fldCharType="separate"/>
      </w:r>
      <w:r w:rsidR="005F6C61" w:rsidRPr="005F6C61">
        <w:rPr>
          <w:rFonts w:ascii="Arial" w:hAnsi="Arial" w:cs="Arial"/>
          <w:noProof/>
          <w:vertAlign w:val="superscript"/>
          <w:lang w:val="en-US"/>
        </w:rPr>
        <w:t>24</w:t>
      </w:r>
      <w:r w:rsidR="008A3248" w:rsidRPr="00346D97">
        <w:rPr>
          <w:rFonts w:ascii="Arial" w:hAnsi="Arial" w:cs="Arial"/>
          <w:lang w:val="en-US"/>
        </w:rPr>
        <w:fldChar w:fldCharType="end"/>
      </w:r>
      <w:r w:rsidR="008A3248" w:rsidRPr="00346D97">
        <w:rPr>
          <w:rFonts w:ascii="Arial" w:hAnsi="Arial" w:cs="Arial"/>
          <w:lang w:val="en-US"/>
        </w:rPr>
        <w:t xml:space="preserve">. </w:t>
      </w:r>
      <w:r w:rsidR="00EA5C92">
        <w:rPr>
          <w:rFonts w:ascii="Arial" w:hAnsi="Arial" w:cs="Arial"/>
          <w:lang w:val="en-US"/>
        </w:rPr>
        <w:t>Thus, mutations classified here as “mild</w:t>
      </w:r>
      <w:r w:rsidR="007B7D11">
        <w:rPr>
          <w:rFonts w:ascii="Arial" w:hAnsi="Arial" w:cs="Arial"/>
          <w:lang w:val="en-US"/>
        </w:rPr>
        <w:t>er</w:t>
      </w:r>
      <w:r w:rsidR="00EA5C92">
        <w:rPr>
          <w:rFonts w:ascii="Arial" w:hAnsi="Arial" w:cs="Arial"/>
          <w:lang w:val="en-US"/>
        </w:rPr>
        <w:t>” may lead to just as severe loss-of-function of NPHS1 as the ones classified as “severe”.</w:t>
      </w:r>
      <w:r w:rsidR="008A3248" w:rsidRPr="00346D97">
        <w:rPr>
          <w:rFonts w:ascii="Arial" w:hAnsi="Arial" w:cs="Arial"/>
          <w:lang w:val="en-US"/>
        </w:rPr>
        <w:t xml:space="preserve"> </w:t>
      </w:r>
    </w:p>
    <w:p w14:paraId="07F36017" w14:textId="77777777" w:rsidR="001664F4" w:rsidRPr="00346D97" w:rsidRDefault="001664F4" w:rsidP="008A3248">
      <w:pPr>
        <w:spacing w:line="480" w:lineRule="auto"/>
        <w:jc w:val="both"/>
        <w:rPr>
          <w:rFonts w:ascii="Arial" w:hAnsi="Arial" w:cs="Arial"/>
          <w:lang w:val="en-US"/>
        </w:rPr>
      </w:pPr>
    </w:p>
    <w:p w14:paraId="4ED4F157" w14:textId="70F329AD" w:rsidR="000C12B1" w:rsidRDefault="00EA5C92" w:rsidP="00EA5C92">
      <w:pPr>
        <w:spacing w:line="480" w:lineRule="auto"/>
        <w:jc w:val="both"/>
        <w:rPr>
          <w:rFonts w:ascii="Arial" w:hAnsi="Arial" w:cs="Arial"/>
          <w:lang w:val="en-US"/>
        </w:rPr>
      </w:pPr>
      <w:r>
        <w:rPr>
          <w:rFonts w:ascii="Arial" w:hAnsi="Arial" w:cs="Arial"/>
          <w:lang w:val="en-US"/>
        </w:rPr>
        <w:lastRenderedPageBreak/>
        <w:t xml:space="preserve">Next, we assessed whether there were clinical indicators for more severe disease, such as differences in S-albumin </w:t>
      </w:r>
      <w:r w:rsidR="00854203">
        <w:rPr>
          <w:rFonts w:ascii="Arial" w:hAnsi="Arial" w:cs="Arial"/>
          <w:lang w:val="en-US"/>
        </w:rPr>
        <w:t xml:space="preserve">or S-creatinine </w:t>
      </w:r>
      <w:r>
        <w:rPr>
          <w:rFonts w:ascii="Arial" w:hAnsi="Arial" w:cs="Arial"/>
          <w:lang w:val="en-US"/>
        </w:rPr>
        <w:t>at start</w:t>
      </w:r>
      <w:r w:rsidR="00596EC9">
        <w:rPr>
          <w:rFonts w:ascii="Arial" w:hAnsi="Arial" w:cs="Arial"/>
          <w:lang w:val="en-US"/>
        </w:rPr>
        <w:t>,</w:t>
      </w:r>
      <w:r w:rsidR="00854203">
        <w:rPr>
          <w:rFonts w:ascii="Arial" w:hAnsi="Arial" w:cs="Arial"/>
          <w:lang w:val="en-US"/>
        </w:rPr>
        <w:t xml:space="preserve"> </w:t>
      </w:r>
      <w:r w:rsidR="005C5617">
        <w:rPr>
          <w:rFonts w:ascii="Arial" w:hAnsi="Arial" w:cs="Arial"/>
          <w:lang w:val="en-US"/>
        </w:rPr>
        <w:t xml:space="preserve">response to </w:t>
      </w:r>
      <w:proofErr w:type="spellStart"/>
      <w:r w:rsidR="005C5617">
        <w:rPr>
          <w:rFonts w:ascii="Arial" w:hAnsi="Arial" w:cs="Arial"/>
          <w:lang w:val="en-US"/>
        </w:rPr>
        <w:t>ACEi</w:t>
      </w:r>
      <w:proofErr w:type="spellEnd"/>
      <w:r w:rsidR="005C5617">
        <w:rPr>
          <w:rFonts w:ascii="Arial" w:hAnsi="Arial" w:cs="Arial"/>
          <w:lang w:val="en-US"/>
        </w:rPr>
        <w:t xml:space="preserve"> treatment or renal and patient survival. However, there was no indication that children with “severe” mutations had a more severe phenotype than children with “mild</w:t>
      </w:r>
      <w:r w:rsidR="007B7D11">
        <w:rPr>
          <w:rFonts w:ascii="Arial" w:hAnsi="Arial" w:cs="Arial"/>
          <w:lang w:val="en-US"/>
        </w:rPr>
        <w:t>er</w:t>
      </w:r>
      <w:r w:rsidR="005C5617">
        <w:rPr>
          <w:rFonts w:ascii="Arial" w:hAnsi="Arial" w:cs="Arial"/>
          <w:lang w:val="en-US"/>
        </w:rPr>
        <w:t xml:space="preserve">” mutations. </w:t>
      </w:r>
    </w:p>
    <w:p w14:paraId="6C510DBB" w14:textId="77777777" w:rsidR="000C12B1" w:rsidRDefault="000C12B1" w:rsidP="00EA5C92">
      <w:pPr>
        <w:spacing w:line="480" w:lineRule="auto"/>
        <w:jc w:val="both"/>
        <w:rPr>
          <w:rFonts w:ascii="Arial" w:hAnsi="Arial" w:cs="Arial"/>
          <w:lang w:val="en-US"/>
        </w:rPr>
      </w:pPr>
    </w:p>
    <w:p w14:paraId="538ABA0D" w14:textId="363599B3" w:rsidR="000C12B1" w:rsidRDefault="002B4DA8" w:rsidP="00EA5C92">
      <w:pPr>
        <w:spacing w:line="480" w:lineRule="auto"/>
        <w:jc w:val="both"/>
        <w:rPr>
          <w:rFonts w:ascii="Arial" w:hAnsi="Arial" w:cs="Arial"/>
          <w:lang w:val="en-US"/>
        </w:rPr>
      </w:pPr>
      <w:r>
        <w:rPr>
          <w:rFonts w:ascii="Arial" w:hAnsi="Arial" w:cs="Arial"/>
          <w:lang w:val="en-US"/>
        </w:rPr>
        <w:t xml:space="preserve">We also compared baseline parameters between children receiving nephrectomies or conservative management. </w:t>
      </w:r>
      <w:r w:rsidRPr="000B4272">
        <w:rPr>
          <w:rFonts w:ascii="Arial" w:hAnsi="Arial" w:cs="Arial"/>
          <w:lang w:val="en-US"/>
        </w:rPr>
        <w:t xml:space="preserve">There was a significant difference in the age at presentation between the two groups, but it is likely that Finnish patients, who make up </w:t>
      </w:r>
      <w:r w:rsidR="002155B1">
        <w:rPr>
          <w:rFonts w:ascii="Arial" w:hAnsi="Arial" w:cs="Arial"/>
          <w:lang w:val="en-US"/>
        </w:rPr>
        <w:t>80</w:t>
      </w:r>
      <w:r w:rsidRPr="000B4272">
        <w:rPr>
          <w:rFonts w:ascii="Arial" w:hAnsi="Arial" w:cs="Arial"/>
          <w:lang w:val="en-US"/>
        </w:rPr>
        <w:t xml:space="preserve">% of the cases treated with bilateral nephrectomies, were diagnosed and referred to specialist </w:t>
      </w:r>
      <w:r w:rsidRPr="002B4DA8">
        <w:rPr>
          <w:rFonts w:ascii="Arial" w:hAnsi="Arial" w:cs="Arial"/>
          <w:lang w:val="en-US"/>
        </w:rPr>
        <w:t>centers</w:t>
      </w:r>
      <w:r w:rsidRPr="000B4272">
        <w:rPr>
          <w:rFonts w:ascii="Arial" w:hAnsi="Arial" w:cs="Arial"/>
          <w:lang w:val="en-US"/>
        </w:rPr>
        <w:t xml:space="preserve"> earlier.</w:t>
      </w:r>
      <w:r w:rsidR="004350C0">
        <w:rPr>
          <w:rFonts w:ascii="Arial" w:hAnsi="Arial" w:cs="Arial"/>
          <w:lang w:val="en-US"/>
        </w:rPr>
        <w:t xml:space="preserve"> </w:t>
      </w:r>
      <w:r w:rsidR="00442B01">
        <w:rPr>
          <w:rFonts w:ascii="Arial" w:hAnsi="Arial" w:cs="Arial"/>
          <w:lang w:val="en-US"/>
        </w:rPr>
        <w:t>However</w:t>
      </w:r>
      <w:r w:rsidR="004350C0">
        <w:rPr>
          <w:rFonts w:ascii="Arial" w:hAnsi="Arial" w:cs="Arial"/>
          <w:lang w:val="en-US"/>
        </w:rPr>
        <w:t xml:space="preserve">, 3 centers had patients in both groups, which makes a bias </w:t>
      </w:r>
      <w:r w:rsidR="004350C0" w:rsidRPr="0010746D">
        <w:rPr>
          <w:rFonts w:ascii="Arial" w:hAnsi="Arial" w:cs="Arial"/>
          <w:lang w:val="en-US"/>
        </w:rPr>
        <w:t xml:space="preserve">towards the individual centers </w:t>
      </w:r>
      <w:r w:rsidR="004350C0" w:rsidRPr="004350C0">
        <w:rPr>
          <w:rFonts w:ascii="Arial" w:hAnsi="Arial" w:cs="Arial"/>
          <w:lang w:val="en-US"/>
        </w:rPr>
        <w:t>unlikely</w:t>
      </w:r>
      <w:r w:rsidR="004350C0" w:rsidRPr="0010746D">
        <w:rPr>
          <w:rFonts w:ascii="Arial" w:hAnsi="Arial" w:cs="Arial"/>
          <w:lang w:val="en-US"/>
        </w:rPr>
        <w:t>.</w:t>
      </w:r>
      <w:r>
        <w:rPr>
          <w:rFonts w:ascii="Arial" w:hAnsi="Arial" w:cs="Arial"/>
          <w:lang w:val="en-US"/>
        </w:rPr>
        <w:t xml:space="preserve"> Otherwise baseline parameters were comparable between the two groups. </w:t>
      </w:r>
      <w:r w:rsidR="00B13418" w:rsidRPr="00346D97">
        <w:rPr>
          <w:rFonts w:ascii="Arial" w:hAnsi="Arial" w:cs="Arial"/>
          <w:lang w:val="en-US"/>
        </w:rPr>
        <w:t xml:space="preserve">Nearly all </w:t>
      </w:r>
      <w:r w:rsidR="003530CF" w:rsidRPr="00346D97">
        <w:rPr>
          <w:rFonts w:ascii="Arial" w:hAnsi="Arial" w:cs="Arial"/>
          <w:lang w:val="en-US"/>
        </w:rPr>
        <w:t>children</w:t>
      </w:r>
      <w:r w:rsidR="00B13418" w:rsidRPr="00346D97">
        <w:rPr>
          <w:rFonts w:ascii="Arial" w:hAnsi="Arial" w:cs="Arial"/>
          <w:lang w:val="en-US"/>
        </w:rPr>
        <w:t xml:space="preserve">, not undergoing nephrectomy were treated </w:t>
      </w:r>
      <w:r w:rsidR="00A8400B" w:rsidRPr="00346D97">
        <w:rPr>
          <w:rFonts w:ascii="Arial" w:hAnsi="Arial" w:cs="Arial"/>
          <w:lang w:val="en-US"/>
        </w:rPr>
        <w:t>with</w:t>
      </w:r>
      <w:r w:rsidR="00B13418" w:rsidRPr="00346D97">
        <w:rPr>
          <w:rFonts w:ascii="Arial" w:hAnsi="Arial" w:cs="Arial"/>
          <w:lang w:val="en-US"/>
        </w:rPr>
        <w:t xml:space="preserve"> </w:t>
      </w:r>
      <w:proofErr w:type="spellStart"/>
      <w:r w:rsidR="009064D2" w:rsidRPr="00346D97">
        <w:rPr>
          <w:rFonts w:ascii="Arial" w:hAnsi="Arial" w:cs="Arial"/>
          <w:lang w:val="en-US"/>
        </w:rPr>
        <w:t>ACEi</w:t>
      </w:r>
      <w:proofErr w:type="spellEnd"/>
      <w:r w:rsidR="00B13418" w:rsidRPr="00346D97">
        <w:rPr>
          <w:rFonts w:ascii="Arial" w:hAnsi="Arial" w:cs="Arial"/>
          <w:lang w:val="en-US"/>
        </w:rPr>
        <w:t xml:space="preserve"> to</w:t>
      </w:r>
      <w:r w:rsidR="00627A54" w:rsidRPr="00346D97">
        <w:rPr>
          <w:rFonts w:ascii="Arial" w:hAnsi="Arial" w:cs="Arial"/>
          <w:lang w:val="en-US"/>
        </w:rPr>
        <w:t xml:space="preserve"> control proteinuria and only 35</w:t>
      </w:r>
      <w:r w:rsidR="00B13418" w:rsidRPr="00346D97">
        <w:rPr>
          <w:rFonts w:ascii="Arial" w:hAnsi="Arial" w:cs="Arial"/>
          <w:lang w:val="en-US"/>
        </w:rPr>
        <w:t>% proceeded to dialysis</w:t>
      </w:r>
      <w:r w:rsidR="004F572C" w:rsidRPr="00346D97">
        <w:rPr>
          <w:rFonts w:ascii="Arial" w:hAnsi="Arial" w:cs="Arial"/>
          <w:lang w:val="en-US"/>
        </w:rPr>
        <w:t xml:space="preserve"> and on</w:t>
      </w:r>
      <w:r w:rsidR="008B7A19" w:rsidRPr="00346D97">
        <w:rPr>
          <w:rFonts w:ascii="Arial" w:hAnsi="Arial" w:cs="Arial"/>
          <w:lang w:val="en-US"/>
        </w:rPr>
        <w:t>e</w:t>
      </w:r>
      <w:r w:rsidR="004F572C" w:rsidRPr="00346D97">
        <w:rPr>
          <w:rFonts w:ascii="Arial" w:hAnsi="Arial" w:cs="Arial"/>
          <w:lang w:val="en-US"/>
        </w:rPr>
        <w:t xml:space="preserve"> had a </w:t>
      </w:r>
      <w:r w:rsidR="008B7A19" w:rsidRPr="00346D97">
        <w:rPr>
          <w:rFonts w:ascii="Arial" w:hAnsi="Arial" w:cs="Arial"/>
          <w:lang w:val="en-US"/>
        </w:rPr>
        <w:t>pre-emptive</w:t>
      </w:r>
      <w:r w:rsidR="004F572C" w:rsidRPr="00346D97">
        <w:rPr>
          <w:rFonts w:ascii="Arial" w:hAnsi="Arial" w:cs="Arial"/>
          <w:lang w:val="en-US"/>
        </w:rPr>
        <w:t xml:space="preserve"> transplant</w:t>
      </w:r>
      <w:r w:rsidR="00B13418" w:rsidRPr="00346D97">
        <w:rPr>
          <w:rFonts w:ascii="Arial" w:hAnsi="Arial" w:cs="Arial"/>
          <w:lang w:val="en-US"/>
        </w:rPr>
        <w:t xml:space="preserve">. </w:t>
      </w:r>
      <w:r w:rsidR="007506A2" w:rsidRPr="00346D97">
        <w:rPr>
          <w:rFonts w:ascii="Arial" w:hAnsi="Arial" w:cs="Arial"/>
          <w:lang w:val="en-US"/>
        </w:rPr>
        <w:t xml:space="preserve">More than half of the </w:t>
      </w:r>
      <w:r w:rsidR="003530CF" w:rsidRPr="00346D97">
        <w:rPr>
          <w:rFonts w:ascii="Arial" w:hAnsi="Arial" w:cs="Arial"/>
          <w:lang w:val="en-US"/>
        </w:rPr>
        <w:t>children</w:t>
      </w:r>
      <w:r w:rsidR="007506A2" w:rsidRPr="00346D97">
        <w:rPr>
          <w:rFonts w:ascii="Arial" w:hAnsi="Arial" w:cs="Arial"/>
          <w:lang w:val="en-US"/>
        </w:rPr>
        <w:t xml:space="preserve"> within this group</w:t>
      </w:r>
      <w:r w:rsidR="00B13418" w:rsidRPr="00346D97">
        <w:rPr>
          <w:rFonts w:ascii="Arial" w:hAnsi="Arial" w:cs="Arial"/>
          <w:lang w:val="en-US"/>
        </w:rPr>
        <w:t xml:space="preserve"> did not require </w:t>
      </w:r>
      <w:r w:rsidR="004F572C" w:rsidRPr="00346D97">
        <w:rPr>
          <w:rFonts w:ascii="Arial" w:hAnsi="Arial" w:cs="Arial"/>
          <w:lang w:val="en-US"/>
        </w:rPr>
        <w:t>renal replacement therapy</w:t>
      </w:r>
      <w:r w:rsidR="00DC73BA" w:rsidRPr="00346D97">
        <w:rPr>
          <w:rFonts w:ascii="Arial" w:hAnsi="Arial" w:cs="Arial"/>
          <w:lang w:val="en-US"/>
        </w:rPr>
        <w:t xml:space="preserve"> </w:t>
      </w:r>
      <w:r w:rsidR="004F572C" w:rsidRPr="00346D97">
        <w:rPr>
          <w:rFonts w:ascii="Arial" w:hAnsi="Arial" w:cs="Arial"/>
          <w:lang w:val="en-US"/>
        </w:rPr>
        <w:t xml:space="preserve">and are alive </w:t>
      </w:r>
      <w:r w:rsidR="00844E35" w:rsidRPr="00346D97">
        <w:rPr>
          <w:rFonts w:ascii="Arial" w:hAnsi="Arial" w:cs="Arial"/>
          <w:lang w:val="en-US"/>
        </w:rPr>
        <w:t>at</w:t>
      </w:r>
      <w:r w:rsidR="00DC73BA" w:rsidRPr="00346D97">
        <w:rPr>
          <w:rFonts w:ascii="Arial" w:hAnsi="Arial" w:cs="Arial"/>
          <w:lang w:val="en-US"/>
        </w:rPr>
        <w:t xml:space="preserve"> final observation</w:t>
      </w:r>
      <w:r w:rsidR="00B13418" w:rsidRPr="00346D97">
        <w:rPr>
          <w:rFonts w:ascii="Arial" w:hAnsi="Arial" w:cs="Arial"/>
          <w:lang w:val="en-US"/>
        </w:rPr>
        <w:t xml:space="preserve">. </w:t>
      </w:r>
      <w:r w:rsidR="00F73E98" w:rsidRPr="00346D97">
        <w:rPr>
          <w:rFonts w:ascii="Arial" w:hAnsi="Arial" w:cs="Arial"/>
          <w:lang w:val="en-US"/>
        </w:rPr>
        <w:t xml:space="preserve">The </w:t>
      </w:r>
      <w:proofErr w:type="spellStart"/>
      <w:r w:rsidR="00F73E98" w:rsidRPr="00346D97">
        <w:rPr>
          <w:rFonts w:ascii="Arial" w:hAnsi="Arial" w:cs="Arial"/>
          <w:lang w:val="en-US"/>
        </w:rPr>
        <w:t>PodoNet</w:t>
      </w:r>
      <w:proofErr w:type="spellEnd"/>
      <w:r w:rsidR="00F73E98" w:rsidRPr="00346D97">
        <w:rPr>
          <w:rFonts w:ascii="Arial" w:hAnsi="Arial" w:cs="Arial"/>
          <w:lang w:val="en-US"/>
        </w:rPr>
        <w:t xml:space="preserve"> Registry reports</w:t>
      </w:r>
      <w:r w:rsidR="00510184" w:rsidRPr="00346D97">
        <w:rPr>
          <w:rFonts w:ascii="Arial" w:hAnsi="Arial" w:cs="Arial"/>
          <w:lang w:val="en-US"/>
        </w:rPr>
        <w:t xml:space="preserve"> </w:t>
      </w:r>
      <w:r w:rsidR="00F73E98" w:rsidRPr="00346D97">
        <w:rPr>
          <w:rFonts w:ascii="Arial" w:hAnsi="Arial" w:cs="Arial"/>
          <w:lang w:val="en-US"/>
        </w:rPr>
        <w:t>similar findings with</w:t>
      </w:r>
      <w:r w:rsidR="00510184" w:rsidRPr="00346D97">
        <w:rPr>
          <w:rFonts w:ascii="Arial" w:hAnsi="Arial" w:cs="Arial"/>
          <w:lang w:val="en-US"/>
        </w:rPr>
        <w:t xml:space="preserve"> 57% of children with CNS </w:t>
      </w:r>
      <w:r w:rsidR="00DC73BA" w:rsidRPr="00346D97">
        <w:rPr>
          <w:rFonts w:ascii="Arial" w:hAnsi="Arial" w:cs="Arial"/>
          <w:lang w:val="en-US"/>
        </w:rPr>
        <w:t xml:space="preserve">Finnish-type </w:t>
      </w:r>
      <w:r w:rsidR="00F73E98" w:rsidRPr="00346D97">
        <w:rPr>
          <w:rFonts w:ascii="Arial" w:hAnsi="Arial" w:cs="Arial"/>
          <w:lang w:val="en-US"/>
        </w:rPr>
        <w:t>developing</w:t>
      </w:r>
      <w:r w:rsidR="00510184" w:rsidRPr="00346D97">
        <w:rPr>
          <w:rFonts w:ascii="Arial" w:hAnsi="Arial" w:cs="Arial"/>
          <w:lang w:val="en-US"/>
        </w:rPr>
        <w:t xml:space="preserve"> ESRD at </w:t>
      </w:r>
      <w:r w:rsidR="00831473" w:rsidRPr="00346D97">
        <w:rPr>
          <w:rFonts w:ascii="Arial" w:hAnsi="Arial" w:cs="Arial"/>
          <w:lang w:val="en-US"/>
        </w:rPr>
        <w:t xml:space="preserve">median follow up time of 3.7 years </w:t>
      </w:r>
      <w:r w:rsidR="00E33983" w:rsidRPr="00346D97">
        <w:rPr>
          <w:rFonts w:ascii="Arial" w:hAnsi="Arial" w:cs="Arial"/>
          <w:lang w:val="en-US"/>
        </w:rPr>
        <w:fldChar w:fldCharType="begin">
          <w:fldData xml:space="preserve">PEVuZE5vdGU+PENpdGU+PEF1dGhvcj5UcmF1dG1hbm48L0F1dGhvcj48WWVhcj4yMDE1PC9ZZWFy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=
</w:fldData>
        </w:fldChar>
      </w:r>
      <w:r w:rsidR="005F6C61">
        <w:rPr>
          <w:rFonts w:ascii="Arial" w:hAnsi="Arial" w:cs="Arial"/>
          <w:lang w:val="en-US"/>
        </w:rPr>
        <w:instrText xml:space="preserve"> ADDIN EN.CITE </w:instrText>
      </w:r>
      <w:r w:rsidR="005F6C61">
        <w:rPr>
          <w:rFonts w:ascii="Arial" w:hAnsi="Arial" w:cs="Arial"/>
          <w:lang w:val="en-US"/>
        </w:rPr>
        <w:fldChar w:fldCharType="begin">
          <w:fldData xml:space="preserve">PEVuZE5vdGU+PENpdGU+PEF1dGhvcj5UcmF1dG1hbm48L0F1dGhvcj48WWVhcj4yMDE1PC9ZZWFy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=
</w:fldData>
        </w:fldChar>
      </w:r>
      <w:r w:rsidR="005F6C61">
        <w:rPr>
          <w:rFonts w:ascii="Arial" w:hAnsi="Arial" w:cs="Arial"/>
          <w:lang w:val="en-US"/>
        </w:rPr>
        <w:instrText xml:space="preserve"> ADDIN EN.CITE.DATA </w:instrText>
      </w:r>
      <w:r w:rsidR="005F6C61">
        <w:rPr>
          <w:rFonts w:ascii="Arial" w:hAnsi="Arial" w:cs="Arial"/>
          <w:lang w:val="en-US"/>
        </w:rPr>
      </w:r>
      <w:r w:rsidR="005F6C61">
        <w:rPr>
          <w:rFonts w:ascii="Arial" w:hAnsi="Arial" w:cs="Arial"/>
          <w:lang w:val="en-US"/>
        </w:rPr>
        <w:fldChar w:fldCharType="end"/>
      </w:r>
      <w:r w:rsidR="00E33983" w:rsidRPr="00346D97">
        <w:rPr>
          <w:rFonts w:ascii="Arial" w:hAnsi="Arial" w:cs="Arial"/>
          <w:lang w:val="en-US"/>
        </w:rPr>
      </w:r>
      <w:r w:rsidR="00E33983" w:rsidRPr="00346D97">
        <w:rPr>
          <w:rFonts w:ascii="Arial" w:hAnsi="Arial" w:cs="Arial"/>
          <w:lang w:val="en-US"/>
        </w:rPr>
        <w:fldChar w:fldCharType="separate"/>
      </w:r>
      <w:r w:rsidR="005F6C61" w:rsidRPr="005F6C61">
        <w:rPr>
          <w:rFonts w:ascii="Arial" w:hAnsi="Arial" w:cs="Arial"/>
          <w:noProof/>
          <w:vertAlign w:val="superscript"/>
          <w:lang w:val="en-US"/>
        </w:rPr>
        <w:t>25</w:t>
      </w:r>
      <w:r w:rsidR="00E33983" w:rsidRPr="00346D97">
        <w:rPr>
          <w:rFonts w:ascii="Arial" w:hAnsi="Arial" w:cs="Arial"/>
          <w:lang w:val="en-US"/>
        </w:rPr>
        <w:fldChar w:fldCharType="end"/>
      </w:r>
      <w:r w:rsidR="00A94FEB" w:rsidRPr="00346D97">
        <w:rPr>
          <w:rFonts w:ascii="Arial" w:hAnsi="Arial" w:cs="Arial"/>
          <w:lang w:val="en-US"/>
        </w:rPr>
        <w:t xml:space="preserve">. </w:t>
      </w:r>
      <w:r w:rsidR="00C71A7F" w:rsidRPr="00346D97">
        <w:rPr>
          <w:rFonts w:ascii="Arial" w:hAnsi="Arial" w:cs="Arial"/>
          <w:lang w:val="en-US"/>
        </w:rPr>
        <w:t>Further</w:t>
      </w:r>
      <w:r w:rsidR="00FA22CF" w:rsidRPr="00346D97">
        <w:rPr>
          <w:rFonts w:ascii="Arial" w:hAnsi="Arial" w:cs="Arial"/>
          <w:lang w:val="en-US"/>
        </w:rPr>
        <w:t>, our results show</w:t>
      </w:r>
      <w:r w:rsidR="00DC73BA" w:rsidRPr="00346D97">
        <w:rPr>
          <w:rFonts w:ascii="Arial" w:hAnsi="Arial" w:cs="Arial"/>
          <w:lang w:val="en-US"/>
        </w:rPr>
        <w:t xml:space="preserve"> </w:t>
      </w:r>
      <w:r w:rsidR="00C71A7F" w:rsidRPr="00346D97">
        <w:rPr>
          <w:rFonts w:ascii="Arial" w:hAnsi="Arial" w:cs="Arial"/>
          <w:lang w:val="en-US"/>
        </w:rPr>
        <w:t xml:space="preserve">that dialysis in the </w:t>
      </w:r>
      <w:r w:rsidR="0046047B" w:rsidRPr="00346D97">
        <w:rPr>
          <w:rFonts w:ascii="Arial" w:hAnsi="Arial" w:cs="Arial"/>
          <w:lang w:val="en-US"/>
        </w:rPr>
        <w:t>conservative</w:t>
      </w:r>
      <w:r w:rsidR="00C71A7F" w:rsidRPr="00346D97">
        <w:rPr>
          <w:rFonts w:ascii="Arial" w:hAnsi="Arial" w:cs="Arial"/>
          <w:lang w:val="en-US"/>
        </w:rPr>
        <w:t xml:space="preserve"> group could be delayed to almost 2 years of age. </w:t>
      </w:r>
      <w:r w:rsidR="00CA7FB3" w:rsidRPr="000E722D">
        <w:rPr>
          <w:rFonts w:ascii="Arial" w:hAnsi="Arial" w:cs="Arial"/>
          <w:lang w:val="en-US"/>
        </w:rPr>
        <w:t xml:space="preserve">Even in children with severe homozygous or compound heterozygous mutations, dialysis was required </w:t>
      </w:r>
      <w:r w:rsidR="00586115" w:rsidRPr="000E722D">
        <w:rPr>
          <w:rFonts w:ascii="Arial" w:hAnsi="Arial" w:cs="Arial"/>
          <w:lang w:val="en-US"/>
        </w:rPr>
        <w:t xml:space="preserve">in only </w:t>
      </w:r>
      <w:r w:rsidR="0018555D">
        <w:rPr>
          <w:rFonts w:ascii="Arial" w:hAnsi="Arial" w:cs="Arial"/>
          <w:lang w:val="en-US"/>
        </w:rPr>
        <w:t>25</w:t>
      </w:r>
      <w:r w:rsidR="00586115" w:rsidRPr="000E722D">
        <w:rPr>
          <w:rFonts w:ascii="Arial" w:hAnsi="Arial" w:cs="Arial"/>
          <w:lang w:val="en-US"/>
        </w:rPr>
        <w:t>%</w:t>
      </w:r>
      <w:r w:rsidR="00CA7FB3" w:rsidRPr="000E722D">
        <w:rPr>
          <w:rFonts w:ascii="Arial" w:hAnsi="Arial" w:cs="Arial"/>
          <w:lang w:val="en-US"/>
        </w:rPr>
        <w:t xml:space="preserve">. This </w:t>
      </w:r>
      <w:r w:rsidR="005A3C54" w:rsidRPr="000E722D">
        <w:rPr>
          <w:rFonts w:ascii="Arial" w:hAnsi="Arial" w:cs="Arial"/>
          <w:lang w:val="en-US"/>
        </w:rPr>
        <w:t>suggests</w:t>
      </w:r>
      <w:r w:rsidR="00CA7FB3" w:rsidRPr="000E722D">
        <w:rPr>
          <w:rFonts w:ascii="Arial" w:hAnsi="Arial" w:cs="Arial"/>
          <w:lang w:val="en-US"/>
        </w:rPr>
        <w:t xml:space="preserve"> that </w:t>
      </w:r>
      <w:r w:rsidR="005A3C54" w:rsidRPr="000E722D">
        <w:rPr>
          <w:rFonts w:ascii="Arial" w:hAnsi="Arial" w:cs="Arial"/>
          <w:lang w:val="en-US"/>
        </w:rPr>
        <w:t>a</w:t>
      </w:r>
      <w:r w:rsidR="008F5535" w:rsidRPr="000E722D">
        <w:rPr>
          <w:rFonts w:ascii="Arial" w:hAnsi="Arial" w:cs="Arial"/>
          <w:lang w:val="en-US"/>
        </w:rPr>
        <w:t xml:space="preserve"> strong </w:t>
      </w:r>
      <w:r w:rsidR="00CA7FB3" w:rsidRPr="000E722D">
        <w:rPr>
          <w:rFonts w:ascii="Arial" w:hAnsi="Arial" w:cs="Arial"/>
          <w:lang w:val="en-US"/>
        </w:rPr>
        <w:t xml:space="preserve">genotype-phenotype correlation </w:t>
      </w:r>
      <w:r w:rsidR="005A3C54" w:rsidRPr="000E722D">
        <w:rPr>
          <w:rFonts w:ascii="Arial" w:hAnsi="Arial" w:cs="Arial"/>
          <w:lang w:val="en-US"/>
        </w:rPr>
        <w:t xml:space="preserve">may not exist </w:t>
      </w:r>
      <w:r w:rsidR="00CA7FB3" w:rsidRPr="000E722D">
        <w:rPr>
          <w:rFonts w:ascii="Arial" w:hAnsi="Arial" w:cs="Arial"/>
          <w:lang w:val="en-US"/>
        </w:rPr>
        <w:t xml:space="preserve">and an individualized approach depending on </w:t>
      </w:r>
      <w:r w:rsidR="005A3C54" w:rsidRPr="000E722D">
        <w:rPr>
          <w:rFonts w:ascii="Arial" w:hAnsi="Arial" w:cs="Arial"/>
          <w:lang w:val="en-US"/>
        </w:rPr>
        <w:t xml:space="preserve">a child’s clinical response to </w:t>
      </w:r>
      <w:r w:rsidR="00EA5C92" w:rsidRPr="000E722D">
        <w:rPr>
          <w:rFonts w:ascii="Arial" w:hAnsi="Arial" w:cs="Arial"/>
          <w:lang w:val="en-US"/>
        </w:rPr>
        <w:t>treatment might</w:t>
      </w:r>
      <w:r w:rsidR="00CA7FB3" w:rsidRPr="000E722D">
        <w:rPr>
          <w:rFonts w:ascii="Arial" w:hAnsi="Arial" w:cs="Arial"/>
          <w:lang w:val="en-US"/>
        </w:rPr>
        <w:t xml:space="preserve"> be </w:t>
      </w:r>
      <w:r w:rsidR="005A3C54" w:rsidRPr="000E722D">
        <w:rPr>
          <w:rFonts w:ascii="Arial" w:hAnsi="Arial" w:cs="Arial"/>
          <w:lang w:val="en-US"/>
        </w:rPr>
        <w:t>considered</w:t>
      </w:r>
      <w:r w:rsidR="00CA7FB3" w:rsidRPr="000E722D">
        <w:rPr>
          <w:rFonts w:ascii="Arial" w:hAnsi="Arial" w:cs="Arial"/>
          <w:lang w:val="en-US"/>
        </w:rPr>
        <w:t>.</w:t>
      </w:r>
      <w:r w:rsidR="00CA7FB3">
        <w:rPr>
          <w:rFonts w:ascii="Arial" w:hAnsi="Arial" w:cs="Arial"/>
          <w:lang w:val="en-US"/>
        </w:rPr>
        <w:t xml:space="preserve"> </w:t>
      </w:r>
    </w:p>
    <w:p w14:paraId="52104259" w14:textId="77777777" w:rsidR="000C12B1" w:rsidRDefault="000C12B1" w:rsidP="00EA5C92">
      <w:pPr>
        <w:spacing w:line="480" w:lineRule="auto"/>
        <w:jc w:val="both"/>
        <w:rPr>
          <w:rFonts w:ascii="Arial" w:hAnsi="Arial" w:cs="Arial"/>
          <w:lang w:val="en-US"/>
        </w:rPr>
      </w:pPr>
    </w:p>
    <w:p w14:paraId="5096BBD5" w14:textId="558B001D" w:rsidR="00EA5C92" w:rsidRPr="00346D97" w:rsidRDefault="00EA5C92" w:rsidP="00EA5C92">
      <w:pPr>
        <w:spacing w:line="480" w:lineRule="auto"/>
        <w:jc w:val="both"/>
        <w:rPr>
          <w:rFonts w:ascii="Arial" w:hAnsi="Arial" w:cs="Arial"/>
          <w:lang w:val="en-US"/>
        </w:rPr>
      </w:pPr>
      <w:r w:rsidRPr="00346D97">
        <w:rPr>
          <w:rFonts w:ascii="Arial" w:hAnsi="Arial" w:cs="Arial"/>
          <w:lang w:val="en-US"/>
        </w:rPr>
        <w:t xml:space="preserve">The benefit of </w:t>
      </w:r>
      <w:proofErr w:type="spellStart"/>
      <w:r w:rsidRPr="00346D97">
        <w:rPr>
          <w:rFonts w:ascii="Arial" w:hAnsi="Arial" w:cs="Arial"/>
          <w:lang w:val="en-US"/>
        </w:rPr>
        <w:t>ACEi</w:t>
      </w:r>
      <w:proofErr w:type="spellEnd"/>
      <w:r w:rsidRPr="00346D97">
        <w:rPr>
          <w:rFonts w:ascii="Arial" w:hAnsi="Arial" w:cs="Arial"/>
          <w:lang w:val="en-US"/>
        </w:rPr>
        <w:t xml:space="preserve"> in children with CNS has been controversial, but all studies are small and single-</w:t>
      </w:r>
      <w:r w:rsidR="00046CD2" w:rsidRPr="00346D97">
        <w:rPr>
          <w:rFonts w:ascii="Arial" w:hAnsi="Arial" w:cs="Arial"/>
          <w:lang w:val="en-US"/>
        </w:rPr>
        <w:t>center</w:t>
      </w:r>
      <w:r w:rsidRPr="00346D97">
        <w:rPr>
          <w:rFonts w:ascii="Arial" w:hAnsi="Arial" w:cs="Arial"/>
          <w:lang w:val="en-US"/>
        </w:rPr>
        <w:t xml:space="preserve">. Licht et al. </w:t>
      </w:r>
      <w:r w:rsidRPr="00346D97">
        <w:rPr>
          <w:rFonts w:ascii="Arial" w:hAnsi="Arial" w:cs="Arial"/>
          <w:lang w:val="en-US"/>
        </w:rPr>
        <w:fldChar w:fldCharType="begin"/>
      </w:r>
      <w:r w:rsidR="0010746D">
        <w:rPr>
          <w:rFonts w:ascii="Arial" w:hAnsi="Arial" w:cs="Arial"/>
          <w:lang w:val="en-US"/>
        </w:rPr>
        <w:instrText xml:space="preserve"> ADDIN EN.CITE &lt;EndNote&gt;&lt;Cite&gt;&lt;Author&gt;Licht&lt;/Author&gt;&lt;Year&gt;2000&lt;/Year&gt;&lt;RecNum&gt;4&lt;/RecNum&gt;&lt;DisplayText&gt;&lt;style face="superscript"&gt;15&lt;/style&gt;&lt;/DisplayText&gt;&lt;record&gt;&lt;rec-number&gt;4&lt;/rec-number&gt;&lt;foreign-keys&gt;&lt;key app="EN" db-id="taz5f5aa09wfzoe5fwwx2famxze5ex5vr9r9" timestamp="0"&gt;4&lt;/key&gt;&lt;/foreign-keys&gt;&lt;ref-type name="Journal Article"&gt;17&lt;/ref-type&gt;&lt;contributors&gt;&lt;authors&gt;&lt;author&gt;Licht, C.&lt;/author&gt;&lt;author&gt;Eifinger, F.&lt;/author&gt;&lt;author&gt;Gharib, M.&lt;/author&gt;&lt;author&gt;Offner, G.&lt;/author&gt;&lt;author&gt;Michalk, D. V.&lt;/author&gt;&lt;author&gt;Querfeld, U.&lt;/author&gt;&lt;/authors&gt;&lt;/contributors&gt;&lt;auth-address&gt;Children&amp;apos;s Hospital of the University of Cologne, Germany. christoph.licht@uni-koeln.de&lt;/auth-address&gt;&lt;titles&gt;&lt;title&gt;A stepwise approach to the treatment of early onset nephrotic syndrome&lt;/title&gt;&lt;secondary-title&gt;Pediatr Nephrol&lt;/secondary-title&gt;&lt;/titles&gt;&lt;periodical&gt;&lt;full-title&gt;Pediatr Nephrol&lt;/full-title&gt;&lt;/periodical&gt;&lt;pages&gt;1077-82&lt;/pages&gt;&lt;volume&gt;14&lt;/volume&gt;&lt;number&gt;12&lt;/number&gt;&lt;keywords&gt;&lt;keyword&gt;Age of Onset&lt;/keyword&gt;&lt;keyword&gt;Angiotensin-Converting Enzyme Inhibitors/therapeutic use&lt;/keyword&gt;&lt;keyword&gt;Anti-Inflammatory Agents, Non-Steroidal/therapeutic use&lt;/keyword&gt;&lt;keyword&gt;Blood Proteins/analysis&lt;/keyword&gt;&lt;keyword&gt;Body Height/drug effects&lt;/keyword&gt;&lt;keyword&gt;Captopril/therapeutic use&lt;/keyword&gt;&lt;keyword&gt;Child, Preschool&lt;/keyword&gt;&lt;keyword&gt;Drug Therapy, Combination&lt;/keyword&gt;&lt;keyword&gt;Female&lt;/keyword&gt;&lt;keyword&gt;Humans&lt;/keyword&gt;&lt;keyword&gt;Indomethacin/therapeutic use&lt;/keyword&gt;&lt;keyword&gt;Kidney Transplantation&lt;/keyword&gt;&lt;keyword&gt;Male&lt;/keyword&gt;&lt;keyword&gt;Nephrectomy&lt;/keyword&gt;&lt;keyword&gt;Nephrotic Syndrome/blood/*epidemiology/*therapy&lt;/keyword&gt;&lt;keyword&gt;Postoperative Care&lt;/keyword&gt;&lt;keyword&gt;Renal Replacement Therapy&lt;/keyword&gt;&lt;/keywords&gt;&lt;dates&gt;&lt;year&gt;2000&lt;/year&gt;&lt;pub-dates&gt;&lt;date&gt;Oct&lt;/date&gt;&lt;/pub-dates&gt;&lt;/dates&gt;&lt;isbn&gt;0931-041X (Print)&amp;#xD;0931-041X (Linking)&lt;/isbn&gt;&lt;accession-num&gt;11045390&lt;/accession-num&gt;&lt;urls&gt;&lt;related-urls&gt;&lt;url&gt;http://www.ncbi.nlm.nih.gov/pubmed/11045390&lt;/url&gt;&lt;/related-urls&gt;&lt;/urls&gt;&lt;/record&gt;&lt;/Cite&gt;&lt;/EndNote&gt;</w:instrText>
      </w:r>
      <w:r w:rsidRPr="00346D97">
        <w:rPr>
          <w:rFonts w:ascii="Arial" w:hAnsi="Arial" w:cs="Arial"/>
          <w:lang w:val="en-US"/>
        </w:rPr>
        <w:fldChar w:fldCharType="separate"/>
      </w:r>
      <w:r w:rsidR="0010746D" w:rsidRPr="0010746D">
        <w:rPr>
          <w:rFonts w:ascii="Arial" w:hAnsi="Arial" w:cs="Arial"/>
          <w:noProof/>
          <w:vertAlign w:val="superscript"/>
          <w:lang w:val="en-US"/>
        </w:rPr>
        <w:t>15</w:t>
      </w:r>
      <w:r w:rsidRPr="00346D97">
        <w:rPr>
          <w:rFonts w:ascii="Arial" w:hAnsi="Arial" w:cs="Arial"/>
          <w:lang w:val="en-US"/>
        </w:rPr>
        <w:fldChar w:fldCharType="end"/>
      </w:r>
      <w:r w:rsidRPr="00346D97">
        <w:rPr>
          <w:rFonts w:ascii="Arial" w:hAnsi="Arial" w:cs="Arial"/>
          <w:lang w:val="en-US"/>
        </w:rPr>
        <w:t xml:space="preserve"> reported an increase in S-albumin in all 5 children with CNS (100%) treated with Captopril and Indomethacin with a maximum effect after </w:t>
      </w:r>
      <w:r w:rsidRPr="00346D97">
        <w:rPr>
          <w:rFonts w:ascii="Arial" w:hAnsi="Arial" w:cs="Arial"/>
          <w:lang w:val="en-US"/>
        </w:rPr>
        <w:lastRenderedPageBreak/>
        <w:t xml:space="preserve">6 weeks and Wong et al. </w:t>
      </w:r>
      <w:r w:rsidRPr="00346D97">
        <w:rPr>
          <w:rFonts w:ascii="Arial" w:hAnsi="Arial" w:cs="Arial"/>
          <w:lang w:val="en-US"/>
        </w:rPr>
        <w:fldChar w:fldCharType="begin">
          <w:fldData xml:space="preserve">PEVuZE5vdGU+PENpdGU+PEF1dGhvcj5Xb25nPC9BdXRob3I+PFllYXI+MjAxMzwvWWVhcj48UmVj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</w:fldData>
        </w:fldChar>
      </w:r>
      <w:r w:rsidR="005F6C61">
        <w:rPr>
          <w:rFonts w:ascii="Arial" w:hAnsi="Arial" w:cs="Arial"/>
          <w:lang w:val="en-US"/>
        </w:rPr>
        <w:instrText xml:space="preserve"> ADDIN EN.CITE </w:instrText>
      </w:r>
      <w:r w:rsidR="005F6C61">
        <w:rPr>
          <w:rFonts w:ascii="Arial" w:hAnsi="Arial" w:cs="Arial"/>
          <w:lang w:val="en-US"/>
        </w:rPr>
        <w:fldChar w:fldCharType="begin">
          <w:fldData xml:space="preserve">PEVuZE5vdGU+PENpdGU+PEF1dGhvcj5Xb25nPC9BdXRob3I+PFllYXI+MjAxMzwvWWVhcj48UmVj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</w:fldData>
        </w:fldChar>
      </w:r>
      <w:r w:rsidR="005F6C61">
        <w:rPr>
          <w:rFonts w:ascii="Arial" w:hAnsi="Arial" w:cs="Arial"/>
          <w:lang w:val="en-US"/>
        </w:rPr>
        <w:instrText xml:space="preserve"> ADDIN EN.CITE.DATA </w:instrText>
      </w:r>
      <w:r w:rsidR="005F6C61">
        <w:rPr>
          <w:rFonts w:ascii="Arial" w:hAnsi="Arial" w:cs="Arial"/>
          <w:lang w:val="en-US"/>
        </w:rPr>
      </w:r>
      <w:r w:rsidR="005F6C61">
        <w:rPr>
          <w:rFonts w:ascii="Arial" w:hAnsi="Arial" w:cs="Arial"/>
          <w:lang w:val="en-US"/>
        </w:rPr>
        <w:fldChar w:fldCharType="end"/>
      </w:r>
      <w:r w:rsidRPr="00346D97">
        <w:rPr>
          <w:rFonts w:ascii="Arial" w:hAnsi="Arial" w:cs="Arial"/>
          <w:lang w:val="en-US"/>
        </w:rPr>
      </w:r>
      <w:r w:rsidRPr="00346D97">
        <w:rPr>
          <w:rFonts w:ascii="Arial" w:hAnsi="Arial" w:cs="Arial"/>
          <w:lang w:val="en-US"/>
        </w:rPr>
        <w:fldChar w:fldCharType="separate"/>
      </w:r>
      <w:r w:rsidR="005F6C61" w:rsidRPr="005F6C61">
        <w:rPr>
          <w:rFonts w:ascii="Arial" w:hAnsi="Arial" w:cs="Arial"/>
          <w:noProof/>
          <w:vertAlign w:val="superscript"/>
          <w:lang w:val="en-US"/>
        </w:rPr>
        <w:t>26</w:t>
      </w:r>
      <w:r w:rsidRPr="00346D97">
        <w:rPr>
          <w:rFonts w:ascii="Arial" w:hAnsi="Arial" w:cs="Arial"/>
          <w:lang w:val="en-US"/>
        </w:rPr>
        <w:fldChar w:fldCharType="end"/>
      </w:r>
      <w:r w:rsidRPr="00346D97">
        <w:rPr>
          <w:rFonts w:ascii="Arial" w:hAnsi="Arial" w:cs="Arial"/>
          <w:lang w:val="en-US"/>
        </w:rPr>
        <w:t xml:space="preserve"> showed a response rate of </w:t>
      </w:r>
      <w:r w:rsidR="002932E8">
        <w:rPr>
          <w:rFonts w:ascii="Arial" w:hAnsi="Arial" w:cs="Arial"/>
          <w:lang w:val="en-US"/>
        </w:rPr>
        <w:t>60% to combination therapy of I</w:t>
      </w:r>
      <w:r w:rsidRPr="00346D97">
        <w:rPr>
          <w:rFonts w:ascii="Arial" w:hAnsi="Arial" w:cs="Arial"/>
          <w:lang w:val="en-US"/>
        </w:rPr>
        <w:t xml:space="preserve">ndomethacin and </w:t>
      </w:r>
      <w:proofErr w:type="spellStart"/>
      <w:r w:rsidRPr="00346D97">
        <w:rPr>
          <w:rFonts w:ascii="Arial" w:hAnsi="Arial" w:cs="Arial"/>
          <w:lang w:val="en-US"/>
        </w:rPr>
        <w:t>ACEi</w:t>
      </w:r>
      <w:proofErr w:type="spellEnd"/>
      <w:r w:rsidRPr="00346D97">
        <w:rPr>
          <w:rFonts w:ascii="Arial" w:hAnsi="Arial" w:cs="Arial"/>
          <w:lang w:val="en-US"/>
        </w:rPr>
        <w:t xml:space="preserve">. Poorer response to </w:t>
      </w:r>
      <w:proofErr w:type="spellStart"/>
      <w:r w:rsidRPr="00346D97">
        <w:rPr>
          <w:rFonts w:ascii="Arial" w:hAnsi="Arial" w:cs="Arial"/>
          <w:lang w:val="en-US"/>
        </w:rPr>
        <w:t>ACEi</w:t>
      </w:r>
      <w:proofErr w:type="spellEnd"/>
      <w:r w:rsidRPr="00346D97">
        <w:rPr>
          <w:rFonts w:ascii="Arial" w:hAnsi="Arial" w:cs="Arial"/>
          <w:lang w:val="en-US"/>
        </w:rPr>
        <w:t xml:space="preserve"> treatment is reported in children with NPHS1 mutations </w:t>
      </w:r>
      <w:r w:rsidRPr="00346D97">
        <w:rPr>
          <w:rFonts w:ascii="Arial" w:hAnsi="Arial" w:cs="Arial"/>
          <w:lang w:val="en-US"/>
        </w:rPr>
        <w:fldChar w:fldCharType="begin">
          <w:fldData xml:space="preserve">PEVuZE5vdGU+PENpdGU+PEF1dGhvcj5KYWxhbmtvPC9BdXRob3I+PFllYXI+MjAwOTwvWWVhcj48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</w:fldData>
        </w:fldChar>
      </w:r>
      <w:r w:rsidR="0010746D">
        <w:rPr>
          <w:rFonts w:ascii="Arial" w:hAnsi="Arial" w:cs="Arial"/>
          <w:lang w:val="en-US"/>
        </w:rPr>
        <w:instrText xml:space="preserve"> ADDIN EN.CITE </w:instrText>
      </w:r>
      <w:r w:rsidR="0010746D">
        <w:rPr>
          <w:rFonts w:ascii="Arial" w:hAnsi="Arial" w:cs="Arial"/>
          <w:lang w:val="en-US"/>
        </w:rPr>
        <w:fldChar w:fldCharType="begin">
          <w:fldData xml:space="preserve">PEVuZE5vdGU+PENpdGU+PEF1dGhvcj5KYWxhbmtvPC9BdXRob3I+PFllYXI+MjAwOTwvWWVhcj48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</w:fldData>
        </w:fldChar>
      </w:r>
      <w:r w:rsidR="0010746D">
        <w:rPr>
          <w:rFonts w:ascii="Arial" w:hAnsi="Arial" w:cs="Arial"/>
          <w:lang w:val="en-US"/>
        </w:rPr>
        <w:instrText xml:space="preserve"> ADDIN EN.CITE.DATA </w:instrText>
      </w:r>
      <w:r w:rsidR="0010746D">
        <w:rPr>
          <w:rFonts w:ascii="Arial" w:hAnsi="Arial" w:cs="Arial"/>
          <w:lang w:val="en-US"/>
        </w:rPr>
      </w:r>
      <w:r w:rsidR="0010746D">
        <w:rPr>
          <w:rFonts w:ascii="Arial" w:hAnsi="Arial" w:cs="Arial"/>
          <w:lang w:val="en-US"/>
        </w:rPr>
        <w:fldChar w:fldCharType="end"/>
      </w:r>
      <w:r w:rsidRPr="00346D97">
        <w:rPr>
          <w:rFonts w:ascii="Arial" w:hAnsi="Arial" w:cs="Arial"/>
          <w:lang w:val="en-US"/>
        </w:rPr>
      </w:r>
      <w:r w:rsidRPr="00346D97">
        <w:rPr>
          <w:rFonts w:ascii="Arial" w:hAnsi="Arial" w:cs="Arial"/>
          <w:lang w:val="en-US"/>
        </w:rPr>
        <w:fldChar w:fldCharType="separate"/>
      </w:r>
      <w:r w:rsidR="0010746D" w:rsidRPr="0010746D">
        <w:rPr>
          <w:rFonts w:ascii="Arial" w:hAnsi="Arial" w:cs="Arial"/>
          <w:noProof/>
          <w:vertAlign w:val="superscript"/>
          <w:lang w:val="en-US"/>
        </w:rPr>
        <w:t>2,4</w:t>
      </w:r>
      <w:r w:rsidRPr="00346D97">
        <w:rPr>
          <w:rFonts w:ascii="Arial" w:hAnsi="Arial" w:cs="Arial"/>
          <w:lang w:val="en-US"/>
        </w:rPr>
        <w:fldChar w:fldCharType="end"/>
      </w:r>
      <w:r w:rsidR="00442B01">
        <w:rPr>
          <w:rFonts w:ascii="Arial" w:hAnsi="Arial" w:cs="Arial"/>
          <w:lang w:val="en-US"/>
        </w:rPr>
        <w:t>. In our study, 6</w:t>
      </w:r>
      <w:r w:rsidR="002155B1">
        <w:rPr>
          <w:rFonts w:ascii="Arial" w:hAnsi="Arial" w:cs="Arial"/>
          <w:lang w:val="en-US"/>
        </w:rPr>
        <w:t>7</w:t>
      </w:r>
      <w:r w:rsidRPr="00346D97">
        <w:rPr>
          <w:rFonts w:ascii="Arial" w:hAnsi="Arial" w:cs="Arial"/>
          <w:lang w:val="en-US"/>
        </w:rPr>
        <w:t xml:space="preserve">% of children with NPHS1 mutations showed an increase in S-albumin and a significant reduction in albumin infusion requirement. </w:t>
      </w:r>
      <w:r>
        <w:rPr>
          <w:rFonts w:ascii="Arial" w:hAnsi="Arial" w:cs="Arial"/>
          <w:lang w:val="en-US"/>
        </w:rPr>
        <w:t>Whilst t</w:t>
      </w:r>
      <w:r w:rsidR="003E7DA6">
        <w:rPr>
          <w:rFonts w:ascii="Arial" w:hAnsi="Arial" w:cs="Arial"/>
          <w:lang w:val="en-US"/>
        </w:rPr>
        <w:t>h</w:t>
      </w:r>
      <w:r>
        <w:rPr>
          <w:rFonts w:ascii="Arial" w:hAnsi="Arial" w:cs="Arial"/>
          <w:lang w:val="en-US"/>
        </w:rPr>
        <w:t>is is based on retrospective data, which may be biased by confounders, this o</w:t>
      </w:r>
      <w:r w:rsidRPr="00346D97">
        <w:rPr>
          <w:rFonts w:ascii="Arial" w:hAnsi="Arial" w:cs="Arial"/>
          <w:lang w:val="en-US"/>
        </w:rPr>
        <w:t xml:space="preserve">verall response rate </w:t>
      </w:r>
      <w:r w:rsidR="002932E8">
        <w:rPr>
          <w:rFonts w:ascii="Arial" w:hAnsi="Arial" w:cs="Arial"/>
          <w:lang w:val="en-US"/>
        </w:rPr>
        <w:t>may still</w:t>
      </w:r>
      <w:r>
        <w:rPr>
          <w:rFonts w:ascii="Arial" w:hAnsi="Arial" w:cs="Arial"/>
          <w:lang w:val="en-US"/>
        </w:rPr>
        <w:t xml:space="preserve"> </w:t>
      </w:r>
      <w:r w:rsidRPr="00346D97">
        <w:rPr>
          <w:rFonts w:ascii="Arial" w:hAnsi="Arial" w:cs="Arial"/>
          <w:lang w:val="en-US"/>
        </w:rPr>
        <w:t>justif</w:t>
      </w:r>
      <w:r w:rsidR="002932E8">
        <w:rPr>
          <w:rFonts w:ascii="Arial" w:hAnsi="Arial" w:cs="Arial"/>
          <w:lang w:val="en-US"/>
        </w:rPr>
        <w:t>y</w:t>
      </w:r>
      <w:r w:rsidRPr="00346D97">
        <w:rPr>
          <w:rFonts w:ascii="Arial" w:hAnsi="Arial" w:cs="Arial"/>
          <w:lang w:val="en-US"/>
        </w:rPr>
        <w:t xml:space="preserve"> a trial of </w:t>
      </w:r>
      <w:proofErr w:type="spellStart"/>
      <w:r w:rsidRPr="00346D97">
        <w:rPr>
          <w:rFonts w:ascii="Arial" w:hAnsi="Arial" w:cs="Arial"/>
          <w:lang w:val="en-US"/>
        </w:rPr>
        <w:t>antiproteinuric</w:t>
      </w:r>
      <w:proofErr w:type="spellEnd"/>
      <w:r w:rsidRPr="00346D97">
        <w:rPr>
          <w:rFonts w:ascii="Arial" w:hAnsi="Arial" w:cs="Arial"/>
          <w:lang w:val="en-US"/>
        </w:rPr>
        <w:t xml:space="preserve"> treatment in all NPHS1 patients. </w:t>
      </w:r>
    </w:p>
    <w:p w14:paraId="3823C984" w14:textId="48226300" w:rsidR="00C71A7F" w:rsidRPr="00346D97" w:rsidRDefault="000E722D" w:rsidP="000E722D">
      <w:pPr>
        <w:tabs>
          <w:tab w:val="left" w:pos="7968"/>
        </w:tabs>
        <w:spacing w:line="480" w:lineRule="auto"/>
        <w:jc w:val="both"/>
        <w:rPr>
          <w:rFonts w:ascii="Arial" w:hAnsi="Arial" w:cs="Arial"/>
          <w:lang w:val="en-US"/>
        </w:rPr>
      </w:pPr>
      <w:r>
        <w:rPr>
          <w:rFonts w:ascii="Arial" w:hAnsi="Arial" w:cs="Arial"/>
          <w:lang w:val="en-US"/>
        </w:rPr>
        <w:tab/>
      </w:r>
    </w:p>
    <w:p w14:paraId="4FF69E40" w14:textId="046078D6" w:rsidR="008061D3" w:rsidRPr="00346D97" w:rsidRDefault="00A94FEB" w:rsidP="008061D3">
      <w:pPr>
        <w:spacing w:line="480" w:lineRule="auto"/>
        <w:jc w:val="both"/>
        <w:rPr>
          <w:rFonts w:ascii="Arial" w:hAnsi="Arial" w:cs="Arial"/>
          <w:lang w:val="en-US"/>
        </w:rPr>
      </w:pPr>
      <w:r w:rsidRPr="00346D97">
        <w:rPr>
          <w:rFonts w:ascii="Arial" w:hAnsi="Arial" w:cs="Arial"/>
          <w:lang w:val="en-US"/>
        </w:rPr>
        <w:t xml:space="preserve">One </w:t>
      </w:r>
      <w:r w:rsidR="00844E35" w:rsidRPr="00346D97">
        <w:rPr>
          <w:rFonts w:ascii="Arial" w:hAnsi="Arial" w:cs="Arial"/>
          <w:lang w:val="en-US"/>
        </w:rPr>
        <w:t>might</w:t>
      </w:r>
      <w:r w:rsidRPr="00346D97">
        <w:rPr>
          <w:rFonts w:ascii="Arial" w:hAnsi="Arial" w:cs="Arial"/>
          <w:lang w:val="en-US"/>
        </w:rPr>
        <w:t xml:space="preserve"> argue that the complication rate secondary to ongoing nephrosis is higher in children not undergoing nephrectomy and dialysis. In our study,</w:t>
      </w:r>
      <w:r w:rsidR="00C71A7F" w:rsidRPr="00346D97">
        <w:rPr>
          <w:rFonts w:ascii="Arial" w:hAnsi="Arial" w:cs="Arial"/>
          <w:lang w:val="en-US"/>
        </w:rPr>
        <w:t xml:space="preserve"> the rate of complications was similar in both groups. </w:t>
      </w:r>
      <w:r w:rsidR="003B2861">
        <w:rPr>
          <w:rFonts w:ascii="Arial" w:hAnsi="Arial" w:cs="Arial"/>
          <w:lang w:val="en-US"/>
        </w:rPr>
        <w:t>There was</w:t>
      </w:r>
      <w:r w:rsidR="003B2861" w:rsidRPr="003B2861">
        <w:rPr>
          <w:rFonts w:ascii="Arial" w:hAnsi="Arial" w:cs="Arial"/>
          <w:lang w:val="en-US"/>
        </w:rPr>
        <w:t xml:space="preserve"> </w:t>
      </w:r>
      <w:r w:rsidR="003B2861">
        <w:rPr>
          <w:rFonts w:ascii="Arial" w:hAnsi="Arial" w:cs="Arial"/>
          <w:lang w:val="en-US"/>
        </w:rPr>
        <w:t>no</w:t>
      </w:r>
      <w:r w:rsidR="003B2861" w:rsidRPr="003B2861">
        <w:rPr>
          <w:rFonts w:ascii="Arial" w:hAnsi="Arial" w:cs="Arial"/>
          <w:lang w:val="en-US"/>
        </w:rPr>
        <w:t xml:space="preserve"> increase in CNS related complications (infections, thrombosis) with conservative treatment </w:t>
      </w:r>
      <w:r w:rsidR="000C12B1">
        <w:rPr>
          <w:rFonts w:ascii="Arial" w:hAnsi="Arial" w:cs="Arial"/>
          <w:lang w:val="en-US"/>
        </w:rPr>
        <w:t>and also</w:t>
      </w:r>
      <w:r w:rsidR="005A5999">
        <w:rPr>
          <w:rFonts w:ascii="Arial" w:hAnsi="Arial" w:cs="Arial"/>
          <w:lang w:val="en-US"/>
        </w:rPr>
        <w:t xml:space="preserve"> </w:t>
      </w:r>
      <w:r w:rsidR="000C12B1">
        <w:rPr>
          <w:rFonts w:ascii="Arial" w:hAnsi="Arial" w:cs="Arial"/>
          <w:lang w:val="en-US"/>
        </w:rPr>
        <w:t>an even lower</w:t>
      </w:r>
      <w:r w:rsidR="005A5999">
        <w:rPr>
          <w:rFonts w:ascii="Arial" w:hAnsi="Arial" w:cs="Arial"/>
          <w:lang w:val="en-US"/>
        </w:rPr>
        <w:t xml:space="preserve"> </w:t>
      </w:r>
      <w:r w:rsidR="00225E29">
        <w:rPr>
          <w:rFonts w:ascii="Arial" w:hAnsi="Arial" w:cs="Arial"/>
          <w:lang w:val="en-US"/>
        </w:rPr>
        <w:t xml:space="preserve">percentage of </w:t>
      </w:r>
      <w:r w:rsidR="003B2861" w:rsidRPr="003B2861">
        <w:rPr>
          <w:rFonts w:ascii="Arial" w:hAnsi="Arial" w:cs="Arial"/>
          <w:lang w:val="en-US"/>
        </w:rPr>
        <w:t>peritonitis</w:t>
      </w:r>
      <w:r w:rsidR="00804AAD">
        <w:rPr>
          <w:rFonts w:ascii="Arial" w:hAnsi="Arial" w:cs="Arial"/>
          <w:lang w:val="en-US"/>
        </w:rPr>
        <w:t>, although not statistically significant</w:t>
      </w:r>
      <w:r w:rsidR="003B2861" w:rsidRPr="003B2861">
        <w:rPr>
          <w:rFonts w:ascii="Arial" w:hAnsi="Arial" w:cs="Arial"/>
          <w:lang w:val="en-US"/>
        </w:rPr>
        <w:t>.</w:t>
      </w:r>
      <w:r w:rsidR="003B2861">
        <w:rPr>
          <w:rFonts w:ascii="Arial" w:hAnsi="Arial" w:cs="Arial"/>
          <w:lang w:val="en-US"/>
        </w:rPr>
        <w:t xml:space="preserve"> </w:t>
      </w:r>
      <w:r w:rsidR="00804AAD">
        <w:rPr>
          <w:rFonts w:ascii="Arial" w:hAnsi="Arial" w:cs="Arial"/>
          <w:lang w:val="en-US"/>
        </w:rPr>
        <w:t>Also,</w:t>
      </w:r>
      <w:r w:rsidR="008061D3" w:rsidRPr="00346D97">
        <w:rPr>
          <w:rFonts w:ascii="Arial" w:hAnsi="Arial" w:cs="Arial"/>
          <w:lang w:val="en-US"/>
        </w:rPr>
        <w:t xml:space="preserve"> growth in both groups was comparable. </w:t>
      </w:r>
      <w:r w:rsidR="003407ED" w:rsidRPr="00346D97">
        <w:rPr>
          <w:rFonts w:ascii="Arial" w:hAnsi="Arial" w:cs="Arial"/>
          <w:lang w:val="en-US"/>
        </w:rPr>
        <w:t xml:space="preserve">Similar results were </w:t>
      </w:r>
      <w:r w:rsidR="008061D3" w:rsidRPr="00346D97">
        <w:rPr>
          <w:rFonts w:ascii="Arial" w:hAnsi="Arial" w:cs="Arial"/>
          <w:lang w:val="en-US"/>
        </w:rPr>
        <w:t>observed</w:t>
      </w:r>
      <w:r w:rsidR="003407ED" w:rsidRPr="00346D97">
        <w:rPr>
          <w:rFonts w:ascii="Arial" w:hAnsi="Arial" w:cs="Arial"/>
          <w:lang w:val="en-US"/>
        </w:rPr>
        <w:t xml:space="preserve"> by</w:t>
      </w:r>
      <w:r w:rsidR="00695B37" w:rsidRPr="00346D97">
        <w:rPr>
          <w:rFonts w:ascii="Arial" w:hAnsi="Arial" w:cs="Arial"/>
          <w:lang w:val="en-US"/>
        </w:rPr>
        <w:t xml:space="preserve"> </w:t>
      </w:r>
      <w:r w:rsidR="007506A2" w:rsidRPr="00346D97">
        <w:rPr>
          <w:rFonts w:ascii="Arial" w:hAnsi="Arial" w:cs="Arial"/>
          <w:lang w:val="en-US"/>
        </w:rPr>
        <w:t>the</w:t>
      </w:r>
      <w:r w:rsidR="00695B37" w:rsidRPr="00346D97">
        <w:rPr>
          <w:rFonts w:ascii="Arial" w:hAnsi="Arial" w:cs="Arial"/>
          <w:lang w:val="en-US"/>
        </w:rPr>
        <w:t xml:space="preserve"> recent </w:t>
      </w:r>
      <w:r w:rsidR="008C65A3" w:rsidRPr="00346D97">
        <w:rPr>
          <w:rFonts w:ascii="Arial" w:hAnsi="Arial" w:cs="Arial"/>
          <w:lang w:val="en-US"/>
        </w:rPr>
        <w:t>ESPN/ERA-</w:t>
      </w:r>
      <w:r w:rsidR="00695B37" w:rsidRPr="00346D97">
        <w:rPr>
          <w:rFonts w:ascii="Arial" w:hAnsi="Arial" w:cs="Arial"/>
          <w:lang w:val="en-US"/>
        </w:rPr>
        <w:t>EDTA registry study</w:t>
      </w:r>
      <w:r w:rsidR="003407ED" w:rsidRPr="00346D97">
        <w:rPr>
          <w:rFonts w:ascii="Arial" w:hAnsi="Arial" w:cs="Arial"/>
          <w:lang w:val="en-US"/>
        </w:rPr>
        <w:t xml:space="preserve">, </w:t>
      </w:r>
      <w:r w:rsidR="00804AAD">
        <w:rPr>
          <w:rFonts w:ascii="Arial" w:hAnsi="Arial" w:cs="Arial"/>
          <w:lang w:val="en-US"/>
        </w:rPr>
        <w:t>that</w:t>
      </w:r>
      <w:r w:rsidR="00804AAD" w:rsidRPr="00346D97">
        <w:rPr>
          <w:rFonts w:ascii="Arial" w:hAnsi="Arial" w:cs="Arial"/>
          <w:lang w:val="en-US"/>
        </w:rPr>
        <w:t xml:space="preserve"> </w:t>
      </w:r>
      <w:r w:rsidR="003407ED" w:rsidRPr="00346D97">
        <w:rPr>
          <w:rFonts w:ascii="Arial" w:hAnsi="Arial" w:cs="Arial"/>
          <w:lang w:val="en-US"/>
        </w:rPr>
        <w:t>reported</w:t>
      </w:r>
      <w:r w:rsidR="00695B37" w:rsidRPr="00346D97">
        <w:rPr>
          <w:rFonts w:ascii="Arial" w:hAnsi="Arial" w:cs="Arial"/>
          <w:lang w:val="en-US"/>
        </w:rPr>
        <w:t xml:space="preserve"> no significant differences in outcomes regarding infe</w:t>
      </w:r>
      <w:r w:rsidR="00875F29" w:rsidRPr="00346D97">
        <w:rPr>
          <w:rFonts w:ascii="Arial" w:hAnsi="Arial" w:cs="Arial"/>
          <w:lang w:val="en-US"/>
        </w:rPr>
        <w:t>c</w:t>
      </w:r>
      <w:r w:rsidR="00695B37" w:rsidRPr="00346D97">
        <w:rPr>
          <w:rFonts w:ascii="Arial" w:hAnsi="Arial" w:cs="Arial"/>
          <w:lang w:val="en-US"/>
        </w:rPr>
        <w:t>tions and throm</w:t>
      </w:r>
      <w:r w:rsidR="003407ED" w:rsidRPr="00346D97">
        <w:rPr>
          <w:rFonts w:ascii="Arial" w:hAnsi="Arial" w:cs="Arial"/>
          <w:lang w:val="en-US"/>
        </w:rPr>
        <w:t>botic events between F</w:t>
      </w:r>
      <w:r w:rsidR="00695B37" w:rsidRPr="00346D97">
        <w:rPr>
          <w:rFonts w:ascii="Arial" w:hAnsi="Arial" w:cs="Arial"/>
          <w:lang w:val="en-US"/>
        </w:rPr>
        <w:t>innish patients with NPHS1 treated with bilateral nephrectomy</w:t>
      </w:r>
      <w:r w:rsidR="003407ED" w:rsidRPr="00346D97">
        <w:rPr>
          <w:rFonts w:ascii="Arial" w:hAnsi="Arial" w:cs="Arial"/>
          <w:lang w:val="en-US"/>
        </w:rPr>
        <w:t xml:space="preserve"> and early dialysis versus non-F</w:t>
      </w:r>
      <w:r w:rsidR="00695B37" w:rsidRPr="00346D97">
        <w:rPr>
          <w:rFonts w:ascii="Arial" w:hAnsi="Arial" w:cs="Arial"/>
          <w:lang w:val="en-US"/>
        </w:rPr>
        <w:t xml:space="preserve">innish patients with NPHS1 treated with different approaches </w:t>
      </w:r>
      <w:r w:rsidR="0025536E" w:rsidRPr="00346D97">
        <w:rPr>
          <w:rFonts w:ascii="Arial" w:hAnsi="Arial" w:cs="Arial"/>
          <w:lang w:val="en-US"/>
        </w:rPr>
        <w:fldChar w:fldCharType="begin">
          <w:fldData xml:space="preserve">PEVuZE5vdGU+PENpdGU+PEF1dGhvcj5Ib2x0dGE8L0F1dGhvcj48WWVhcj4yMDE2PC9ZZWFyPjxS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</w:fldData>
        </w:fldChar>
      </w:r>
      <w:r w:rsidR="0010746D">
        <w:rPr>
          <w:rFonts w:ascii="Arial" w:hAnsi="Arial" w:cs="Arial"/>
          <w:lang w:val="en-US"/>
        </w:rPr>
        <w:instrText xml:space="preserve"> ADDIN EN.CITE </w:instrText>
      </w:r>
      <w:r w:rsidR="0010746D">
        <w:rPr>
          <w:rFonts w:ascii="Arial" w:hAnsi="Arial" w:cs="Arial"/>
          <w:lang w:val="en-US"/>
        </w:rPr>
        <w:fldChar w:fldCharType="begin">
          <w:fldData xml:space="preserve">PEVuZE5vdGU+PENpdGU+PEF1dGhvcj5Ib2x0dGE8L0F1dGhvcj48WWVhcj4yMDE2PC9ZZWFyPjxS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</w:fldData>
        </w:fldChar>
      </w:r>
      <w:r w:rsidR="0010746D">
        <w:rPr>
          <w:rFonts w:ascii="Arial" w:hAnsi="Arial" w:cs="Arial"/>
          <w:lang w:val="en-US"/>
        </w:rPr>
        <w:instrText xml:space="preserve"> ADDIN EN.CITE.DATA </w:instrText>
      </w:r>
      <w:r w:rsidR="0010746D">
        <w:rPr>
          <w:rFonts w:ascii="Arial" w:hAnsi="Arial" w:cs="Arial"/>
          <w:lang w:val="en-US"/>
        </w:rPr>
      </w:r>
      <w:r w:rsidR="0010746D">
        <w:rPr>
          <w:rFonts w:ascii="Arial" w:hAnsi="Arial" w:cs="Arial"/>
          <w:lang w:val="en-US"/>
        </w:rPr>
        <w:fldChar w:fldCharType="end"/>
      </w:r>
      <w:r w:rsidR="0025536E" w:rsidRPr="00346D97">
        <w:rPr>
          <w:rFonts w:ascii="Arial" w:hAnsi="Arial" w:cs="Arial"/>
          <w:lang w:val="en-US"/>
        </w:rPr>
      </w:r>
      <w:r w:rsidR="0025536E" w:rsidRPr="00346D97">
        <w:rPr>
          <w:rFonts w:ascii="Arial" w:hAnsi="Arial" w:cs="Arial"/>
          <w:lang w:val="en-US"/>
        </w:rPr>
        <w:fldChar w:fldCharType="separate"/>
      </w:r>
      <w:r w:rsidR="0010746D" w:rsidRPr="0010746D">
        <w:rPr>
          <w:rFonts w:ascii="Arial" w:hAnsi="Arial" w:cs="Arial"/>
          <w:noProof/>
          <w:vertAlign w:val="superscript"/>
          <w:lang w:val="en-US"/>
        </w:rPr>
        <w:t>1</w:t>
      </w:r>
      <w:r w:rsidR="0025536E" w:rsidRPr="00346D97">
        <w:rPr>
          <w:rFonts w:ascii="Arial" w:hAnsi="Arial" w:cs="Arial"/>
          <w:lang w:val="en-US"/>
        </w:rPr>
        <w:fldChar w:fldCharType="end"/>
      </w:r>
      <w:r w:rsidR="00695B37" w:rsidRPr="00346D97">
        <w:rPr>
          <w:rFonts w:ascii="Arial" w:hAnsi="Arial" w:cs="Arial"/>
          <w:lang w:val="en-US"/>
        </w:rPr>
        <w:t xml:space="preserve">. </w:t>
      </w:r>
    </w:p>
    <w:p w14:paraId="4321DA29" w14:textId="77777777" w:rsidR="00F73E98" w:rsidRPr="00346D97" w:rsidRDefault="00F73E98" w:rsidP="00F73E98">
      <w:pPr>
        <w:spacing w:line="480" w:lineRule="auto"/>
        <w:jc w:val="both"/>
        <w:rPr>
          <w:rFonts w:ascii="Arial" w:hAnsi="Arial" w:cs="Arial"/>
          <w:lang w:val="en-US"/>
        </w:rPr>
      </w:pPr>
    </w:p>
    <w:p w14:paraId="04BB39BB" w14:textId="508B22DE" w:rsidR="00794EAD" w:rsidRPr="000E722D" w:rsidRDefault="00794EAD" w:rsidP="00831F5E">
      <w:pPr>
        <w:spacing w:line="480" w:lineRule="auto"/>
        <w:jc w:val="both"/>
        <w:rPr>
          <w:rFonts w:ascii="Arial" w:hAnsi="Arial" w:cs="Arial"/>
          <w:lang w:val="en-US"/>
        </w:rPr>
      </w:pPr>
      <w:r w:rsidRPr="00346D97">
        <w:rPr>
          <w:rFonts w:ascii="Arial" w:hAnsi="Arial" w:cs="Arial"/>
          <w:lang w:val="en-US"/>
        </w:rPr>
        <w:t xml:space="preserve">The main limitation </w:t>
      </w:r>
      <w:r w:rsidR="00A76104" w:rsidRPr="00346D97">
        <w:rPr>
          <w:rFonts w:ascii="Arial" w:hAnsi="Arial" w:cs="Arial"/>
          <w:lang w:val="en-US"/>
        </w:rPr>
        <w:t xml:space="preserve">of our study </w:t>
      </w:r>
      <w:r w:rsidR="0065445E" w:rsidRPr="00346D97">
        <w:rPr>
          <w:rFonts w:ascii="Arial" w:hAnsi="Arial" w:cs="Arial"/>
          <w:lang w:val="en-US"/>
        </w:rPr>
        <w:t xml:space="preserve">is </w:t>
      </w:r>
      <w:r w:rsidR="00F73E98" w:rsidRPr="00346D97">
        <w:rPr>
          <w:rFonts w:ascii="Arial" w:hAnsi="Arial" w:cs="Arial"/>
          <w:lang w:val="en-US"/>
        </w:rPr>
        <w:t>that it is a</w:t>
      </w:r>
      <w:r w:rsidR="00A76104" w:rsidRPr="00346D97">
        <w:rPr>
          <w:rFonts w:ascii="Arial" w:hAnsi="Arial" w:cs="Arial"/>
          <w:lang w:val="en-US"/>
        </w:rPr>
        <w:t xml:space="preserve"> retrospective </w:t>
      </w:r>
      <w:r w:rsidR="00214060" w:rsidRPr="00346D97">
        <w:rPr>
          <w:rFonts w:ascii="Arial" w:hAnsi="Arial" w:cs="Arial"/>
          <w:lang w:val="en-US"/>
        </w:rPr>
        <w:t>case-note review</w:t>
      </w:r>
      <w:r w:rsidR="00A76104" w:rsidRPr="00346D97">
        <w:rPr>
          <w:rFonts w:ascii="Arial" w:hAnsi="Arial" w:cs="Arial"/>
          <w:lang w:val="en-US"/>
        </w:rPr>
        <w:t xml:space="preserve">. This </w:t>
      </w:r>
      <w:r w:rsidR="00F73E98" w:rsidRPr="00346D97">
        <w:rPr>
          <w:rFonts w:ascii="Arial" w:hAnsi="Arial" w:cs="Arial"/>
          <w:lang w:val="en-US"/>
        </w:rPr>
        <w:t>could have</w:t>
      </w:r>
      <w:r w:rsidR="00A76104" w:rsidRPr="00346D97">
        <w:rPr>
          <w:rFonts w:ascii="Arial" w:hAnsi="Arial" w:cs="Arial"/>
          <w:lang w:val="en-US"/>
        </w:rPr>
        <w:t xml:space="preserve"> affect</w:t>
      </w:r>
      <w:r w:rsidR="00F73E98" w:rsidRPr="00346D97">
        <w:rPr>
          <w:rFonts w:ascii="Arial" w:hAnsi="Arial" w:cs="Arial"/>
          <w:lang w:val="en-US"/>
        </w:rPr>
        <w:t>ed</w:t>
      </w:r>
      <w:r w:rsidR="00A76104" w:rsidRPr="00346D97">
        <w:rPr>
          <w:rFonts w:ascii="Arial" w:hAnsi="Arial" w:cs="Arial"/>
          <w:lang w:val="en-US"/>
        </w:rPr>
        <w:t xml:space="preserve"> the</w:t>
      </w:r>
      <w:r w:rsidRPr="00346D97">
        <w:rPr>
          <w:rFonts w:ascii="Arial" w:hAnsi="Arial" w:cs="Arial"/>
          <w:lang w:val="en-US"/>
        </w:rPr>
        <w:t xml:space="preserve"> quality and complet</w:t>
      </w:r>
      <w:r w:rsidR="00F73E98" w:rsidRPr="00346D97">
        <w:rPr>
          <w:rFonts w:ascii="Arial" w:hAnsi="Arial" w:cs="Arial"/>
          <w:lang w:val="en-US"/>
        </w:rPr>
        <w:t>eness of data collection</w:t>
      </w:r>
      <w:r w:rsidR="0080558D" w:rsidRPr="00346D97">
        <w:rPr>
          <w:rFonts w:ascii="Arial" w:hAnsi="Arial" w:cs="Arial"/>
          <w:lang w:val="en-US"/>
        </w:rPr>
        <w:t>, however data were verified via email and meetings of the group</w:t>
      </w:r>
      <w:r w:rsidR="00F73E98" w:rsidRPr="00346D97">
        <w:rPr>
          <w:rFonts w:ascii="Arial" w:hAnsi="Arial" w:cs="Arial"/>
          <w:lang w:val="en-US"/>
        </w:rPr>
        <w:t>.</w:t>
      </w:r>
      <w:r w:rsidR="0080558D" w:rsidRPr="00346D97">
        <w:rPr>
          <w:rFonts w:ascii="Arial" w:hAnsi="Arial" w:cs="Arial"/>
          <w:lang w:val="en-US"/>
        </w:rPr>
        <w:t xml:space="preserve"> </w:t>
      </w:r>
      <w:r w:rsidR="00225E29">
        <w:rPr>
          <w:rFonts w:ascii="Arial" w:hAnsi="Arial" w:cs="Arial"/>
          <w:lang w:val="en-US"/>
        </w:rPr>
        <w:t>We therefore are only able to state percentages and not rates of complications. However, since the groups were followed for similar amounts of time the percentage is most likely reflecting the rate of complications.</w:t>
      </w:r>
      <w:r w:rsidR="00AC63A8">
        <w:rPr>
          <w:rFonts w:ascii="Arial" w:hAnsi="Arial" w:cs="Arial"/>
          <w:lang w:val="en-US"/>
        </w:rPr>
        <w:t xml:space="preserve"> </w:t>
      </w:r>
      <w:r w:rsidR="00445B74" w:rsidRPr="00346D97">
        <w:rPr>
          <w:rFonts w:ascii="Arial" w:hAnsi="Arial" w:cs="Arial"/>
          <w:lang w:val="en-US"/>
        </w:rPr>
        <w:t xml:space="preserve">It remains difficult to establish clinical trials in children with CNS, as the disease is not only rare but also the phenotype varies significantly between different </w:t>
      </w:r>
      <w:r w:rsidR="00445B74" w:rsidRPr="00346D97">
        <w:rPr>
          <w:rFonts w:ascii="Arial" w:hAnsi="Arial" w:cs="Arial"/>
          <w:lang w:val="en-US"/>
        </w:rPr>
        <w:lastRenderedPageBreak/>
        <w:t xml:space="preserve">genetic groups of CNS </w:t>
      </w:r>
      <w:r w:rsidR="00445B74" w:rsidRPr="00346D97">
        <w:rPr>
          <w:rFonts w:ascii="Arial" w:hAnsi="Arial" w:cs="Arial"/>
          <w:lang w:val="en-US"/>
        </w:rPr>
        <w:fldChar w:fldCharType="begin">
          <w:fldData xml:space="preserve">PEVuZE5vdGU+PENpdGU+PEF1dGhvcj5NYWNodWNhPC9BdXRob3I+PFllYXI+MjAxMDwvWWVhcj48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</w:fldData>
        </w:fldChar>
      </w:r>
      <w:r w:rsidR="005F6C61">
        <w:rPr>
          <w:rFonts w:ascii="Arial" w:hAnsi="Arial" w:cs="Arial"/>
          <w:lang w:val="en-US"/>
        </w:rPr>
        <w:instrText xml:space="preserve"> ADDIN EN.CITE </w:instrText>
      </w:r>
      <w:r w:rsidR="005F6C61">
        <w:rPr>
          <w:rFonts w:ascii="Arial" w:hAnsi="Arial" w:cs="Arial"/>
          <w:lang w:val="en-US"/>
        </w:rPr>
        <w:fldChar w:fldCharType="begin">
          <w:fldData xml:space="preserve">PEVuZE5vdGU+PENpdGU+PEF1dGhvcj5NYWNodWNhPC9BdXRob3I+PFllYXI+MjAxMDwvWWVhcj48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</w:fldData>
        </w:fldChar>
      </w:r>
      <w:r w:rsidR="005F6C61">
        <w:rPr>
          <w:rFonts w:ascii="Arial" w:hAnsi="Arial" w:cs="Arial"/>
          <w:lang w:val="en-US"/>
        </w:rPr>
        <w:instrText xml:space="preserve"> ADDIN EN.CITE.DATA </w:instrText>
      </w:r>
      <w:r w:rsidR="005F6C61">
        <w:rPr>
          <w:rFonts w:ascii="Arial" w:hAnsi="Arial" w:cs="Arial"/>
          <w:lang w:val="en-US"/>
        </w:rPr>
      </w:r>
      <w:r w:rsidR="005F6C61">
        <w:rPr>
          <w:rFonts w:ascii="Arial" w:hAnsi="Arial" w:cs="Arial"/>
          <w:lang w:val="en-US"/>
        </w:rPr>
        <w:fldChar w:fldCharType="end"/>
      </w:r>
      <w:r w:rsidR="00445B74" w:rsidRPr="00346D97">
        <w:rPr>
          <w:rFonts w:ascii="Arial" w:hAnsi="Arial" w:cs="Arial"/>
          <w:lang w:val="en-US"/>
        </w:rPr>
      </w:r>
      <w:r w:rsidR="00445B74" w:rsidRPr="00346D97">
        <w:rPr>
          <w:rFonts w:ascii="Arial" w:hAnsi="Arial" w:cs="Arial"/>
          <w:lang w:val="en-US"/>
        </w:rPr>
        <w:fldChar w:fldCharType="separate"/>
      </w:r>
      <w:r w:rsidR="0010746D" w:rsidRPr="0010746D">
        <w:rPr>
          <w:rFonts w:ascii="Arial" w:hAnsi="Arial" w:cs="Arial"/>
          <w:noProof/>
          <w:vertAlign w:val="superscript"/>
          <w:lang w:val="en-US"/>
        </w:rPr>
        <w:t>5-11</w:t>
      </w:r>
      <w:r w:rsidR="00445B74" w:rsidRPr="00346D97">
        <w:rPr>
          <w:rFonts w:ascii="Arial" w:hAnsi="Arial" w:cs="Arial"/>
          <w:lang w:val="en-US"/>
        </w:rPr>
        <w:fldChar w:fldCharType="end"/>
      </w:r>
      <w:r w:rsidR="00445B74" w:rsidRPr="00346D97">
        <w:rPr>
          <w:rFonts w:ascii="Arial" w:hAnsi="Arial" w:cs="Arial"/>
          <w:lang w:val="en-US"/>
        </w:rPr>
        <w:t>.</w:t>
      </w:r>
      <w:r w:rsidR="00445B74">
        <w:rPr>
          <w:rFonts w:ascii="Arial" w:hAnsi="Arial" w:cs="Arial"/>
          <w:lang w:val="en-US"/>
        </w:rPr>
        <w:t xml:space="preserve"> W</w:t>
      </w:r>
      <w:r w:rsidR="00445B74" w:rsidRPr="000E722D">
        <w:rPr>
          <w:rFonts w:ascii="Arial" w:hAnsi="Arial" w:cs="Arial"/>
          <w:lang w:val="en-US"/>
        </w:rPr>
        <w:t xml:space="preserve">e are not able to provide </w:t>
      </w:r>
      <w:r w:rsidR="00445B74">
        <w:rPr>
          <w:rFonts w:ascii="Arial" w:hAnsi="Arial" w:cs="Arial"/>
          <w:lang w:val="en-US"/>
        </w:rPr>
        <w:t>clinical practice recommendations</w:t>
      </w:r>
      <w:r w:rsidR="00445B74" w:rsidRPr="000E722D">
        <w:rPr>
          <w:rFonts w:ascii="Arial" w:hAnsi="Arial" w:cs="Arial"/>
          <w:lang w:val="en-US"/>
        </w:rPr>
        <w:t xml:space="preserve"> for the treatment of children with CNS.</w:t>
      </w:r>
    </w:p>
    <w:p w14:paraId="1DA25E74" w14:textId="77777777" w:rsidR="00A35D7D" w:rsidRPr="00027E9D" w:rsidRDefault="00A35D7D" w:rsidP="00831F5E">
      <w:pPr>
        <w:spacing w:line="480" w:lineRule="auto"/>
        <w:jc w:val="both"/>
        <w:rPr>
          <w:rFonts w:ascii="Arial" w:hAnsi="Arial" w:cs="Arial"/>
          <w:lang w:val="en-US"/>
        </w:rPr>
      </w:pPr>
    </w:p>
    <w:p w14:paraId="620A2E4C" w14:textId="0AB8ACB7" w:rsidR="00153F93" w:rsidRPr="00153F93" w:rsidRDefault="00153F93" w:rsidP="00153F93">
      <w:pPr>
        <w:spacing w:line="480" w:lineRule="auto"/>
        <w:jc w:val="both"/>
        <w:rPr>
          <w:rFonts w:ascii="Arial" w:hAnsi="Arial" w:cs="Arial"/>
          <w:lang w:val="en-US"/>
        </w:rPr>
      </w:pPr>
      <w:r w:rsidRPr="00153F93">
        <w:rPr>
          <w:rFonts w:ascii="Arial" w:hAnsi="Arial" w:cs="Arial"/>
          <w:lang w:val="en-US"/>
        </w:rPr>
        <w:t xml:space="preserve">In conclusion, in children with CNS caused by NPHS1 mutations, the specific genotype appears </w:t>
      </w:r>
      <w:r>
        <w:rPr>
          <w:rFonts w:ascii="Arial" w:hAnsi="Arial" w:cs="Arial"/>
          <w:lang w:val="en-US"/>
        </w:rPr>
        <w:t xml:space="preserve">to </w:t>
      </w:r>
      <w:r w:rsidRPr="00153F93">
        <w:rPr>
          <w:rFonts w:ascii="Arial" w:hAnsi="Arial" w:cs="Arial"/>
          <w:lang w:val="en-US"/>
        </w:rPr>
        <w:t xml:space="preserve">provide only limited prognostic information and should not influence management decisions. Our data suggest that it may be possible to manage at least a subset of these children using a conservative approach and thereby prolonging the time off dialysis. We suggest that in children with CNS an individualized stepwise approach may be appropriate, including a trial of </w:t>
      </w:r>
      <w:proofErr w:type="spellStart"/>
      <w:r w:rsidRPr="00153F93">
        <w:rPr>
          <w:rFonts w:ascii="Arial" w:hAnsi="Arial" w:cs="Arial"/>
          <w:lang w:val="en-US"/>
        </w:rPr>
        <w:t>ACEi</w:t>
      </w:r>
      <w:proofErr w:type="spellEnd"/>
      <w:r w:rsidRPr="00153F93">
        <w:rPr>
          <w:rFonts w:ascii="Arial" w:hAnsi="Arial" w:cs="Arial"/>
          <w:lang w:val="en-US"/>
        </w:rPr>
        <w:t xml:space="preserve"> treatment to reduce proteinuria but preserve renal function. Whether unilateral nephrectomy is of benefit in those patients who remain severely symptomatic or whether such children should proceed to bilateral nephrectom</w:t>
      </w:r>
      <w:r w:rsidR="00001842">
        <w:rPr>
          <w:rFonts w:ascii="Arial" w:hAnsi="Arial" w:cs="Arial"/>
          <w:lang w:val="en-US"/>
        </w:rPr>
        <w:t>ies</w:t>
      </w:r>
      <w:r w:rsidRPr="00153F93">
        <w:rPr>
          <w:rFonts w:ascii="Arial" w:hAnsi="Arial" w:cs="Arial"/>
          <w:lang w:val="en-US"/>
        </w:rPr>
        <w:t xml:space="preserve"> requires further investigation. </w:t>
      </w:r>
    </w:p>
    <w:p w14:paraId="48647ADB" w14:textId="77777777" w:rsidR="00A03AE3" w:rsidRPr="00346D97" w:rsidRDefault="00A03AE3" w:rsidP="00831F5E">
      <w:pPr>
        <w:spacing w:line="480" w:lineRule="auto"/>
        <w:jc w:val="both"/>
        <w:rPr>
          <w:rFonts w:ascii="Arial" w:hAnsi="Arial" w:cs="Arial"/>
          <w:lang w:val="en-US"/>
        </w:rPr>
      </w:pPr>
    </w:p>
    <w:p w14:paraId="7B92B3E1" w14:textId="77777777" w:rsidR="00A03AE3" w:rsidRPr="00346D97" w:rsidRDefault="00A03AE3" w:rsidP="00A03AE3">
      <w:pPr>
        <w:spacing w:line="480" w:lineRule="auto"/>
        <w:jc w:val="both"/>
        <w:rPr>
          <w:rFonts w:ascii="Arial" w:hAnsi="Arial" w:cs="Arial"/>
          <w:b/>
          <w:lang w:val="en-US"/>
        </w:rPr>
      </w:pPr>
      <w:r>
        <w:rPr>
          <w:rFonts w:ascii="Arial" w:hAnsi="Arial" w:cs="Arial"/>
          <w:b/>
          <w:lang w:val="en-US"/>
        </w:rPr>
        <w:t>Acknowledgments</w:t>
      </w:r>
    </w:p>
    <w:p w14:paraId="09099FB5" w14:textId="7E50BE39" w:rsidR="0094339D" w:rsidRPr="00165A83" w:rsidRDefault="00A03AE3" w:rsidP="00A03AE3">
      <w:pPr>
        <w:spacing w:line="480" w:lineRule="auto"/>
        <w:jc w:val="both"/>
        <w:rPr>
          <w:rFonts w:ascii="Arial" w:hAnsi="Arial" w:cs="Arial"/>
          <w:lang w:val="en-US"/>
        </w:rPr>
      </w:pPr>
      <w:r w:rsidRPr="00012D3F">
        <w:rPr>
          <w:rFonts w:ascii="Arial" w:hAnsi="Arial" w:cs="Arial"/>
          <w:lang w:val="en-US"/>
        </w:rPr>
        <w:t>This work was supported by the National Institute for Health Research Biomedical Research Centre at Great Ormond Street Hospital for Children NHS Foundation Trust and University College London. RS holds a Career Development Fellowship with the National Institute for Health Research (NIHR).</w:t>
      </w:r>
      <w:r w:rsidR="00165A83">
        <w:rPr>
          <w:rFonts w:ascii="Arial" w:hAnsi="Arial" w:cs="Arial"/>
          <w:lang w:val="en-US"/>
        </w:rPr>
        <w:t xml:space="preserve"> </w:t>
      </w:r>
      <w:r w:rsidR="00B615B9">
        <w:rPr>
          <w:rFonts w:ascii="Arial" w:hAnsi="Arial" w:cs="Arial"/>
          <w:lang w:val="en-US"/>
        </w:rPr>
        <w:t xml:space="preserve">We thank </w:t>
      </w:r>
      <w:r w:rsidR="0094339D" w:rsidRPr="0094339D">
        <w:rPr>
          <w:rFonts w:ascii="Arial" w:hAnsi="Arial" w:cs="Arial"/>
        </w:rPr>
        <w:t xml:space="preserve">Corinne </w:t>
      </w:r>
      <w:proofErr w:type="spellStart"/>
      <w:r w:rsidR="0094339D" w:rsidRPr="0094339D">
        <w:rPr>
          <w:rFonts w:ascii="Arial" w:hAnsi="Arial" w:cs="Arial"/>
        </w:rPr>
        <w:t>Antignac</w:t>
      </w:r>
      <w:proofErr w:type="spellEnd"/>
      <w:r w:rsidR="0094339D">
        <w:rPr>
          <w:rFonts w:ascii="Arial" w:hAnsi="Arial" w:cs="Arial"/>
        </w:rPr>
        <w:t xml:space="preserve"> and Olivia Boyer for providing genetic details on patients. </w:t>
      </w:r>
      <w:r w:rsidR="000437F1">
        <w:rPr>
          <w:rFonts w:ascii="Arial" w:hAnsi="Arial" w:cs="Arial"/>
        </w:rPr>
        <w:t xml:space="preserve">We thank Emma Ashton for advising on interpretation of genetic data. </w:t>
      </w:r>
    </w:p>
    <w:p w14:paraId="105203C5" w14:textId="77777777" w:rsidR="00DF346F" w:rsidRDefault="00DF346F" w:rsidP="00831F5E">
      <w:pPr>
        <w:spacing w:line="480" w:lineRule="auto"/>
        <w:jc w:val="both"/>
        <w:rPr>
          <w:rFonts w:ascii="Arial" w:hAnsi="Arial" w:cs="Arial"/>
          <w:lang w:val="en-US"/>
        </w:rPr>
      </w:pPr>
    </w:p>
    <w:p w14:paraId="222EE1A1" w14:textId="77777777" w:rsidR="00A03AE3" w:rsidRPr="00346D97" w:rsidRDefault="00A03AE3" w:rsidP="00831F5E">
      <w:pPr>
        <w:spacing w:line="480" w:lineRule="auto"/>
        <w:jc w:val="both"/>
        <w:rPr>
          <w:rFonts w:ascii="Arial" w:hAnsi="Arial" w:cs="Arial"/>
          <w:lang w:val="en-US"/>
        </w:rPr>
      </w:pPr>
    </w:p>
    <w:p w14:paraId="7EA7B075" w14:textId="64BB10E8" w:rsidR="0079253F" w:rsidRPr="008D02B0" w:rsidRDefault="00A03AE3" w:rsidP="00831F5E">
      <w:pPr>
        <w:spacing w:line="480" w:lineRule="auto"/>
        <w:jc w:val="both"/>
        <w:rPr>
          <w:rFonts w:ascii="Arial" w:hAnsi="Arial" w:cs="Arial"/>
          <w:b/>
          <w:lang w:val="en-US"/>
        </w:rPr>
      </w:pPr>
      <w:r w:rsidRPr="008D02B0">
        <w:rPr>
          <w:rFonts w:ascii="Arial" w:hAnsi="Arial" w:cs="Arial"/>
          <w:b/>
          <w:lang w:val="en-US"/>
        </w:rPr>
        <w:t>Conflict of Interest</w:t>
      </w:r>
    </w:p>
    <w:p w14:paraId="536E145B" w14:textId="36617501" w:rsidR="008D02B0" w:rsidRPr="008D02B0" w:rsidRDefault="008D02B0" w:rsidP="008D02B0">
      <w:pPr>
        <w:spacing w:line="480" w:lineRule="auto"/>
        <w:jc w:val="both"/>
        <w:rPr>
          <w:rFonts w:ascii="Arial" w:hAnsi="Arial" w:cs="Arial"/>
          <w:lang w:val="en-US"/>
        </w:rPr>
      </w:pPr>
      <w:r>
        <w:rPr>
          <w:rFonts w:ascii="Arial" w:hAnsi="Arial" w:cs="Arial"/>
          <w:lang w:val="en-US"/>
        </w:rPr>
        <w:t>T</w:t>
      </w:r>
      <w:r w:rsidRPr="008D02B0">
        <w:rPr>
          <w:rFonts w:ascii="Arial" w:hAnsi="Arial" w:cs="Arial"/>
          <w:lang w:val="en-US"/>
        </w:rPr>
        <w:t>he results presented in this paper have not been published previously in whole or part, except in abstract format</w:t>
      </w:r>
      <w:r w:rsidR="00001842">
        <w:rPr>
          <w:rFonts w:ascii="Arial" w:hAnsi="Arial" w:cs="Arial"/>
          <w:lang w:val="en-US"/>
        </w:rPr>
        <w:t>.</w:t>
      </w:r>
    </w:p>
    <w:p w14:paraId="313A0282" w14:textId="77777777" w:rsidR="00A03AE3" w:rsidRPr="00CD44E7" w:rsidRDefault="00A03AE3" w:rsidP="00831F5E">
      <w:pPr>
        <w:spacing w:line="480" w:lineRule="auto"/>
        <w:jc w:val="both"/>
        <w:rPr>
          <w:rFonts w:ascii="Arial" w:hAnsi="Arial" w:cs="Arial"/>
          <w:lang w:val="en-US"/>
        </w:rPr>
      </w:pPr>
    </w:p>
    <w:p w14:paraId="7784856C" w14:textId="77777777" w:rsidR="00A03AE3" w:rsidRPr="00346D97" w:rsidRDefault="00A03AE3" w:rsidP="00831F5E">
      <w:pPr>
        <w:spacing w:line="480" w:lineRule="auto"/>
        <w:jc w:val="both"/>
        <w:rPr>
          <w:rFonts w:ascii="Arial" w:hAnsi="Arial" w:cs="Arial"/>
          <w:b/>
          <w:lang w:val="en-US"/>
        </w:rPr>
      </w:pPr>
    </w:p>
    <w:p w14:paraId="2AB3FF58" w14:textId="77777777" w:rsidR="004D5E9C" w:rsidRPr="00012D3F" w:rsidRDefault="004D5E9C" w:rsidP="00012D3F">
      <w:pPr>
        <w:spacing w:line="480" w:lineRule="auto"/>
        <w:jc w:val="both"/>
        <w:rPr>
          <w:rFonts w:ascii="Arial" w:hAnsi="Arial" w:cs="Arial"/>
          <w:lang w:val="en-US"/>
        </w:rPr>
      </w:pPr>
    </w:p>
    <w:p w14:paraId="5657AD2C" w14:textId="77777777" w:rsidR="001218C3" w:rsidRPr="00012D3F" w:rsidRDefault="004D5E9C" w:rsidP="00012D3F">
      <w:pPr>
        <w:spacing w:line="480" w:lineRule="auto"/>
        <w:jc w:val="both"/>
        <w:rPr>
          <w:rFonts w:ascii="Arial" w:hAnsi="Arial" w:cs="Arial"/>
          <w:lang w:val="en-US"/>
        </w:rPr>
      </w:pPr>
      <w:r w:rsidRPr="00012D3F">
        <w:rPr>
          <w:rFonts w:ascii="Arial" w:hAnsi="Arial" w:cs="Arial"/>
          <w:lang w:val="en-US"/>
        </w:rPr>
        <w:br w:type="page"/>
      </w:r>
    </w:p>
    <w:p w14:paraId="75523AE5" w14:textId="77777777" w:rsidR="005F6C61" w:rsidRPr="005F6C61" w:rsidRDefault="001218C3" w:rsidP="005F6C61">
      <w:pPr>
        <w:pStyle w:val="EndNoteBibliographyTitle"/>
        <w:rPr>
          <w:noProof/>
        </w:rPr>
      </w:pPr>
      <w:r w:rsidRPr="00346D97">
        <w:lastRenderedPageBreak/>
        <w:fldChar w:fldCharType="begin"/>
      </w:r>
      <w:r w:rsidRPr="00CD1F52">
        <w:instrText xml:space="preserve"> ADDIN EN.REFLIST </w:instrText>
      </w:r>
      <w:r w:rsidRPr="00346D97">
        <w:fldChar w:fldCharType="separate"/>
      </w:r>
      <w:r w:rsidR="005F6C61" w:rsidRPr="005F6C61">
        <w:rPr>
          <w:noProof/>
        </w:rPr>
        <w:t>Reference</w:t>
      </w:r>
    </w:p>
    <w:p w14:paraId="1A40C507" w14:textId="77777777" w:rsidR="005F6C61" w:rsidRPr="005F6C61" w:rsidRDefault="005F6C61" w:rsidP="005F6C61">
      <w:pPr>
        <w:pStyle w:val="EndNoteBibliographyTitle"/>
        <w:rPr>
          <w:noProof/>
        </w:rPr>
      </w:pPr>
    </w:p>
    <w:p w14:paraId="588DA536" w14:textId="77777777" w:rsidR="005F6C61" w:rsidRPr="005F6C61" w:rsidRDefault="005F6C61" w:rsidP="005F6C61">
      <w:pPr>
        <w:pStyle w:val="EndNoteBibliography"/>
        <w:ind w:left="720" w:hanging="720"/>
        <w:rPr>
          <w:noProof/>
        </w:rPr>
      </w:pPr>
      <w:r w:rsidRPr="005F6C61">
        <w:rPr>
          <w:noProof/>
        </w:rPr>
        <w:t>1.</w:t>
      </w:r>
      <w:r w:rsidRPr="005F6C61">
        <w:rPr>
          <w:noProof/>
        </w:rPr>
        <w:tab/>
        <w:t xml:space="preserve">Holtta T, Bonthuis M, Van Stralen KJ, et al. Timing of renal replacement therapy does not influence survival and growth in children with congenital nephrotic syndrome caused by mutations in NPHS1: data from the ESPN/ERA-EDTA Registry. </w:t>
      </w:r>
      <w:r w:rsidRPr="005F6C61">
        <w:rPr>
          <w:i/>
          <w:noProof/>
        </w:rPr>
        <w:t xml:space="preserve">Pediatr Nephrol. </w:t>
      </w:r>
      <w:r w:rsidRPr="005F6C61">
        <w:rPr>
          <w:noProof/>
        </w:rPr>
        <w:t>2016;31(12):2317-2325.</w:t>
      </w:r>
    </w:p>
    <w:p w14:paraId="41C3FCF8" w14:textId="77777777" w:rsidR="005F6C61" w:rsidRPr="005F6C61" w:rsidRDefault="005F6C61" w:rsidP="005F6C61">
      <w:pPr>
        <w:pStyle w:val="EndNoteBibliography"/>
        <w:ind w:left="720" w:hanging="720"/>
        <w:rPr>
          <w:noProof/>
        </w:rPr>
      </w:pPr>
      <w:r w:rsidRPr="005F6C61">
        <w:rPr>
          <w:noProof/>
        </w:rPr>
        <w:t>2.</w:t>
      </w:r>
      <w:r w:rsidRPr="005F6C61">
        <w:rPr>
          <w:noProof/>
        </w:rPr>
        <w:tab/>
        <w:t xml:space="preserve">Jalanko H. Congenital nephrotic syndrome. </w:t>
      </w:r>
      <w:r w:rsidRPr="005F6C61">
        <w:rPr>
          <w:i/>
          <w:noProof/>
        </w:rPr>
        <w:t xml:space="preserve">Pediatr Nephrol. </w:t>
      </w:r>
      <w:r w:rsidRPr="005F6C61">
        <w:rPr>
          <w:noProof/>
        </w:rPr>
        <w:t>2009;24(11):2121-2128.</w:t>
      </w:r>
    </w:p>
    <w:p w14:paraId="6E480E20" w14:textId="77777777" w:rsidR="005F6C61" w:rsidRPr="005F6C61" w:rsidRDefault="005F6C61" w:rsidP="005F6C61">
      <w:pPr>
        <w:pStyle w:val="EndNoteBibliography"/>
        <w:ind w:left="720" w:hanging="720"/>
        <w:rPr>
          <w:noProof/>
        </w:rPr>
      </w:pPr>
      <w:r w:rsidRPr="005F6C61">
        <w:rPr>
          <w:noProof/>
        </w:rPr>
        <w:t>3.</w:t>
      </w:r>
      <w:r w:rsidRPr="005F6C61">
        <w:rPr>
          <w:noProof/>
        </w:rPr>
        <w:tab/>
        <w:t xml:space="preserve">Kestila M, Lenkkeri U, Mannikko M, et al. Positionally cloned gene for a novel glomerular protein--nephrin--is mutated in congenital nephrotic syndrome. </w:t>
      </w:r>
      <w:r w:rsidRPr="005F6C61">
        <w:rPr>
          <w:i/>
          <w:noProof/>
        </w:rPr>
        <w:t xml:space="preserve">Mol Cell. </w:t>
      </w:r>
      <w:r w:rsidRPr="005F6C61">
        <w:rPr>
          <w:noProof/>
        </w:rPr>
        <w:t>1998;1(4):575-582.</w:t>
      </w:r>
    </w:p>
    <w:p w14:paraId="4ADD2B51" w14:textId="77777777" w:rsidR="005F6C61" w:rsidRPr="005F6C61" w:rsidRDefault="005F6C61" w:rsidP="005F6C61">
      <w:pPr>
        <w:pStyle w:val="EndNoteBibliography"/>
        <w:ind w:left="720" w:hanging="720"/>
        <w:rPr>
          <w:noProof/>
        </w:rPr>
      </w:pPr>
      <w:r w:rsidRPr="005F6C61">
        <w:rPr>
          <w:noProof/>
        </w:rPr>
        <w:t>4.</w:t>
      </w:r>
      <w:r w:rsidRPr="005F6C61">
        <w:rPr>
          <w:noProof/>
        </w:rPr>
        <w:tab/>
        <w:t xml:space="preserve">Patrakka J, Kestila M, Wartiovaara J, et al. Congenital nephrotic syndrome (NPHS1): features resulting from different mutations in Finnish patients. </w:t>
      </w:r>
      <w:r w:rsidRPr="005F6C61">
        <w:rPr>
          <w:i/>
          <w:noProof/>
        </w:rPr>
        <w:t xml:space="preserve">Kidney international. </w:t>
      </w:r>
      <w:r w:rsidRPr="005F6C61">
        <w:rPr>
          <w:noProof/>
        </w:rPr>
        <w:t>2000;58(3):972-980.</w:t>
      </w:r>
    </w:p>
    <w:p w14:paraId="196AAFE3" w14:textId="77777777" w:rsidR="005F6C61" w:rsidRPr="005F6C61" w:rsidRDefault="005F6C61" w:rsidP="005F6C61">
      <w:pPr>
        <w:pStyle w:val="EndNoteBibliography"/>
        <w:ind w:left="720" w:hanging="720"/>
        <w:rPr>
          <w:noProof/>
        </w:rPr>
      </w:pPr>
      <w:r w:rsidRPr="005F6C61">
        <w:rPr>
          <w:noProof/>
        </w:rPr>
        <w:t>5.</w:t>
      </w:r>
      <w:r w:rsidRPr="005F6C61">
        <w:rPr>
          <w:noProof/>
        </w:rPr>
        <w:tab/>
        <w:t xml:space="preserve">Machuca E, Benoit G, Nevo F, et al. Genotype-phenotype correlations in non-Finnish congenital nephrotic syndrome. </w:t>
      </w:r>
      <w:r w:rsidRPr="005F6C61">
        <w:rPr>
          <w:i/>
          <w:noProof/>
        </w:rPr>
        <w:t xml:space="preserve">J Am Soc Nephrol. </w:t>
      </w:r>
      <w:r w:rsidRPr="005F6C61">
        <w:rPr>
          <w:noProof/>
        </w:rPr>
        <w:t>2010;21(7):1209-1217.</w:t>
      </w:r>
    </w:p>
    <w:p w14:paraId="2051D819" w14:textId="77777777" w:rsidR="005F6C61" w:rsidRPr="005F6C61" w:rsidRDefault="005F6C61" w:rsidP="005F6C61">
      <w:pPr>
        <w:pStyle w:val="EndNoteBibliography"/>
        <w:ind w:left="720" w:hanging="720"/>
        <w:rPr>
          <w:noProof/>
        </w:rPr>
      </w:pPr>
      <w:r w:rsidRPr="005F6C61">
        <w:rPr>
          <w:noProof/>
        </w:rPr>
        <w:t>6.</w:t>
      </w:r>
      <w:r w:rsidRPr="005F6C61">
        <w:rPr>
          <w:noProof/>
        </w:rPr>
        <w:tab/>
        <w:t xml:space="preserve">Hinkes BG, Mucha B, Vlangos CN, et al. Nephrotic syndrome in the first year of life: two thirds of cases are caused by mutations in 4 genes (NPHS1, NPHS2, WT1, and LAMB2). </w:t>
      </w:r>
      <w:r w:rsidRPr="005F6C61">
        <w:rPr>
          <w:i/>
          <w:noProof/>
        </w:rPr>
        <w:t xml:space="preserve">Pediatrics. </w:t>
      </w:r>
      <w:r w:rsidRPr="005F6C61">
        <w:rPr>
          <w:noProof/>
        </w:rPr>
        <w:t>2007;119(4):e907-919.</w:t>
      </w:r>
    </w:p>
    <w:p w14:paraId="0889982F" w14:textId="77777777" w:rsidR="005F6C61" w:rsidRPr="005F6C61" w:rsidRDefault="005F6C61" w:rsidP="005F6C61">
      <w:pPr>
        <w:pStyle w:val="EndNoteBibliography"/>
        <w:ind w:left="720" w:hanging="720"/>
        <w:rPr>
          <w:noProof/>
        </w:rPr>
      </w:pPr>
      <w:r w:rsidRPr="005F6C61">
        <w:rPr>
          <w:noProof/>
        </w:rPr>
        <w:t>7.</w:t>
      </w:r>
      <w:r w:rsidRPr="005F6C61">
        <w:rPr>
          <w:noProof/>
        </w:rPr>
        <w:tab/>
        <w:t xml:space="preserve">Gbadegesin R, Hinkes BG, Hoskins BE, et al. Mutations in PLCE1 are a major cause of isolated diffuse mesangial sclerosis (IDMS). </w:t>
      </w:r>
      <w:r w:rsidRPr="005F6C61">
        <w:rPr>
          <w:i/>
          <w:noProof/>
        </w:rPr>
        <w:t xml:space="preserve">Nephrol Dial Transplant. </w:t>
      </w:r>
      <w:r w:rsidRPr="005F6C61">
        <w:rPr>
          <w:noProof/>
        </w:rPr>
        <w:t>2008;23(4):1291-1297.</w:t>
      </w:r>
    </w:p>
    <w:p w14:paraId="057B1B23" w14:textId="77777777" w:rsidR="005F6C61" w:rsidRPr="005F6C61" w:rsidRDefault="005F6C61" w:rsidP="005F6C61">
      <w:pPr>
        <w:pStyle w:val="EndNoteBibliography"/>
        <w:ind w:left="720" w:hanging="720"/>
        <w:rPr>
          <w:noProof/>
        </w:rPr>
      </w:pPr>
      <w:r w:rsidRPr="005F6C61">
        <w:rPr>
          <w:noProof/>
        </w:rPr>
        <w:t>8.</w:t>
      </w:r>
      <w:r w:rsidRPr="005F6C61">
        <w:rPr>
          <w:noProof/>
        </w:rPr>
        <w:tab/>
        <w:t xml:space="preserve">Jeanpierre C, Denamur E, Henry I, et al. Identification of constitutional WT1 mutations, in patients with isolated diffuse mesangial sclerosis, and analysis of genotype/phenotype correlations by use of a computerized mutation database. </w:t>
      </w:r>
      <w:r w:rsidRPr="005F6C61">
        <w:rPr>
          <w:i/>
          <w:noProof/>
        </w:rPr>
        <w:t xml:space="preserve">Am J Hum Genet. </w:t>
      </w:r>
      <w:r w:rsidRPr="005F6C61">
        <w:rPr>
          <w:noProof/>
        </w:rPr>
        <w:t>1998;62(4):824-833.</w:t>
      </w:r>
    </w:p>
    <w:p w14:paraId="6F86CD32" w14:textId="77777777" w:rsidR="005F6C61" w:rsidRPr="005F6C61" w:rsidRDefault="005F6C61" w:rsidP="005F6C61">
      <w:pPr>
        <w:pStyle w:val="EndNoteBibliography"/>
        <w:ind w:left="720" w:hanging="720"/>
        <w:rPr>
          <w:noProof/>
        </w:rPr>
      </w:pPr>
      <w:r w:rsidRPr="005F6C61">
        <w:rPr>
          <w:noProof/>
        </w:rPr>
        <w:lastRenderedPageBreak/>
        <w:t>9.</w:t>
      </w:r>
      <w:r w:rsidRPr="005F6C61">
        <w:rPr>
          <w:noProof/>
        </w:rPr>
        <w:tab/>
        <w:t xml:space="preserve">Zenker M, Aigner T, Wendler O, et al. Human laminin beta2 deficiency causes congenital nephrosis with mesangial sclerosis and distinct eye abnormalities. </w:t>
      </w:r>
      <w:r w:rsidRPr="005F6C61">
        <w:rPr>
          <w:i/>
          <w:noProof/>
        </w:rPr>
        <w:t xml:space="preserve">Hum Mol Genet. </w:t>
      </w:r>
      <w:r w:rsidRPr="005F6C61">
        <w:rPr>
          <w:noProof/>
        </w:rPr>
        <w:t>2004;13(21):2625-2632.</w:t>
      </w:r>
    </w:p>
    <w:p w14:paraId="652FDF62" w14:textId="77777777" w:rsidR="005F6C61" w:rsidRPr="005F6C61" w:rsidRDefault="005F6C61" w:rsidP="005F6C61">
      <w:pPr>
        <w:pStyle w:val="EndNoteBibliography"/>
        <w:ind w:left="720" w:hanging="720"/>
        <w:rPr>
          <w:noProof/>
        </w:rPr>
      </w:pPr>
      <w:r w:rsidRPr="005F6C61">
        <w:rPr>
          <w:noProof/>
        </w:rPr>
        <w:t>10.</w:t>
      </w:r>
      <w:r w:rsidRPr="005F6C61">
        <w:rPr>
          <w:noProof/>
        </w:rPr>
        <w:tab/>
        <w:t xml:space="preserve">Diomedi-Camassei F, Di Giandomenico S, Santorelli FM, et al. COQ2 nephropathy: a newly described inherited mitochondriopathy with primary renal involvement. </w:t>
      </w:r>
      <w:r w:rsidRPr="005F6C61">
        <w:rPr>
          <w:i/>
          <w:noProof/>
        </w:rPr>
        <w:t xml:space="preserve">J Am Soc Nephrol. </w:t>
      </w:r>
      <w:r w:rsidRPr="005F6C61">
        <w:rPr>
          <w:noProof/>
        </w:rPr>
        <w:t>2007;18(10):2773-2780.</w:t>
      </w:r>
    </w:p>
    <w:p w14:paraId="0CBE552B" w14:textId="77777777" w:rsidR="005F6C61" w:rsidRPr="005F6C61" w:rsidRDefault="005F6C61" w:rsidP="005F6C61">
      <w:pPr>
        <w:pStyle w:val="EndNoteBibliography"/>
        <w:ind w:left="720" w:hanging="720"/>
        <w:rPr>
          <w:noProof/>
        </w:rPr>
      </w:pPr>
      <w:r w:rsidRPr="005F6C61">
        <w:rPr>
          <w:noProof/>
        </w:rPr>
        <w:t>11.</w:t>
      </w:r>
      <w:r w:rsidRPr="005F6C61">
        <w:rPr>
          <w:noProof/>
        </w:rPr>
        <w:tab/>
        <w:t xml:space="preserve">Boute N, Gribouval O, Roselli S, et al. NPHS2, encoding the glomerular protein podocin, is mutated in autosomal recessive steroid-resistant nephrotic syndrome. </w:t>
      </w:r>
      <w:r w:rsidRPr="005F6C61">
        <w:rPr>
          <w:i/>
          <w:noProof/>
        </w:rPr>
        <w:t xml:space="preserve">Nat Genet. </w:t>
      </w:r>
      <w:r w:rsidRPr="005F6C61">
        <w:rPr>
          <w:noProof/>
        </w:rPr>
        <w:t>2000;24(4):349-354.</w:t>
      </w:r>
    </w:p>
    <w:p w14:paraId="20E83A19" w14:textId="77777777" w:rsidR="005F6C61" w:rsidRPr="005F6C61" w:rsidRDefault="005F6C61" w:rsidP="005F6C61">
      <w:pPr>
        <w:pStyle w:val="EndNoteBibliography"/>
        <w:ind w:left="720" w:hanging="720"/>
        <w:rPr>
          <w:noProof/>
        </w:rPr>
      </w:pPr>
      <w:r w:rsidRPr="005F6C61">
        <w:rPr>
          <w:noProof/>
        </w:rPr>
        <w:t>12.</w:t>
      </w:r>
      <w:r w:rsidRPr="005F6C61">
        <w:rPr>
          <w:noProof/>
        </w:rPr>
        <w:tab/>
        <w:t xml:space="preserve">Koziell A, Grech V, Hussain S, et al. Genotype/phenotype correlations of NPHS1 and NPHS2 mutations in nephrotic syndrome advocate a functional inter-relationship in glomerular filtration. </w:t>
      </w:r>
      <w:r w:rsidRPr="005F6C61">
        <w:rPr>
          <w:i/>
          <w:noProof/>
        </w:rPr>
        <w:t xml:space="preserve">Hum Mol Genet. </w:t>
      </w:r>
      <w:r w:rsidRPr="005F6C61">
        <w:rPr>
          <w:noProof/>
        </w:rPr>
        <w:t>2002;11(4):379-388.</w:t>
      </w:r>
    </w:p>
    <w:p w14:paraId="756217BE" w14:textId="77777777" w:rsidR="005F6C61" w:rsidRPr="005F6C61" w:rsidRDefault="005F6C61" w:rsidP="005F6C61">
      <w:pPr>
        <w:pStyle w:val="EndNoteBibliography"/>
        <w:ind w:left="720" w:hanging="720"/>
        <w:rPr>
          <w:noProof/>
        </w:rPr>
      </w:pPr>
      <w:r w:rsidRPr="005F6C61">
        <w:rPr>
          <w:noProof/>
        </w:rPr>
        <w:t>13.</w:t>
      </w:r>
      <w:r w:rsidRPr="005F6C61">
        <w:rPr>
          <w:noProof/>
        </w:rPr>
        <w:tab/>
        <w:t xml:space="preserve">Holmberg C, Laine J, Ronnholm K, Ala-Houhala M, Jalanko H. Congenital nephrotic syndrome. </w:t>
      </w:r>
      <w:r w:rsidRPr="005F6C61">
        <w:rPr>
          <w:i/>
          <w:noProof/>
        </w:rPr>
        <w:t xml:space="preserve">Kidney international Supplement. </w:t>
      </w:r>
      <w:r w:rsidRPr="005F6C61">
        <w:rPr>
          <w:noProof/>
        </w:rPr>
        <w:t>1996;53:S51-56.</w:t>
      </w:r>
    </w:p>
    <w:p w14:paraId="42B4944A" w14:textId="77777777" w:rsidR="005F6C61" w:rsidRPr="005F6C61" w:rsidRDefault="005F6C61" w:rsidP="005F6C61">
      <w:pPr>
        <w:pStyle w:val="EndNoteBibliography"/>
        <w:ind w:left="720" w:hanging="720"/>
        <w:rPr>
          <w:noProof/>
        </w:rPr>
      </w:pPr>
      <w:r w:rsidRPr="005F6C61">
        <w:rPr>
          <w:noProof/>
        </w:rPr>
        <w:t>14.</w:t>
      </w:r>
      <w:r w:rsidRPr="005F6C61">
        <w:rPr>
          <w:noProof/>
        </w:rPr>
        <w:tab/>
        <w:t xml:space="preserve">Kovacevic L, Reid CJ, Rigden SP. Management of congenital nephrotic syndrome. </w:t>
      </w:r>
      <w:r w:rsidRPr="005F6C61">
        <w:rPr>
          <w:i/>
          <w:noProof/>
        </w:rPr>
        <w:t xml:space="preserve">Pediatr Nephrol. </w:t>
      </w:r>
      <w:r w:rsidRPr="005F6C61">
        <w:rPr>
          <w:noProof/>
        </w:rPr>
        <w:t>2003;18(5):426-430.</w:t>
      </w:r>
    </w:p>
    <w:p w14:paraId="6279ED88" w14:textId="77777777" w:rsidR="005F6C61" w:rsidRPr="005F6C61" w:rsidRDefault="005F6C61" w:rsidP="005F6C61">
      <w:pPr>
        <w:pStyle w:val="EndNoteBibliography"/>
        <w:ind w:left="720" w:hanging="720"/>
        <w:rPr>
          <w:noProof/>
        </w:rPr>
      </w:pPr>
      <w:r w:rsidRPr="005F6C61">
        <w:rPr>
          <w:noProof/>
        </w:rPr>
        <w:t>15.</w:t>
      </w:r>
      <w:r w:rsidRPr="005F6C61">
        <w:rPr>
          <w:noProof/>
        </w:rPr>
        <w:tab/>
        <w:t xml:space="preserve">Licht C, Eifinger F, Gharib M, Offner G, Michalk DV, Querfeld U. A stepwise approach to the treatment of early onset nephrotic syndrome. </w:t>
      </w:r>
      <w:r w:rsidRPr="005F6C61">
        <w:rPr>
          <w:i/>
          <w:noProof/>
        </w:rPr>
        <w:t xml:space="preserve">Pediatr Nephrol. </w:t>
      </w:r>
      <w:r w:rsidRPr="005F6C61">
        <w:rPr>
          <w:noProof/>
        </w:rPr>
        <w:t>2000;14(12):1077-1082.</w:t>
      </w:r>
    </w:p>
    <w:p w14:paraId="1064C69E" w14:textId="77777777" w:rsidR="005F6C61" w:rsidRPr="005F6C61" w:rsidRDefault="005F6C61" w:rsidP="005F6C61">
      <w:pPr>
        <w:pStyle w:val="EndNoteBibliography"/>
        <w:ind w:left="720" w:hanging="720"/>
        <w:rPr>
          <w:noProof/>
        </w:rPr>
      </w:pPr>
      <w:r w:rsidRPr="005F6C61">
        <w:rPr>
          <w:noProof/>
        </w:rPr>
        <w:t>16.</w:t>
      </w:r>
      <w:r w:rsidRPr="005F6C61">
        <w:rPr>
          <w:noProof/>
        </w:rPr>
        <w:tab/>
        <w:t xml:space="preserve">Mattoo TK, al-Sowailem AM, al-Harbi MS, Mahmood MA, Katawee Y, Hassab MH. Nephrotic syndrome in 1st year of life and the role of unilateral nephrectomy. </w:t>
      </w:r>
      <w:r w:rsidRPr="005F6C61">
        <w:rPr>
          <w:i/>
          <w:noProof/>
        </w:rPr>
        <w:t xml:space="preserve">Pediatr Nephrol. </w:t>
      </w:r>
      <w:r w:rsidRPr="005F6C61">
        <w:rPr>
          <w:noProof/>
        </w:rPr>
        <w:t>1992;6(1):16-18.</w:t>
      </w:r>
    </w:p>
    <w:p w14:paraId="330EA52A" w14:textId="77777777" w:rsidR="005F6C61" w:rsidRPr="005F6C61" w:rsidRDefault="005F6C61" w:rsidP="005F6C61">
      <w:pPr>
        <w:pStyle w:val="EndNoteBibliography"/>
        <w:ind w:left="720" w:hanging="720"/>
        <w:rPr>
          <w:noProof/>
        </w:rPr>
      </w:pPr>
      <w:r w:rsidRPr="005F6C61">
        <w:rPr>
          <w:noProof/>
        </w:rPr>
        <w:t>17.</w:t>
      </w:r>
      <w:r w:rsidRPr="005F6C61">
        <w:rPr>
          <w:noProof/>
        </w:rPr>
        <w:tab/>
        <w:t xml:space="preserve">Vidal E, van Stralen KJ, Chesnaye NC, et al. Infants Requiring Maintenance Dialysis: Outcomes of Hemodialysis and Peritoneal Dialysis. </w:t>
      </w:r>
      <w:r w:rsidRPr="005F6C61">
        <w:rPr>
          <w:i/>
          <w:noProof/>
        </w:rPr>
        <w:t xml:space="preserve">Am J Kidney Dis. </w:t>
      </w:r>
      <w:r w:rsidRPr="005F6C61">
        <w:rPr>
          <w:noProof/>
        </w:rPr>
        <w:t>2017;69(5):617-625.</w:t>
      </w:r>
    </w:p>
    <w:p w14:paraId="739EA27C" w14:textId="77777777" w:rsidR="005F6C61" w:rsidRPr="005F6C61" w:rsidRDefault="005F6C61" w:rsidP="005F6C61">
      <w:pPr>
        <w:pStyle w:val="EndNoteBibliography"/>
        <w:ind w:left="720" w:hanging="720"/>
        <w:rPr>
          <w:noProof/>
        </w:rPr>
      </w:pPr>
      <w:r w:rsidRPr="005F6C61">
        <w:rPr>
          <w:noProof/>
        </w:rPr>
        <w:lastRenderedPageBreak/>
        <w:t>18.</w:t>
      </w:r>
      <w:r w:rsidRPr="005F6C61">
        <w:rPr>
          <w:noProof/>
        </w:rPr>
        <w:tab/>
        <w:t xml:space="preserve">Berody S, Heidet L, Gribouval O, et al. Treatment and outcome of congenital nephrotic syndrome. </w:t>
      </w:r>
      <w:r w:rsidRPr="005F6C61">
        <w:rPr>
          <w:i/>
          <w:noProof/>
        </w:rPr>
        <w:t xml:space="preserve">Nephrol Dial Transplant. </w:t>
      </w:r>
      <w:r w:rsidRPr="005F6C61">
        <w:rPr>
          <w:noProof/>
        </w:rPr>
        <w:t>2018.</w:t>
      </w:r>
    </w:p>
    <w:p w14:paraId="6695D5DC" w14:textId="77777777" w:rsidR="005F6C61" w:rsidRPr="005F6C61" w:rsidRDefault="005F6C61" w:rsidP="005F6C61">
      <w:pPr>
        <w:pStyle w:val="EndNoteBibliography"/>
        <w:ind w:left="720" w:hanging="720"/>
        <w:rPr>
          <w:noProof/>
        </w:rPr>
      </w:pPr>
      <w:r w:rsidRPr="005F6C61">
        <w:rPr>
          <w:noProof/>
        </w:rPr>
        <w:t>19.</w:t>
      </w:r>
      <w:r w:rsidRPr="005F6C61">
        <w:rPr>
          <w:noProof/>
        </w:rPr>
        <w:tab/>
        <w:t xml:space="preserve">Philippe A, Nevo F, Esquivel EL, et al. Nephrin mutations can cause childhood-onset steroid-resistant nephrotic syndrome. </w:t>
      </w:r>
      <w:r w:rsidRPr="005F6C61">
        <w:rPr>
          <w:i/>
          <w:noProof/>
        </w:rPr>
        <w:t xml:space="preserve">J Am Soc Nephrol. </w:t>
      </w:r>
      <w:r w:rsidRPr="005F6C61">
        <w:rPr>
          <w:noProof/>
        </w:rPr>
        <w:t>2008;19(10):1871-1878.</w:t>
      </w:r>
    </w:p>
    <w:p w14:paraId="3CA1F05A" w14:textId="77777777" w:rsidR="005F6C61" w:rsidRPr="005F6C61" w:rsidRDefault="005F6C61" w:rsidP="005F6C61">
      <w:pPr>
        <w:pStyle w:val="EndNoteBibliography"/>
        <w:ind w:left="720" w:hanging="720"/>
        <w:rPr>
          <w:noProof/>
        </w:rPr>
      </w:pPr>
      <w:r w:rsidRPr="005F6C61">
        <w:rPr>
          <w:noProof/>
        </w:rPr>
        <w:t>20.</w:t>
      </w:r>
      <w:r w:rsidRPr="005F6C61">
        <w:rPr>
          <w:noProof/>
        </w:rPr>
        <w:tab/>
        <w:t xml:space="preserve">Lovric S, Goncalves S, Gee HY, et al. Mutations in sphingosine-1-phosphate lyase cause nephrosis with ichthyosis and adrenal insufficiency. </w:t>
      </w:r>
      <w:r w:rsidRPr="005F6C61">
        <w:rPr>
          <w:i/>
          <w:noProof/>
        </w:rPr>
        <w:t xml:space="preserve">J Clin Invest. </w:t>
      </w:r>
      <w:r w:rsidRPr="005F6C61">
        <w:rPr>
          <w:noProof/>
        </w:rPr>
        <w:t>2017;127(3):912-928.</w:t>
      </w:r>
    </w:p>
    <w:p w14:paraId="6ADFB530" w14:textId="77777777" w:rsidR="005F6C61" w:rsidRPr="005F6C61" w:rsidRDefault="005F6C61" w:rsidP="005F6C61">
      <w:pPr>
        <w:pStyle w:val="EndNoteBibliography"/>
        <w:ind w:left="720" w:hanging="720"/>
        <w:rPr>
          <w:noProof/>
        </w:rPr>
      </w:pPr>
      <w:r w:rsidRPr="005F6C61">
        <w:rPr>
          <w:noProof/>
        </w:rPr>
        <w:t>21.</w:t>
      </w:r>
      <w:r w:rsidRPr="005F6C61">
        <w:rPr>
          <w:noProof/>
        </w:rPr>
        <w:tab/>
        <w:t xml:space="preserve">Holmberg C, Antikainen M, Ronnholm K, Ala Houhala M, Jalanko H. Management of congenital nephrotic syndrome of the Finnish type. </w:t>
      </w:r>
      <w:r w:rsidRPr="005F6C61">
        <w:rPr>
          <w:i/>
          <w:noProof/>
        </w:rPr>
        <w:t xml:space="preserve">Pediatr Nephrol. </w:t>
      </w:r>
      <w:r w:rsidRPr="005F6C61">
        <w:rPr>
          <w:noProof/>
        </w:rPr>
        <w:t>1995;9(1):87-93.</w:t>
      </w:r>
    </w:p>
    <w:p w14:paraId="0B63CDA5" w14:textId="77777777" w:rsidR="005F6C61" w:rsidRPr="005F6C61" w:rsidRDefault="005F6C61" w:rsidP="005F6C61">
      <w:pPr>
        <w:pStyle w:val="EndNoteBibliography"/>
        <w:ind w:left="720" w:hanging="720"/>
        <w:rPr>
          <w:noProof/>
        </w:rPr>
      </w:pPr>
      <w:r w:rsidRPr="005F6C61">
        <w:rPr>
          <w:noProof/>
        </w:rPr>
        <w:t>22.</w:t>
      </w:r>
      <w:r w:rsidRPr="005F6C61">
        <w:rPr>
          <w:noProof/>
        </w:rPr>
        <w:tab/>
        <w:t xml:space="preserve">Kim MS, Stablein D, Harmon WE. Renal transplantation in children with congenital nephrotic syndrome: a report of the North American Pediatric Renal Transplant Cooperative Study (NAPRTCS). </w:t>
      </w:r>
      <w:r w:rsidRPr="005F6C61">
        <w:rPr>
          <w:i/>
          <w:noProof/>
        </w:rPr>
        <w:t xml:space="preserve">Pediatric transplantation. </w:t>
      </w:r>
      <w:r w:rsidRPr="005F6C61">
        <w:rPr>
          <w:noProof/>
        </w:rPr>
        <w:t>1998;2(4):305-308.</w:t>
      </w:r>
    </w:p>
    <w:p w14:paraId="6CAAAEDF" w14:textId="77777777" w:rsidR="005F6C61" w:rsidRPr="005F6C61" w:rsidRDefault="005F6C61" w:rsidP="005F6C61">
      <w:pPr>
        <w:pStyle w:val="EndNoteBibliography"/>
        <w:ind w:left="720" w:hanging="720"/>
        <w:rPr>
          <w:noProof/>
        </w:rPr>
      </w:pPr>
      <w:r w:rsidRPr="005F6C61">
        <w:rPr>
          <w:noProof/>
        </w:rPr>
        <w:t>23.</w:t>
      </w:r>
      <w:r w:rsidRPr="005F6C61">
        <w:rPr>
          <w:noProof/>
        </w:rPr>
        <w:tab/>
        <w:t xml:space="preserve">Reynolds BC, Pickles CW, Lambert HJ, et al. Domiciliary administration of intravenous albumin in congenital nephrotic syndrome. </w:t>
      </w:r>
      <w:r w:rsidRPr="005F6C61">
        <w:rPr>
          <w:i/>
          <w:noProof/>
        </w:rPr>
        <w:t xml:space="preserve">Pediatr Nephrol. </w:t>
      </w:r>
      <w:r w:rsidRPr="005F6C61">
        <w:rPr>
          <w:noProof/>
        </w:rPr>
        <w:t>2015;30(11):2045-2050.</w:t>
      </w:r>
    </w:p>
    <w:p w14:paraId="60F1D3E0" w14:textId="77777777" w:rsidR="005F6C61" w:rsidRPr="005F6C61" w:rsidRDefault="005F6C61" w:rsidP="005F6C61">
      <w:pPr>
        <w:pStyle w:val="EndNoteBibliography"/>
        <w:ind w:left="720" w:hanging="720"/>
        <w:rPr>
          <w:noProof/>
        </w:rPr>
      </w:pPr>
      <w:r w:rsidRPr="005F6C61">
        <w:rPr>
          <w:noProof/>
        </w:rPr>
        <w:t>24.</w:t>
      </w:r>
      <w:r w:rsidRPr="005F6C61">
        <w:rPr>
          <w:noProof/>
        </w:rPr>
        <w:tab/>
        <w:t xml:space="preserve">Liu L, Done SC, Khoshnoodi J, et al. Defective nephrin trafficking caused by missense mutations in the NPHS1 gene: insight into the mechanisms of congenital nephrotic syndrome. </w:t>
      </w:r>
      <w:r w:rsidRPr="005F6C61">
        <w:rPr>
          <w:i/>
          <w:noProof/>
        </w:rPr>
        <w:t xml:space="preserve">Hum Mol Genet. </w:t>
      </w:r>
      <w:r w:rsidRPr="005F6C61">
        <w:rPr>
          <w:noProof/>
        </w:rPr>
        <w:t>2001;10(23):2637-2644.</w:t>
      </w:r>
    </w:p>
    <w:p w14:paraId="51A8EF3B" w14:textId="77777777" w:rsidR="005F6C61" w:rsidRPr="005F6C61" w:rsidRDefault="005F6C61" w:rsidP="005F6C61">
      <w:pPr>
        <w:pStyle w:val="EndNoteBibliography"/>
        <w:ind w:left="720" w:hanging="720"/>
        <w:rPr>
          <w:noProof/>
        </w:rPr>
      </w:pPr>
      <w:r w:rsidRPr="005F6C61">
        <w:rPr>
          <w:noProof/>
        </w:rPr>
        <w:t>25.</w:t>
      </w:r>
      <w:r w:rsidRPr="005F6C61">
        <w:rPr>
          <w:noProof/>
        </w:rPr>
        <w:tab/>
        <w:t xml:space="preserve">Trautmann A, Bodria M, Ozaltin F, et al. Spectrum of steroid-resistant and congenital nephrotic syndrome in children: the PodoNet registry cohort. </w:t>
      </w:r>
      <w:r w:rsidRPr="005F6C61">
        <w:rPr>
          <w:i/>
          <w:noProof/>
        </w:rPr>
        <w:t xml:space="preserve">Clin J Am Soc Nephrol. </w:t>
      </w:r>
      <w:r w:rsidRPr="005F6C61">
        <w:rPr>
          <w:noProof/>
        </w:rPr>
        <w:t>2015;10(4):592-600.</w:t>
      </w:r>
    </w:p>
    <w:p w14:paraId="518EC084" w14:textId="77777777" w:rsidR="005F6C61" w:rsidRPr="005F6C61" w:rsidRDefault="005F6C61" w:rsidP="005F6C61">
      <w:pPr>
        <w:pStyle w:val="EndNoteBibliography"/>
        <w:ind w:left="720" w:hanging="720"/>
        <w:rPr>
          <w:noProof/>
        </w:rPr>
      </w:pPr>
      <w:r w:rsidRPr="005F6C61">
        <w:rPr>
          <w:noProof/>
        </w:rPr>
        <w:lastRenderedPageBreak/>
        <w:t>26.</w:t>
      </w:r>
      <w:r w:rsidRPr="005F6C61">
        <w:rPr>
          <w:noProof/>
        </w:rPr>
        <w:tab/>
        <w:t xml:space="preserve">Wong W, Morris MC, Kara T. Congenital nephrotic syndrome with prolonged renal survival without renal replacement therapy. </w:t>
      </w:r>
      <w:r w:rsidRPr="005F6C61">
        <w:rPr>
          <w:i/>
          <w:noProof/>
        </w:rPr>
        <w:t xml:space="preserve">Pediatr Nephrol. </w:t>
      </w:r>
      <w:r w:rsidRPr="005F6C61">
        <w:rPr>
          <w:noProof/>
        </w:rPr>
        <w:t>2013;28(12):2313-2321.</w:t>
      </w:r>
    </w:p>
    <w:p w14:paraId="5CA8A1C0" w14:textId="58EE85C5" w:rsidR="001172D3" w:rsidRDefault="001218C3" w:rsidP="001172D3">
      <w:pPr>
        <w:spacing w:line="480" w:lineRule="auto"/>
        <w:jc w:val="both"/>
        <w:rPr>
          <w:rFonts w:ascii="Arial" w:hAnsi="Arial" w:cs="Arial"/>
          <w:b/>
          <w:lang w:val="en-US"/>
        </w:rPr>
      </w:pPr>
      <w:r w:rsidRPr="00346D97">
        <w:rPr>
          <w:rFonts w:ascii="Arial" w:hAnsi="Arial" w:cs="Arial"/>
          <w:lang w:val="en-US"/>
        </w:rPr>
        <w:fldChar w:fldCharType="end"/>
      </w:r>
      <w:r w:rsidR="001172D3" w:rsidRPr="001172D3">
        <w:rPr>
          <w:rFonts w:ascii="Arial" w:hAnsi="Arial" w:cs="Arial"/>
          <w:b/>
          <w:lang w:val="en-US"/>
        </w:rPr>
        <w:t xml:space="preserve"> </w:t>
      </w:r>
    </w:p>
    <w:p w14:paraId="3440CC8F" w14:textId="61D13690" w:rsidR="00A03AE3" w:rsidRDefault="00A03AE3">
      <w:pPr>
        <w:rPr>
          <w:rFonts w:ascii="Arial" w:hAnsi="Arial" w:cs="Arial"/>
          <w:lang w:val="en-US"/>
        </w:rPr>
      </w:pPr>
      <w:r>
        <w:rPr>
          <w:rFonts w:ascii="Arial" w:hAnsi="Arial" w:cs="Arial"/>
          <w:lang w:val="en-US"/>
        </w:rPr>
        <w:br w:type="page"/>
      </w:r>
    </w:p>
    <w:p w14:paraId="3EE0CF6F" w14:textId="5F742BEF" w:rsidR="005A450B" w:rsidRDefault="0079253F" w:rsidP="009E6B7B">
      <w:pPr>
        <w:rPr>
          <w:rFonts w:ascii="Arial" w:hAnsi="Arial" w:cs="Arial"/>
          <w:b/>
          <w:lang w:val="en-US"/>
        </w:rPr>
      </w:pPr>
      <w:r w:rsidRPr="00346D97">
        <w:rPr>
          <w:rFonts w:ascii="Arial" w:hAnsi="Arial" w:cs="Arial"/>
          <w:b/>
          <w:lang w:val="en-US"/>
        </w:rPr>
        <w:lastRenderedPageBreak/>
        <w:t>Tables</w:t>
      </w:r>
    </w:p>
    <w:p w14:paraId="06C654E8" w14:textId="77777777" w:rsidR="009E6B7B" w:rsidRPr="009E6B7B" w:rsidRDefault="009E6B7B" w:rsidP="009E6B7B">
      <w:pPr>
        <w:rPr>
          <w:rFonts w:ascii="Arial" w:hAnsi="Arial" w:cs="Arial"/>
          <w:lang w:val="en-US"/>
        </w:rPr>
      </w:pPr>
    </w:p>
    <w:p w14:paraId="5182A306" w14:textId="77777777" w:rsidR="00060C44" w:rsidRPr="00346D97" w:rsidRDefault="00060C44" w:rsidP="00281B73">
      <w:pPr>
        <w:spacing w:line="480" w:lineRule="auto"/>
        <w:jc w:val="both"/>
        <w:rPr>
          <w:rFonts w:ascii="Arial" w:hAnsi="Arial" w:cs="Arial"/>
          <w:lang w:val="en-US"/>
        </w:rPr>
      </w:pPr>
      <w:r w:rsidRPr="00346D97">
        <w:rPr>
          <w:rFonts w:ascii="Arial" w:hAnsi="Arial" w:cs="Arial"/>
          <w:lang w:val="en-US"/>
        </w:rPr>
        <w:t xml:space="preserve">Table </w:t>
      </w:r>
      <w:r w:rsidR="00174629" w:rsidRPr="00346D97">
        <w:rPr>
          <w:rFonts w:ascii="Arial" w:hAnsi="Arial" w:cs="Arial"/>
          <w:lang w:val="en-US"/>
        </w:rPr>
        <w:t>1</w:t>
      </w:r>
      <w:r w:rsidR="00706910" w:rsidRPr="00346D97">
        <w:rPr>
          <w:rFonts w:ascii="Arial" w:hAnsi="Arial" w:cs="Arial"/>
          <w:lang w:val="en-US"/>
        </w:rPr>
        <w:t>:</w:t>
      </w:r>
      <w:r w:rsidRPr="00346D97">
        <w:rPr>
          <w:rFonts w:ascii="Arial" w:hAnsi="Arial" w:cs="Arial"/>
          <w:lang w:val="en-US"/>
        </w:rPr>
        <w:t xml:space="preserve"> Comparison of children </w:t>
      </w:r>
      <w:r w:rsidR="00C851B3" w:rsidRPr="00346D97">
        <w:rPr>
          <w:rFonts w:ascii="Arial" w:hAnsi="Arial" w:cs="Arial"/>
          <w:lang w:val="en-US"/>
        </w:rPr>
        <w:t xml:space="preserve">with </w:t>
      </w:r>
      <w:r w:rsidR="00F3313B" w:rsidRPr="00346D97">
        <w:rPr>
          <w:rFonts w:ascii="Arial" w:hAnsi="Arial" w:cs="Arial"/>
          <w:lang w:val="en-US"/>
        </w:rPr>
        <w:t xml:space="preserve">NPHS1 and follow up more than 1 year: </w:t>
      </w:r>
      <w:r w:rsidR="00B652CF" w:rsidRPr="00346D97">
        <w:rPr>
          <w:rFonts w:ascii="Arial" w:hAnsi="Arial" w:cs="Arial"/>
          <w:lang w:val="en-US"/>
        </w:rPr>
        <w:t>bilateral</w:t>
      </w:r>
      <w:r w:rsidRPr="00346D97">
        <w:rPr>
          <w:rFonts w:ascii="Arial" w:hAnsi="Arial" w:cs="Arial"/>
          <w:lang w:val="en-US"/>
        </w:rPr>
        <w:t xml:space="preserve"> nephrectomies versus conservative management</w:t>
      </w:r>
      <w:r w:rsidR="00F3313B" w:rsidRPr="00346D97">
        <w:rPr>
          <w:rFonts w:ascii="Arial" w:hAnsi="Arial" w:cs="Arial"/>
          <w:lang w:val="en-US"/>
        </w:rPr>
        <w:t>.</w:t>
      </w:r>
    </w:p>
    <w:tbl>
      <w:tblPr>
        <w:tblStyle w:val="ListTable7Colorful1"/>
        <w:tblpPr w:leftFromText="180" w:rightFromText="180" w:vertAnchor="page" w:horzAnchor="page" w:tblpX="1387" w:tblpY="3605"/>
        <w:tblW w:w="9658" w:type="dxa"/>
        <w:tblLayout w:type="fixed"/>
        <w:tblLook w:val="0420" w:firstRow="1" w:lastRow="0" w:firstColumn="0" w:lastColumn="0" w:noHBand="0" w:noVBand="1"/>
      </w:tblPr>
      <w:tblGrid>
        <w:gridCol w:w="3516"/>
        <w:gridCol w:w="2610"/>
        <w:gridCol w:w="2160"/>
        <w:gridCol w:w="1372"/>
      </w:tblGrid>
      <w:tr w:rsidR="008949E6" w:rsidRPr="005321B8" w14:paraId="1BBA795F" w14:textId="77777777" w:rsidTr="00EC6EF7">
        <w:trPr>
          <w:cnfStyle w:val="100000000000" w:firstRow="1" w:lastRow="0" w:firstColumn="0" w:lastColumn="0" w:oddVBand="0" w:evenVBand="0" w:oddHBand="0" w:evenHBand="0" w:firstRowFirstColumn="0" w:firstRowLastColumn="0" w:lastRowFirstColumn="0" w:lastRowLastColumn="0"/>
          <w:trHeight w:val="593"/>
        </w:trPr>
        <w:tc>
          <w:tcPr>
            <w:tcW w:w="3516" w:type="dxa"/>
            <w:tcBorders>
              <w:top w:val="single" w:sz="4" w:space="0" w:color="auto"/>
            </w:tcBorders>
            <w:hideMark/>
          </w:tcPr>
          <w:p w14:paraId="5062C1BE" w14:textId="77777777" w:rsidR="00E359B3" w:rsidRPr="005321B8" w:rsidRDefault="00E359B3" w:rsidP="00F01FA2">
            <w:pPr>
              <w:spacing w:line="276" w:lineRule="auto"/>
              <w:jc w:val="both"/>
              <w:rPr>
                <w:rFonts w:ascii="Arial" w:hAnsi="Arial" w:cs="Arial"/>
                <w:sz w:val="24"/>
              </w:rPr>
            </w:pPr>
          </w:p>
        </w:tc>
        <w:tc>
          <w:tcPr>
            <w:tcW w:w="2610" w:type="dxa"/>
            <w:tcBorders>
              <w:top w:val="single" w:sz="4" w:space="0" w:color="auto"/>
            </w:tcBorders>
            <w:hideMark/>
          </w:tcPr>
          <w:p w14:paraId="77AF70E9" w14:textId="77777777" w:rsidR="00E359B3" w:rsidRPr="005321B8" w:rsidRDefault="00E359B3" w:rsidP="00F01FA2">
            <w:pPr>
              <w:spacing w:line="276" w:lineRule="auto"/>
              <w:jc w:val="center"/>
              <w:rPr>
                <w:rFonts w:ascii="Arial" w:hAnsi="Arial" w:cs="Arial"/>
                <w:i w:val="0"/>
                <w:sz w:val="24"/>
              </w:rPr>
            </w:pPr>
            <w:proofErr w:type="spellStart"/>
            <w:r w:rsidRPr="005321B8">
              <w:rPr>
                <w:rFonts w:ascii="Arial" w:hAnsi="Arial" w:cs="Arial"/>
                <w:b/>
                <w:bCs/>
                <w:i w:val="0"/>
                <w:sz w:val="24"/>
              </w:rPr>
              <w:t>B/l</w:t>
            </w:r>
            <w:proofErr w:type="spellEnd"/>
            <w:r w:rsidRPr="005321B8">
              <w:rPr>
                <w:rFonts w:ascii="Arial" w:hAnsi="Arial" w:cs="Arial"/>
                <w:b/>
                <w:bCs/>
                <w:i w:val="0"/>
                <w:sz w:val="24"/>
              </w:rPr>
              <w:t xml:space="preserve"> nephrectomies</w:t>
            </w:r>
          </w:p>
          <w:p w14:paraId="208B8126" w14:textId="532E290F" w:rsidR="00E359B3" w:rsidRPr="005321B8" w:rsidRDefault="00E359B3" w:rsidP="00F01FA2">
            <w:pPr>
              <w:spacing w:line="276" w:lineRule="auto"/>
              <w:jc w:val="center"/>
              <w:rPr>
                <w:rFonts w:ascii="Arial" w:hAnsi="Arial" w:cs="Arial"/>
                <w:i w:val="0"/>
                <w:sz w:val="24"/>
              </w:rPr>
            </w:pPr>
            <w:r w:rsidRPr="005321B8">
              <w:rPr>
                <w:rFonts w:ascii="Arial" w:hAnsi="Arial" w:cs="Arial"/>
                <w:b/>
                <w:bCs/>
                <w:i w:val="0"/>
                <w:sz w:val="24"/>
              </w:rPr>
              <w:t>n = 2</w:t>
            </w:r>
            <w:r w:rsidR="007176B8">
              <w:rPr>
                <w:rFonts w:ascii="Arial" w:hAnsi="Arial" w:cs="Arial"/>
                <w:b/>
                <w:bCs/>
                <w:i w:val="0"/>
                <w:sz w:val="24"/>
              </w:rPr>
              <w:t>5</w:t>
            </w:r>
          </w:p>
        </w:tc>
        <w:tc>
          <w:tcPr>
            <w:tcW w:w="2160" w:type="dxa"/>
            <w:tcBorders>
              <w:top w:val="single" w:sz="4" w:space="0" w:color="auto"/>
            </w:tcBorders>
          </w:tcPr>
          <w:p w14:paraId="22E654DD" w14:textId="77777777" w:rsidR="00E359B3" w:rsidRPr="005321B8" w:rsidRDefault="00E359B3" w:rsidP="00F01FA2">
            <w:pPr>
              <w:spacing w:line="276" w:lineRule="auto"/>
              <w:jc w:val="center"/>
              <w:rPr>
                <w:rFonts w:ascii="Arial" w:hAnsi="Arial" w:cs="Arial"/>
                <w:i w:val="0"/>
                <w:sz w:val="24"/>
              </w:rPr>
            </w:pPr>
            <w:r w:rsidRPr="005321B8">
              <w:rPr>
                <w:rFonts w:ascii="Arial" w:hAnsi="Arial" w:cs="Arial"/>
                <w:b/>
                <w:bCs/>
                <w:i w:val="0"/>
                <w:sz w:val="24"/>
              </w:rPr>
              <w:t>Conservative</w:t>
            </w:r>
          </w:p>
          <w:p w14:paraId="795275C1" w14:textId="77777777" w:rsidR="00E359B3" w:rsidRPr="005321B8" w:rsidRDefault="00E359B3" w:rsidP="00F01FA2">
            <w:pPr>
              <w:spacing w:line="276" w:lineRule="auto"/>
              <w:jc w:val="center"/>
              <w:rPr>
                <w:rFonts w:ascii="Arial" w:hAnsi="Arial" w:cs="Arial"/>
                <w:b/>
                <w:bCs/>
                <w:i w:val="0"/>
                <w:sz w:val="24"/>
              </w:rPr>
            </w:pPr>
            <w:r w:rsidRPr="005321B8">
              <w:rPr>
                <w:rFonts w:ascii="Arial" w:hAnsi="Arial" w:cs="Arial"/>
                <w:b/>
                <w:bCs/>
                <w:i w:val="0"/>
                <w:sz w:val="24"/>
              </w:rPr>
              <w:t>n = 17</w:t>
            </w:r>
          </w:p>
        </w:tc>
        <w:tc>
          <w:tcPr>
            <w:tcW w:w="1372" w:type="dxa"/>
            <w:tcBorders>
              <w:top w:val="single" w:sz="4" w:space="0" w:color="auto"/>
            </w:tcBorders>
            <w:hideMark/>
          </w:tcPr>
          <w:p w14:paraId="6B7C544A" w14:textId="77777777" w:rsidR="00E359B3" w:rsidRPr="005321B8" w:rsidRDefault="00E359B3" w:rsidP="00F01FA2">
            <w:pPr>
              <w:spacing w:line="276" w:lineRule="auto"/>
              <w:jc w:val="center"/>
              <w:rPr>
                <w:rFonts w:ascii="Arial" w:hAnsi="Arial" w:cs="Arial"/>
                <w:i w:val="0"/>
                <w:sz w:val="24"/>
              </w:rPr>
            </w:pPr>
            <w:r w:rsidRPr="005321B8">
              <w:rPr>
                <w:rFonts w:ascii="Arial" w:hAnsi="Arial" w:cs="Arial"/>
                <w:b/>
                <w:bCs/>
                <w:i w:val="0"/>
                <w:sz w:val="24"/>
              </w:rPr>
              <w:t>P value</w:t>
            </w:r>
          </w:p>
        </w:tc>
      </w:tr>
      <w:tr w:rsidR="008949E6" w:rsidRPr="005321B8" w14:paraId="54D4EBD7" w14:textId="77777777" w:rsidTr="00EC6EF7">
        <w:trPr>
          <w:cnfStyle w:val="000000100000" w:firstRow="0" w:lastRow="0" w:firstColumn="0" w:lastColumn="0" w:oddVBand="0" w:evenVBand="0" w:oddHBand="1" w:evenHBand="0" w:firstRowFirstColumn="0" w:firstRowLastColumn="0" w:lastRowFirstColumn="0" w:lastRowLastColumn="0"/>
          <w:trHeight w:val="18"/>
        </w:trPr>
        <w:tc>
          <w:tcPr>
            <w:tcW w:w="3516" w:type="dxa"/>
            <w:hideMark/>
          </w:tcPr>
          <w:p w14:paraId="5BCEE6EF" w14:textId="77777777" w:rsidR="00E359B3" w:rsidRPr="005321B8" w:rsidRDefault="00E359B3" w:rsidP="00F01FA2">
            <w:pPr>
              <w:spacing w:line="276" w:lineRule="auto"/>
              <w:jc w:val="both"/>
              <w:rPr>
                <w:rFonts w:ascii="Arial" w:hAnsi="Arial" w:cs="Arial"/>
              </w:rPr>
            </w:pPr>
            <w:r w:rsidRPr="005321B8">
              <w:rPr>
                <w:rFonts w:ascii="Arial" w:hAnsi="Arial" w:cs="Arial"/>
              </w:rPr>
              <w:t>Gestational Age (weeks)</w:t>
            </w:r>
          </w:p>
        </w:tc>
        <w:tc>
          <w:tcPr>
            <w:tcW w:w="2610" w:type="dxa"/>
            <w:hideMark/>
          </w:tcPr>
          <w:p w14:paraId="2B7E4C39" w14:textId="77777777" w:rsidR="00E359B3" w:rsidRPr="005321B8" w:rsidRDefault="00E359B3" w:rsidP="00F01FA2">
            <w:pPr>
              <w:spacing w:line="276" w:lineRule="auto"/>
              <w:jc w:val="center"/>
              <w:rPr>
                <w:rFonts w:ascii="Arial" w:hAnsi="Arial" w:cs="Arial"/>
              </w:rPr>
            </w:pPr>
            <w:r w:rsidRPr="005321B8">
              <w:rPr>
                <w:rFonts w:ascii="Arial" w:hAnsi="Arial" w:cs="Arial"/>
              </w:rPr>
              <w:t>37 (IQR 34 - 38)</w:t>
            </w:r>
          </w:p>
        </w:tc>
        <w:tc>
          <w:tcPr>
            <w:tcW w:w="2160" w:type="dxa"/>
          </w:tcPr>
          <w:p w14:paraId="273EE1AD" w14:textId="77777777" w:rsidR="00E359B3" w:rsidRPr="005321B8" w:rsidRDefault="00E359B3" w:rsidP="00F01FA2">
            <w:pPr>
              <w:spacing w:line="276" w:lineRule="auto"/>
              <w:jc w:val="center"/>
              <w:rPr>
                <w:rFonts w:ascii="Arial" w:hAnsi="Arial" w:cs="Arial"/>
              </w:rPr>
            </w:pPr>
            <w:r w:rsidRPr="005321B8">
              <w:rPr>
                <w:rFonts w:ascii="Arial" w:hAnsi="Arial" w:cs="Arial"/>
              </w:rPr>
              <w:t>36 (IQR 35-38)</w:t>
            </w:r>
          </w:p>
        </w:tc>
        <w:tc>
          <w:tcPr>
            <w:tcW w:w="1372" w:type="dxa"/>
            <w:hideMark/>
          </w:tcPr>
          <w:p w14:paraId="326481D1" w14:textId="2CEA1871" w:rsidR="00E359B3" w:rsidRPr="005321B8" w:rsidRDefault="00E359B3" w:rsidP="00F01FA2">
            <w:pPr>
              <w:spacing w:line="276" w:lineRule="auto"/>
              <w:jc w:val="center"/>
              <w:rPr>
                <w:rFonts w:ascii="Arial" w:hAnsi="Arial" w:cs="Arial"/>
              </w:rPr>
            </w:pPr>
            <w:r w:rsidRPr="005321B8">
              <w:rPr>
                <w:rFonts w:ascii="Arial" w:hAnsi="Arial" w:cs="Arial"/>
              </w:rPr>
              <w:t>0.</w:t>
            </w:r>
            <w:r w:rsidR="003D5AE9">
              <w:rPr>
                <w:rFonts w:ascii="Arial" w:hAnsi="Arial" w:cs="Arial"/>
              </w:rPr>
              <w:t>85</w:t>
            </w:r>
          </w:p>
        </w:tc>
      </w:tr>
      <w:tr w:rsidR="008949E6" w:rsidRPr="005321B8" w14:paraId="680C2092" w14:textId="77777777" w:rsidTr="00EC6EF7">
        <w:trPr>
          <w:trHeight w:val="49"/>
        </w:trPr>
        <w:tc>
          <w:tcPr>
            <w:tcW w:w="3516" w:type="dxa"/>
            <w:hideMark/>
          </w:tcPr>
          <w:p w14:paraId="07688ACC" w14:textId="77777777" w:rsidR="00E359B3" w:rsidRPr="005321B8" w:rsidRDefault="00E359B3" w:rsidP="00F01FA2">
            <w:pPr>
              <w:spacing w:line="276" w:lineRule="auto"/>
              <w:jc w:val="both"/>
              <w:rPr>
                <w:rFonts w:ascii="Arial" w:hAnsi="Arial" w:cs="Arial"/>
              </w:rPr>
            </w:pPr>
            <w:r w:rsidRPr="005321B8">
              <w:rPr>
                <w:rFonts w:ascii="Arial" w:hAnsi="Arial" w:cs="Arial"/>
              </w:rPr>
              <w:t>Birth Weight (g)</w:t>
            </w:r>
          </w:p>
        </w:tc>
        <w:tc>
          <w:tcPr>
            <w:tcW w:w="2610" w:type="dxa"/>
            <w:hideMark/>
          </w:tcPr>
          <w:p w14:paraId="50A178F8" w14:textId="137059D0" w:rsidR="00E359B3" w:rsidRPr="005321B8" w:rsidRDefault="00E359B3" w:rsidP="00F01FA2">
            <w:pPr>
              <w:spacing w:line="276" w:lineRule="auto"/>
              <w:jc w:val="center"/>
              <w:rPr>
                <w:rFonts w:ascii="Arial" w:hAnsi="Arial" w:cs="Arial"/>
              </w:rPr>
            </w:pPr>
            <w:r w:rsidRPr="005321B8">
              <w:rPr>
                <w:rFonts w:ascii="Arial" w:hAnsi="Arial" w:cs="Arial"/>
              </w:rPr>
              <w:t>24</w:t>
            </w:r>
            <w:r w:rsidR="00605467">
              <w:rPr>
                <w:rFonts w:ascii="Arial" w:hAnsi="Arial" w:cs="Arial"/>
              </w:rPr>
              <w:t>98</w:t>
            </w:r>
            <w:r w:rsidRPr="005321B8">
              <w:rPr>
                <w:rFonts w:ascii="Arial" w:hAnsi="Arial" w:cs="Arial"/>
              </w:rPr>
              <w:t xml:space="preserve"> (21</w:t>
            </w:r>
            <w:r w:rsidR="00605467">
              <w:rPr>
                <w:rFonts w:ascii="Arial" w:hAnsi="Arial" w:cs="Arial"/>
              </w:rPr>
              <w:t>70</w:t>
            </w:r>
            <w:r w:rsidRPr="005321B8">
              <w:rPr>
                <w:rFonts w:ascii="Arial" w:hAnsi="Arial" w:cs="Arial"/>
              </w:rPr>
              <w:t>-28</w:t>
            </w:r>
            <w:r w:rsidR="00605467">
              <w:rPr>
                <w:rFonts w:ascii="Arial" w:hAnsi="Arial" w:cs="Arial"/>
              </w:rPr>
              <w:t>91</w:t>
            </w:r>
            <w:r w:rsidRPr="005321B8">
              <w:rPr>
                <w:rFonts w:ascii="Arial" w:hAnsi="Arial" w:cs="Arial"/>
              </w:rPr>
              <w:t>)</w:t>
            </w:r>
          </w:p>
        </w:tc>
        <w:tc>
          <w:tcPr>
            <w:tcW w:w="2160" w:type="dxa"/>
          </w:tcPr>
          <w:p w14:paraId="5DAA9929" w14:textId="58324AE4" w:rsidR="00E359B3" w:rsidRPr="005321B8" w:rsidRDefault="00E359B3" w:rsidP="00F01FA2">
            <w:pPr>
              <w:spacing w:line="276" w:lineRule="auto"/>
              <w:jc w:val="center"/>
              <w:rPr>
                <w:rFonts w:ascii="Arial" w:hAnsi="Arial" w:cs="Arial"/>
              </w:rPr>
            </w:pPr>
            <w:r w:rsidRPr="005321B8">
              <w:rPr>
                <w:rFonts w:ascii="Arial" w:hAnsi="Arial" w:cs="Arial"/>
              </w:rPr>
              <w:t>2510 (2468-285</w:t>
            </w:r>
            <w:r w:rsidR="00605467">
              <w:rPr>
                <w:rFonts w:ascii="Arial" w:hAnsi="Arial" w:cs="Arial"/>
              </w:rPr>
              <w:t>3</w:t>
            </w:r>
            <w:r w:rsidRPr="005321B8">
              <w:rPr>
                <w:rFonts w:ascii="Arial" w:hAnsi="Arial" w:cs="Arial"/>
              </w:rPr>
              <w:t>)</w:t>
            </w:r>
          </w:p>
        </w:tc>
        <w:tc>
          <w:tcPr>
            <w:tcW w:w="1372" w:type="dxa"/>
            <w:hideMark/>
          </w:tcPr>
          <w:p w14:paraId="74C29647" w14:textId="1C6FEDDD" w:rsidR="00E359B3" w:rsidRPr="005321B8" w:rsidRDefault="00E359B3" w:rsidP="00F01FA2">
            <w:pPr>
              <w:spacing w:line="276" w:lineRule="auto"/>
              <w:jc w:val="center"/>
              <w:rPr>
                <w:rFonts w:ascii="Arial" w:hAnsi="Arial" w:cs="Arial"/>
              </w:rPr>
            </w:pPr>
            <w:r w:rsidRPr="005321B8">
              <w:rPr>
                <w:rFonts w:ascii="Arial" w:hAnsi="Arial" w:cs="Arial"/>
              </w:rPr>
              <w:t>0.</w:t>
            </w:r>
            <w:r w:rsidR="003D5AE9">
              <w:rPr>
                <w:rFonts w:ascii="Arial" w:hAnsi="Arial" w:cs="Arial"/>
              </w:rPr>
              <w:t>64</w:t>
            </w:r>
          </w:p>
        </w:tc>
      </w:tr>
      <w:tr w:rsidR="008949E6" w:rsidRPr="005321B8" w14:paraId="407F0E21" w14:textId="77777777" w:rsidTr="00EC6EF7">
        <w:trPr>
          <w:cnfStyle w:val="000000100000" w:firstRow="0" w:lastRow="0" w:firstColumn="0" w:lastColumn="0" w:oddVBand="0" w:evenVBand="0" w:oddHBand="1" w:evenHBand="0" w:firstRowFirstColumn="0" w:firstRowLastColumn="0" w:lastRowFirstColumn="0" w:lastRowLastColumn="0"/>
          <w:trHeight w:val="692"/>
        </w:trPr>
        <w:tc>
          <w:tcPr>
            <w:tcW w:w="3516" w:type="dxa"/>
            <w:hideMark/>
          </w:tcPr>
          <w:p w14:paraId="344A67C4" w14:textId="77777777" w:rsidR="00E359B3" w:rsidRPr="005321B8" w:rsidRDefault="00E359B3" w:rsidP="00F01FA2">
            <w:pPr>
              <w:spacing w:line="276" w:lineRule="auto"/>
              <w:jc w:val="both"/>
              <w:rPr>
                <w:rFonts w:ascii="Arial" w:hAnsi="Arial" w:cs="Arial"/>
                <w:b/>
              </w:rPr>
            </w:pPr>
            <w:r w:rsidRPr="005321B8">
              <w:rPr>
                <w:rFonts w:ascii="Arial" w:hAnsi="Arial" w:cs="Arial"/>
                <w:b/>
              </w:rPr>
              <w:t>Parameters at presentation</w:t>
            </w:r>
          </w:p>
          <w:p w14:paraId="257BA52B" w14:textId="77777777" w:rsidR="00E359B3" w:rsidRPr="005321B8" w:rsidRDefault="00E359B3" w:rsidP="00F01FA2">
            <w:pPr>
              <w:spacing w:line="276" w:lineRule="auto"/>
              <w:jc w:val="both"/>
              <w:rPr>
                <w:rFonts w:ascii="Arial" w:hAnsi="Arial" w:cs="Arial"/>
              </w:rPr>
            </w:pPr>
            <w:r w:rsidRPr="005321B8">
              <w:rPr>
                <w:rFonts w:ascii="Arial" w:hAnsi="Arial" w:cs="Arial"/>
              </w:rPr>
              <w:t>Age (days)</w:t>
            </w:r>
          </w:p>
          <w:p w14:paraId="137C29BB" w14:textId="77777777" w:rsidR="00E359B3" w:rsidRPr="005321B8" w:rsidRDefault="00E359B3" w:rsidP="00F01FA2">
            <w:pPr>
              <w:spacing w:line="276" w:lineRule="auto"/>
              <w:jc w:val="both"/>
              <w:rPr>
                <w:rFonts w:ascii="Arial" w:hAnsi="Arial" w:cs="Arial"/>
              </w:rPr>
            </w:pPr>
            <w:r w:rsidRPr="005321B8">
              <w:rPr>
                <w:rFonts w:ascii="Arial" w:hAnsi="Arial" w:cs="Arial"/>
              </w:rPr>
              <w:t>Creatinine (</w:t>
            </w:r>
            <w:proofErr w:type="spellStart"/>
            <w:r w:rsidRPr="005321B8">
              <w:rPr>
                <w:rFonts w:ascii="Arial" w:hAnsi="Arial" w:cs="Arial"/>
              </w:rPr>
              <w:t>μmol</w:t>
            </w:r>
            <w:proofErr w:type="spellEnd"/>
            <w:r w:rsidRPr="005321B8">
              <w:rPr>
                <w:rFonts w:ascii="Arial" w:hAnsi="Arial" w:cs="Arial"/>
              </w:rPr>
              <w:t>/l)</w:t>
            </w:r>
          </w:p>
          <w:p w14:paraId="1D59ACDF" w14:textId="77777777" w:rsidR="00E359B3" w:rsidRPr="005321B8" w:rsidRDefault="00E359B3" w:rsidP="00F01FA2">
            <w:pPr>
              <w:spacing w:line="276" w:lineRule="auto"/>
              <w:jc w:val="both"/>
              <w:rPr>
                <w:rFonts w:ascii="Arial" w:hAnsi="Arial" w:cs="Arial"/>
              </w:rPr>
            </w:pPr>
            <w:r w:rsidRPr="005321B8">
              <w:rPr>
                <w:rFonts w:ascii="Arial" w:hAnsi="Arial" w:cs="Arial"/>
              </w:rPr>
              <w:t>Albumin (g/l)</w:t>
            </w:r>
          </w:p>
        </w:tc>
        <w:tc>
          <w:tcPr>
            <w:tcW w:w="2610" w:type="dxa"/>
            <w:hideMark/>
          </w:tcPr>
          <w:p w14:paraId="1449BADC" w14:textId="77777777" w:rsidR="00E359B3" w:rsidRPr="005321B8" w:rsidRDefault="00E359B3" w:rsidP="00F01FA2">
            <w:pPr>
              <w:spacing w:line="276" w:lineRule="auto"/>
              <w:jc w:val="center"/>
              <w:rPr>
                <w:rFonts w:ascii="Arial" w:hAnsi="Arial" w:cs="Arial"/>
              </w:rPr>
            </w:pPr>
          </w:p>
          <w:p w14:paraId="6B924736" w14:textId="30216868" w:rsidR="00E359B3" w:rsidRPr="005321B8" w:rsidRDefault="00605467" w:rsidP="00F01FA2">
            <w:pPr>
              <w:spacing w:line="276" w:lineRule="auto"/>
              <w:jc w:val="center"/>
              <w:rPr>
                <w:rFonts w:ascii="Arial" w:hAnsi="Arial" w:cs="Arial"/>
              </w:rPr>
            </w:pPr>
            <w:r>
              <w:rPr>
                <w:rFonts w:ascii="Arial" w:hAnsi="Arial" w:cs="Arial"/>
              </w:rPr>
              <w:t>2</w:t>
            </w:r>
            <w:r w:rsidR="00E359B3" w:rsidRPr="005321B8">
              <w:rPr>
                <w:rFonts w:ascii="Arial" w:hAnsi="Arial" w:cs="Arial"/>
              </w:rPr>
              <w:t xml:space="preserve"> (</w:t>
            </w:r>
            <w:r>
              <w:rPr>
                <w:rFonts w:ascii="Arial" w:hAnsi="Arial" w:cs="Arial"/>
              </w:rPr>
              <w:t>1</w:t>
            </w:r>
            <w:r w:rsidR="00E359B3" w:rsidRPr="005321B8">
              <w:rPr>
                <w:rFonts w:ascii="Arial" w:hAnsi="Arial" w:cs="Arial"/>
              </w:rPr>
              <w:t>-</w:t>
            </w:r>
            <w:r>
              <w:rPr>
                <w:rFonts w:ascii="Arial" w:hAnsi="Arial" w:cs="Arial"/>
              </w:rPr>
              <w:t>7</w:t>
            </w:r>
            <w:r w:rsidR="00E359B3" w:rsidRPr="005321B8">
              <w:rPr>
                <w:rFonts w:ascii="Arial" w:hAnsi="Arial" w:cs="Arial"/>
              </w:rPr>
              <w:t>)</w:t>
            </w:r>
          </w:p>
          <w:p w14:paraId="65C2D2C8" w14:textId="0CAF30BB" w:rsidR="00E359B3" w:rsidRPr="005321B8" w:rsidRDefault="00E359B3" w:rsidP="00F01FA2">
            <w:pPr>
              <w:spacing w:line="276" w:lineRule="auto"/>
              <w:jc w:val="center"/>
              <w:rPr>
                <w:rFonts w:ascii="Arial" w:hAnsi="Arial" w:cs="Arial"/>
              </w:rPr>
            </w:pPr>
            <w:r w:rsidRPr="005321B8">
              <w:rPr>
                <w:rFonts w:ascii="Arial" w:hAnsi="Arial" w:cs="Arial"/>
              </w:rPr>
              <w:t>20 (16-</w:t>
            </w:r>
            <w:r w:rsidR="00605467">
              <w:rPr>
                <w:rFonts w:ascii="Arial" w:hAnsi="Arial" w:cs="Arial"/>
              </w:rPr>
              <w:t>40</w:t>
            </w:r>
            <w:r w:rsidRPr="005321B8">
              <w:rPr>
                <w:rFonts w:ascii="Arial" w:hAnsi="Arial" w:cs="Arial"/>
              </w:rPr>
              <w:t>)</w:t>
            </w:r>
          </w:p>
          <w:p w14:paraId="7E1D3FB5" w14:textId="77777777" w:rsidR="00E359B3" w:rsidRPr="005321B8" w:rsidRDefault="00E359B3" w:rsidP="00F01FA2">
            <w:pPr>
              <w:spacing w:line="276" w:lineRule="auto"/>
              <w:jc w:val="center"/>
              <w:rPr>
                <w:rFonts w:ascii="Arial" w:hAnsi="Arial" w:cs="Arial"/>
              </w:rPr>
            </w:pPr>
            <w:r w:rsidRPr="005321B8">
              <w:rPr>
                <w:rFonts w:ascii="Arial" w:hAnsi="Arial" w:cs="Arial"/>
              </w:rPr>
              <w:t>8 (7-12)</w:t>
            </w:r>
          </w:p>
        </w:tc>
        <w:tc>
          <w:tcPr>
            <w:tcW w:w="2160" w:type="dxa"/>
          </w:tcPr>
          <w:p w14:paraId="43220907" w14:textId="77777777" w:rsidR="00E359B3" w:rsidRPr="005321B8" w:rsidRDefault="00E359B3" w:rsidP="00F01FA2">
            <w:pPr>
              <w:spacing w:line="276" w:lineRule="auto"/>
              <w:jc w:val="center"/>
              <w:rPr>
                <w:rFonts w:ascii="Arial" w:hAnsi="Arial" w:cs="Arial"/>
              </w:rPr>
            </w:pPr>
          </w:p>
          <w:p w14:paraId="0BC11834" w14:textId="37ED2C55" w:rsidR="00E359B3" w:rsidRPr="005321B8" w:rsidRDefault="00E359B3" w:rsidP="00F01FA2">
            <w:pPr>
              <w:spacing w:line="276" w:lineRule="auto"/>
              <w:jc w:val="center"/>
              <w:rPr>
                <w:rFonts w:ascii="Arial" w:hAnsi="Arial" w:cs="Arial"/>
              </w:rPr>
            </w:pPr>
            <w:r w:rsidRPr="005321B8">
              <w:rPr>
                <w:rFonts w:ascii="Arial" w:hAnsi="Arial" w:cs="Arial"/>
              </w:rPr>
              <w:t>29 (7-5</w:t>
            </w:r>
            <w:r w:rsidR="00605467">
              <w:rPr>
                <w:rFonts w:ascii="Arial" w:hAnsi="Arial" w:cs="Arial"/>
              </w:rPr>
              <w:t>1</w:t>
            </w:r>
            <w:r w:rsidRPr="005321B8">
              <w:rPr>
                <w:rFonts w:ascii="Arial" w:hAnsi="Arial" w:cs="Arial"/>
              </w:rPr>
              <w:t>)</w:t>
            </w:r>
          </w:p>
          <w:p w14:paraId="09CA4162" w14:textId="77777777" w:rsidR="00E359B3" w:rsidRPr="005321B8" w:rsidRDefault="00E359B3" w:rsidP="00F01FA2">
            <w:pPr>
              <w:spacing w:line="276" w:lineRule="auto"/>
              <w:jc w:val="center"/>
              <w:rPr>
                <w:rFonts w:ascii="Arial" w:hAnsi="Arial" w:cs="Arial"/>
              </w:rPr>
            </w:pPr>
            <w:r w:rsidRPr="005321B8">
              <w:rPr>
                <w:rFonts w:ascii="Arial" w:hAnsi="Arial" w:cs="Arial"/>
              </w:rPr>
              <w:t>20 (9-26)</w:t>
            </w:r>
          </w:p>
          <w:p w14:paraId="2F3B12D0" w14:textId="77777777" w:rsidR="00E359B3" w:rsidRPr="005321B8" w:rsidRDefault="00E359B3" w:rsidP="00F01FA2">
            <w:pPr>
              <w:spacing w:line="276" w:lineRule="auto"/>
              <w:jc w:val="center"/>
              <w:rPr>
                <w:rFonts w:ascii="Arial" w:hAnsi="Arial" w:cs="Arial"/>
              </w:rPr>
            </w:pPr>
            <w:r w:rsidRPr="005321B8">
              <w:rPr>
                <w:rFonts w:ascii="Arial" w:hAnsi="Arial" w:cs="Arial"/>
              </w:rPr>
              <w:t>10 (7-11)</w:t>
            </w:r>
          </w:p>
        </w:tc>
        <w:tc>
          <w:tcPr>
            <w:tcW w:w="1372" w:type="dxa"/>
            <w:hideMark/>
          </w:tcPr>
          <w:p w14:paraId="084D709C" w14:textId="77777777" w:rsidR="00E359B3" w:rsidRPr="005321B8" w:rsidRDefault="00E359B3" w:rsidP="00F01FA2">
            <w:pPr>
              <w:spacing w:line="276" w:lineRule="auto"/>
              <w:jc w:val="center"/>
              <w:rPr>
                <w:rFonts w:ascii="Arial" w:hAnsi="Arial" w:cs="Arial"/>
              </w:rPr>
            </w:pPr>
          </w:p>
          <w:p w14:paraId="1DE5C93F" w14:textId="27A4D0A8" w:rsidR="00E359B3" w:rsidRPr="005321B8" w:rsidRDefault="00E359B3" w:rsidP="00F01FA2">
            <w:pPr>
              <w:spacing w:line="276" w:lineRule="auto"/>
              <w:jc w:val="center"/>
              <w:rPr>
                <w:rFonts w:ascii="Arial" w:hAnsi="Arial" w:cs="Arial"/>
              </w:rPr>
            </w:pPr>
            <w:r w:rsidRPr="005321B8">
              <w:rPr>
                <w:rFonts w:ascii="Arial" w:hAnsi="Arial" w:cs="Arial"/>
              </w:rPr>
              <w:t>0.01</w:t>
            </w:r>
          </w:p>
          <w:p w14:paraId="13662EAF" w14:textId="20CA8DC6" w:rsidR="00E359B3" w:rsidRPr="005321B8" w:rsidRDefault="00E359B3" w:rsidP="00F01FA2">
            <w:pPr>
              <w:spacing w:line="276" w:lineRule="auto"/>
              <w:jc w:val="center"/>
              <w:rPr>
                <w:rFonts w:ascii="Arial" w:hAnsi="Arial" w:cs="Arial"/>
              </w:rPr>
            </w:pPr>
            <w:r w:rsidRPr="005321B8">
              <w:rPr>
                <w:rFonts w:ascii="Arial" w:hAnsi="Arial" w:cs="Arial"/>
              </w:rPr>
              <w:t>0.</w:t>
            </w:r>
            <w:r w:rsidR="003D5AE9">
              <w:rPr>
                <w:rFonts w:ascii="Arial" w:hAnsi="Arial" w:cs="Arial"/>
              </w:rPr>
              <w:t>27</w:t>
            </w:r>
          </w:p>
          <w:p w14:paraId="5219BD46" w14:textId="15ADB70E" w:rsidR="00E359B3" w:rsidRPr="005321B8" w:rsidRDefault="00E359B3" w:rsidP="00F01FA2">
            <w:pPr>
              <w:spacing w:line="276" w:lineRule="auto"/>
              <w:jc w:val="center"/>
              <w:rPr>
                <w:rFonts w:ascii="Arial" w:hAnsi="Arial" w:cs="Arial"/>
              </w:rPr>
            </w:pPr>
            <w:r w:rsidRPr="005321B8">
              <w:rPr>
                <w:rFonts w:ascii="Arial" w:hAnsi="Arial" w:cs="Arial"/>
              </w:rPr>
              <w:t>0.2</w:t>
            </w:r>
            <w:r w:rsidR="003D5AE9">
              <w:rPr>
                <w:rFonts w:ascii="Arial" w:hAnsi="Arial" w:cs="Arial"/>
              </w:rPr>
              <w:t>9</w:t>
            </w:r>
          </w:p>
        </w:tc>
      </w:tr>
      <w:tr w:rsidR="008949E6" w:rsidRPr="005321B8" w14:paraId="5CF11A72" w14:textId="77777777" w:rsidTr="00EC6EF7">
        <w:trPr>
          <w:trHeight w:val="231"/>
        </w:trPr>
        <w:tc>
          <w:tcPr>
            <w:tcW w:w="3516" w:type="dxa"/>
            <w:hideMark/>
          </w:tcPr>
          <w:p w14:paraId="654DF0D0" w14:textId="77777777" w:rsidR="00E359B3" w:rsidRPr="005321B8" w:rsidRDefault="00E359B3" w:rsidP="00F01FA2">
            <w:pPr>
              <w:spacing w:line="276" w:lineRule="auto"/>
              <w:jc w:val="both"/>
              <w:rPr>
                <w:rFonts w:ascii="Arial" w:hAnsi="Arial" w:cs="Arial"/>
                <w:b/>
              </w:rPr>
            </w:pPr>
            <w:r w:rsidRPr="005321B8">
              <w:rPr>
                <w:rFonts w:ascii="Arial" w:hAnsi="Arial" w:cs="Arial"/>
                <w:b/>
              </w:rPr>
              <w:t>ACE Inhibitors</w:t>
            </w:r>
          </w:p>
        </w:tc>
        <w:tc>
          <w:tcPr>
            <w:tcW w:w="2610" w:type="dxa"/>
            <w:hideMark/>
          </w:tcPr>
          <w:p w14:paraId="7A1C39D2" w14:textId="70BD2BCF" w:rsidR="00E359B3" w:rsidRPr="005321B8" w:rsidRDefault="003D5AE9" w:rsidP="00F01FA2">
            <w:pPr>
              <w:spacing w:line="276" w:lineRule="auto"/>
              <w:jc w:val="center"/>
              <w:rPr>
                <w:rFonts w:ascii="Arial" w:hAnsi="Arial" w:cs="Arial"/>
              </w:rPr>
            </w:pPr>
            <w:r>
              <w:rPr>
                <w:rFonts w:ascii="Arial" w:hAnsi="Arial" w:cs="Arial"/>
              </w:rPr>
              <w:t>7</w:t>
            </w:r>
            <w:r w:rsidR="00E359B3" w:rsidRPr="005321B8">
              <w:rPr>
                <w:rFonts w:ascii="Arial" w:hAnsi="Arial" w:cs="Arial"/>
              </w:rPr>
              <w:t xml:space="preserve"> (</w:t>
            </w:r>
            <w:r>
              <w:rPr>
                <w:rFonts w:ascii="Arial" w:hAnsi="Arial" w:cs="Arial"/>
              </w:rPr>
              <w:t>28</w:t>
            </w:r>
            <w:r w:rsidR="00E359B3" w:rsidRPr="005321B8">
              <w:rPr>
                <w:rFonts w:ascii="Arial" w:hAnsi="Arial" w:cs="Arial"/>
              </w:rPr>
              <w:t>%)</w:t>
            </w:r>
          </w:p>
        </w:tc>
        <w:tc>
          <w:tcPr>
            <w:tcW w:w="2160" w:type="dxa"/>
          </w:tcPr>
          <w:p w14:paraId="27E31A76" w14:textId="77777777" w:rsidR="00E359B3" w:rsidRPr="005321B8" w:rsidRDefault="00E359B3" w:rsidP="00F01FA2">
            <w:pPr>
              <w:spacing w:line="276" w:lineRule="auto"/>
              <w:jc w:val="center"/>
              <w:rPr>
                <w:rFonts w:ascii="Arial" w:hAnsi="Arial" w:cs="Arial"/>
              </w:rPr>
            </w:pPr>
            <w:r w:rsidRPr="005321B8">
              <w:rPr>
                <w:rFonts w:ascii="Arial" w:hAnsi="Arial" w:cs="Arial"/>
              </w:rPr>
              <w:t>16 (94%)</w:t>
            </w:r>
          </w:p>
        </w:tc>
        <w:tc>
          <w:tcPr>
            <w:tcW w:w="1372" w:type="dxa"/>
            <w:hideMark/>
          </w:tcPr>
          <w:p w14:paraId="4E7AED5E" w14:textId="77777777" w:rsidR="00E359B3" w:rsidRPr="005321B8" w:rsidRDefault="00E359B3" w:rsidP="00F01FA2">
            <w:pPr>
              <w:spacing w:line="276" w:lineRule="auto"/>
              <w:jc w:val="center"/>
              <w:rPr>
                <w:rFonts w:ascii="Arial" w:hAnsi="Arial" w:cs="Arial"/>
              </w:rPr>
            </w:pPr>
            <w:r w:rsidRPr="005321B8">
              <w:rPr>
                <w:rFonts w:ascii="Arial" w:hAnsi="Arial" w:cs="Arial"/>
              </w:rPr>
              <w:t>&lt;0.001</w:t>
            </w:r>
          </w:p>
        </w:tc>
      </w:tr>
      <w:tr w:rsidR="008949E6" w:rsidRPr="005321B8" w14:paraId="45D20AFB" w14:textId="77777777" w:rsidTr="00EC6EF7">
        <w:trPr>
          <w:cnfStyle w:val="000000100000" w:firstRow="0" w:lastRow="0" w:firstColumn="0" w:lastColumn="0" w:oddVBand="0" w:evenVBand="0" w:oddHBand="1" w:evenHBand="0" w:firstRowFirstColumn="0" w:firstRowLastColumn="0" w:lastRowFirstColumn="0" w:lastRowLastColumn="0"/>
          <w:trHeight w:val="146"/>
        </w:trPr>
        <w:tc>
          <w:tcPr>
            <w:tcW w:w="3516" w:type="dxa"/>
            <w:hideMark/>
          </w:tcPr>
          <w:p w14:paraId="28906573" w14:textId="77777777" w:rsidR="00E359B3" w:rsidRPr="005321B8" w:rsidRDefault="00E359B3" w:rsidP="00F01FA2">
            <w:pPr>
              <w:spacing w:line="276" w:lineRule="auto"/>
              <w:jc w:val="both"/>
              <w:rPr>
                <w:rFonts w:ascii="Arial" w:hAnsi="Arial" w:cs="Arial"/>
                <w:b/>
              </w:rPr>
            </w:pPr>
            <w:r w:rsidRPr="005321B8">
              <w:rPr>
                <w:rFonts w:ascii="Arial" w:hAnsi="Arial" w:cs="Arial"/>
                <w:b/>
              </w:rPr>
              <w:t>Maintenance Dialysis</w:t>
            </w:r>
          </w:p>
          <w:p w14:paraId="4690C50B" w14:textId="77777777" w:rsidR="00E359B3" w:rsidRPr="005321B8" w:rsidRDefault="00E359B3" w:rsidP="00F01FA2">
            <w:pPr>
              <w:spacing w:line="276" w:lineRule="auto"/>
              <w:jc w:val="both"/>
              <w:rPr>
                <w:rFonts w:ascii="Arial" w:hAnsi="Arial" w:cs="Arial"/>
              </w:rPr>
            </w:pPr>
            <w:r w:rsidRPr="005321B8">
              <w:rPr>
                <w:rFonts w:ascii="Arial" w:hAnsi="Arial" w:cs="Arial"/>
              </w:rPr>
              <w:t>Age at start (months)</w:t>
            </w:r>
          </w:p>
        </w:tc>
        <w:tc>
          <w:tcPr>
            <w:tcW w:w="2610" w:type="dxa"/>
            <w:hideMark/>
          </w:tcPr>
          <w:p w14:paraId="3AE40FC9" w14:textId="24469891" w:rsidR="00E359B3" w:rsidRPr="005321B8" w:rsidRDefault="00E359B3" w:rsidP="00F01FA2">
            <w:pPr>
              <w:spacing w:line="276" w:lineRule="auto"/>
              <w:jc w:val="center"/>
              <w:rPr>
                <w:rFonts w:ascii="Arial" w:hAnsi="Arial" w:cs="Arial"/>
              </w:rPr>
            </w:pPr>
            <w:r w:rsidRPr="005321B8">
              <w:rPr>
                <w:rFonts w:ascii="Arial" w:hAnsi="Arial" w:cs="Arial"/>
              </w:rPr>
              <w:t>2</w:t>
            </w:r>
            <w:r w:rsidR="003D5AE9">
              <w:rPr>
                <w:rFonts w:ascii="Arial" w:hAnsi="Arial" w:cs="Arial"/>
              </w:rPr>
              <w:t>5</w:t>
            </w:r>
            <w:r w:rsidRPr="005321B8">
              <w:rPr>
                <w:rFonts w:ascii="Arial" w:hAnsi="Arial" w:cs="Arial"/>
              </w:rPr>
              <w:t xml:space="preserve"> (100%)</w:t>
            </w:r>
          </w:p>
          <w:p w14:paraId="5A3E7539" w14:textId="151231E5" w:rsidR="00E359B3" w:rsidRPr="005321B8" w:rsidRDefault="00E359B3" w:rsidP="00F01FA2">
            <w:pPr>
              <w:spacing w:line="276" w:lineRule="auto"/>
              <w:jc w:val="center"/>
              <w:rPr>
                <w:rFonts w:ascii="Arial" w:hAnsi="Arial" w:cs="Arial"/>
              </w:rPr>
            </w:pPr>
            <w:r w:rsidRPr="005321B8">
              <w:rPr>
                <w:rFonts w:ascii="Arial" w:hAnsi="Arial" w:cs="Arial"/>
              </w:rPr>
              <w:t>8 (7-1</w:t>
            </w:r>
            <w:r w:rsidR="00647A3E">
              <w:rPr>
                <w:rFonts w:ascii="Arial" w:hAnsi="Arial" w:cs="Arial"/>
              </w:rPr>
              <w:t>3</w:t>
            </w:r>
            <w:r w:rsidRPr="005321B8">
              <w:rPr>
                <w:rFonts w:ascii="Arial" w:hAnsi="Arial" w:cs="Arial"/>
              </w:rPr>
              <w:t>)</w:t>
            </w:r>
          </w:p>
        </w:tc>
        <w:tc>
          <w:tcPr>
            <w:tcW w:w="2160" w:type="dxa"/>
          </w:tcPr>
          <w:p w14:paraId="2923F86E" w14:textId="77777777" w:rsidR="00E359B3" w:rsidRPr="005321B8" w:rsidRDefault="00E359B3" w:rsidP="00F01FA2">
            <w:pPr>
              <w:spacing w:line="276" w:lineRule="auto"/>
              <w:jc w:val="center"/>
              <w:rPr>
                <w:rFonts w:ascii="Arial" w:hAnsi="Arial" w:cs="Arial"/>
              </w:rPr>
            </w:pPr>
            <w:r w:rsidRPr="005321B8">
              <w:rPr>
                <w:rFonts w:ascii="Arial" w:hAnsi="Arial" w:cs="Arial"/>
              </w:rPr>
              <w:t>6 (35%)</w:t>
            </w:r>
          </w:p>
          <w:p w14:paraId="63FE5CF0" w14:textId="77777777" w:rsidR="00E359B3" w:rsidRPr="005321B8" w:rsidRDefault="00E359B3" w:rsidP="00F01FA2">
            <w:pPr>
              <w:spacing w:line="276" w:lineRule="auto"/>
              <w:jc w:val="center"/>
              <w:rPr>
                <w:rFonts w:ascii="Arial" w:hAnsi="Arial" w:cs="Arial"/>
              </w:rPr>
            </w:pPr>
            <w:r w:rsidRPr="005321B8">
              <w:rPr>
                <w:rFonts w:ascii="Arial" w:hAnsi="Arial" w:cs="Arial"/>
              </w:rPr>
              <w:t>25 (20-31)</w:t>
            </w:r>
          </w:p>
        </w:tc>
        <w:tc>
          <w:tcPr>
            <w:tcW w:w="1372" w:type="dxa"/>
            <w:hideMark/>
          </w:tcPr>
          <w:p w14:paraId="3040603E" w14:textId="77777777" w:rsidR="00E359B3" w:rsidRPr="005321B8" w:rsidRDefault="00E359B3" w:rsidP="00F01FA2">
            <w:pPr>
              <w:spacing w:line="276" w:lineRule="auto"/>
              <w:jc w:val="center"/>
              <w:rPr>
                <w:rFonts w:ascii="Arial" w:hAnsi="Arial" w:cs="Arial"/>
              </w:rPr>
            </w:pPr>
            <w:r w:rsidRPr="005321B8">
              <w:rPr>
                <w:rFonts w:ascii="Arial" w:hAnsi="Arial" w:cs="Arial"/>
              </w:rPr>
              <w:t>&lt;0.001</w:t>
            </w:r>
          </w:p>
          <w:p w14:paraId="30B90A6F" w14:textId="77777777" w:rsidR="00E359B3" w:rsidRPr="005321B8" w:rsidRDefault="00E359B3" w:rsidP="00F01FA2">
            <w:pPr>
              <w:spacing w:line="276" w:lineRule="auto"/>
              <w:jc w:val="center"/>
              <w:rPr>
                <w:rFonts w:ascii="Arial" w:hAnsi="Arial" w:cs="Arial"/>
              </w:rPr>
            </w:pPr>
            <w:r w:rsidRPr="005321B8">
              <w:rPr>
                <w:rFonts w:ascii="Arial" w:hAnsi="Arial" w:cs="Arial"/>
              </w:rPr>
              <w:t>0.001</w:t>
            </w:r>
          </w:p>
        </w:tc>
      </w:tr>
      <w:tr w:rsidR="008949E6" w:rsidRPr="005321B8" w14:paraId="20C79927" w14:textId="77777777" w:rsidTr="00EC6EF7">
        <w:trPr>
          <w:trHeight w:val="1481"/>
        </w:trPr>
        <w:tc>
          <w:tcPr>
            <w:tcW w:w="3516" w:type="dxa"/>
            <w:hideMark/>
          </w:tcPr>
          <w:p w14:paraId="25FC240A" w14:textId="77777777" w:rsidR="00E359B3" w:rsidRPr="005321B8" w:rsidRDefault="00E359B3" w:rsidP="00F01FA2">
            <w:pPr>
              <w:spacing w:line="276" w:lineRule="auto"/>
              <w:jc w:val="both"/>
              <w:rPr>
                <w:rFonts w:ascii="Arial" w:hAnsi="Arial" w:cs="Arial"/>
                <w:b/>
              </w:rPr>
            </w:pPr>
            <w:r w:rsidRPr="005321B8">
              <w:rPr>
                <w:rFonts w:ascii="Arial" w:hAnsi="Arial" w:cs="Arial"/>
                <w:b/>
              </w:rPr>
              <w:t>Complications</w:t>
            </w:r>
          </w:p>
          <w:p w14:paraId="54FF59D7" w14:textId="77777777" w:rsidR="00E359B3" w:rsidRPr="005321B8" w:rsidRDefault="00E359B3" w:rsidP="00F01FA2">
            <w:pPr>
              <w:spacing w:line="276" w:lineRule="auto"/>
              <w:jc w:val="both"/>
              <w:rPr>
                <w:rFonts w:ascii="Arial" w:hAnsi="Arial" w:cs="Arial"/>
              </w:rPr>
            </w:pPr>
            <w:r w:rsidRPr="005321B8">
              <w:rPr>
                <w:rFonts w:ascii="Arial" w:hAnsi="Arial" w:cs="Arial"/>
              </w:rPr>
              <w:t>Peritonitis</w:t>
            </w:r>
          </w:p>
          <w:p w14:paraId="63266E83" w14:textId="77777777" w:rsidR="00E359B3" w:rsidRPr="005321B8" w:rsidRDefault="00E359B3" w:rsidP="00F01FA2">
            <w:pPr>
              <w:spacing w:line="276" w:lineRule="auto"/>
              <w:jc w:val="both"/>
              <w:rPr>
                <w:rFonts w:ascii="Arial" w:hAnsi="Arial" w:cs="Arial"/>
              </w:rPr>
            </w:pPr>
            <w:r w:rsidRPr="005321B8">
              <w:rPr>
                <w:rFonts w:ascii="Arial" w:hAnsi="Arial" w:cs="Arial"/>
              </w:rPr>
              <w:t>Central line infections</w:t>
            </w:r>
          </w:p>
          <w:p w14:paraId="546A7686" w14:textId="77777777" w:rsidR="00E359B3" w:rsidRPr="005321B8" w:rsidRDefault="00E359B3" w:rsidP="00F01FA2">
            <w:pPr>
              <w:spacing w:line="276" w:lineRule="auto"/>
              <w:jc w:val="both"/>
              <w:rPr>
                <w:rFonts w:ascii="Arial" w:hAnsi="Arial" w:cs="Arial"/>
              </w:rPr>
            </w:pPr>
            <w:r w:rsidRPr="005321B8">
              <w:rPr>
                <w:rFonts w:ascii="Arial" w:hAnsi="Arial" w:cs="Arial"/>
              </w:rPr>
              <w:t>Septic episodes</w:t>
            </w:r>
          </w:p>
          <w:p w14:paraId="1351D1D7" w14:textId="77777777" w:rsidR="00E359B3" w:rsidRPr="005321B8" w:rsidRDefault="00E359B3" w:rsidP="00F01FA2">
            <w:pPr>
              <w:spacing w:line="276" w:lineRule="auto"/>
              <w:jc w:val="both"/>
              <w:rPr>
                <w:rFonts w:ascii="Arial" w:hAnsi="Arial" w:cs="Arial"/>
              </w:rPr>
            </w:pPr>
            <w:r w:rsidRPr="005321B8">
              <w:rPr>
                <w:rFonts w:ascii="Arial" w:hAnsi="Arial" w:cs="Arial"/>
              </w:rPr>
              <w:t>Thrombus formation</w:t>
            </w:r>
          </w:p>
        </w:tc>
        <w:tc>
          <w:tcPr>
            <w:tcW w:w="2610" w:type="dxa"/>
            <w:hideMark/>
          </w:tcPr>
          <w:p w14:paraId="44EBF2CE" w14:textId="77777777" w:rsidR="00E359B3" w:rsidRPr="005321B8" w:rsidRDefault="00E359B3" w:rsidP="00F01FA2">
            <w:pPr>
              <w:spacing w:line="276" w:lineRule="auto"/>
              <w:jc w:val="center"/>
              <w:rPr>
                <w:rFonts w:ascii="Arial" w:hAnsi="Arial" w:cs="Arial"/>
              </w:rPr>
            </w:pPr>
          </w:p>
          <w:p w14:paraId="2ACEB08A" w14:textId="7610D376" w:rsidR="00E359B3" w:rsidRPr="005321B8" w:rsidRDefault="00E359B3" w:rsidP="00F01FA2">
            <w:pPr>
              <w:spacing w:line="276" w:lineRule="auto"/>
              <w:jc w:val="center"/>
              <w:rPr>
                <w:rFonts w:ascii="Arial" w:hAnsi="Arial" w:cs="Arial"/>
              </w:rPr>
            </w:pPr>
            <w:r w:rsidRPr="005321B8">
              <w:rPr>
                <w:rFonts w:ascii="Arial" w:hAnsi="Arial" w:cs="Arial"/>
              </w:rPr>
              <w:t>8 (3</w:t>
            </w:r>
            <w:r w:rsidR="003D5AE9">
              <w:rPr>
                <w:rFonts w:ascii="Arial" w:hAnsi="Arial" w:cs="Arial"/>
              </w:rPr>
              <w:t>2</w:t>
            </w:r>
            <w:r w:rsidRPr="005321B8">
              <w:rPr>
                <w:rFonts w:ascii="Arial" w:hAnsi="Arial" w:cs="Arial"/>
              </w:rPr>
              <w:t>%)</w:t>
            </w:r>
          </w:p>
          <w:p w14:paraId="56576098" w14:textId="7E8D5BB0" w:rsidR="00E359B3" w:rsidRPr="005321B8" w:rsidRDefault="00E359B3" w:rsidP="00F01FA2">
            <w:pPr>
              <w:spacing w:line="276" w:lineRule="auto"/>
              <w:jc w:val="center"/>
              <w:rPr>
                <w:rFonts w:ascii="Arial" w:hAnsi="Arial" w:cs="Arial"/>
              </w:rPr>
            </w:pPr>
            <w:r w:rsidRPr="005321B8">
              <w:rPr>
                <w:rFonts w:ascii="Arial" w:hAnsi="Arial" w:cs="Arial"/>
              </w:rPr>
              <w:t>12 (4</w:t>
            </w:r>
            <w:r w:rsidR="003D5AE9">
              <w:rPr>
                <w:rFonts w:ascii="Arial" w:hAnsi="Arial" w:cs="Arial"/>
              </w:rPr>
              <w:t>8</w:t>
            </w:r>
            <w:r w:rsidRPr="005321B8">
              <w:rPr>
                <w:rFonts w:ascii="Arial" w:hAnsi="Arial" w:cs="Arial"/>
              </w:rPr>
              <w:t>%)</w:t>
            </w:r>
          </w:p>
          <w:p w14:paraId="7121857A" w14:textId="100358AA" w:rsidR="00E359B3" w:rsidRPr="005321B8" w:rsidRDefault="00E359B3" w:rsidP="00F01FA2">
            <w:pPr>
              <w:spacing w:line="276" w:lineRule="auto"/>
              <w:jc w:val="center"/>
              <w:rPr>
                <w:rFonts w:ascii="Arial" w:hAnsi="Arial" w:cs="Arial"/>
              </w:rPr>
            </w:pPr>
            <w:r w:rsidRPr="005321B8">
              <w:rPr>
                <w:rFonts w:ascii="Arial" w:hAnsi="Arial" w:cs="Arial"/>
              </w:rPr>
              <w:t>13 (5</w:t>
            </w:r>
            <w:r w:rsidR="003D5AE9">
              <w:rPr>
                <w:rFonts w:ascii="Arial" w:hAnsi="Arial" w:cs="Arial"/>
              </w:rPr>
              <w:t>4</w:t>
            </w:r>
            <w:r w:rsidRPr="005321B8">
              <w:rPr>
                <w:rFonts w:ascii="Arial" w:hAnsi="Arial" w:cs="Arial"/>
              </w:rPr>
              <w:t>%)</w:t>
            </w:r>
          </w:p>
          <w:p w14:paraId="2E0A867E" w14:textId="6B6D309F" w:rsidR="00E359B3" w:rsidRPr="005321B8" w:rsidRDefault="00E359B3" w:rsidP="00F01FA2">
            <w:pPr>
              <w:spacing w:line="276" w:lineRule="auto"/>
              <w:jc w:val="center"/>
              <w:rPr>
                <w:rFonts w:ascii="Arial" w:hAnsi="Arial" w:cs="Arial"/>
              </w:rPr>
            </w:pPr>
            <w:r w:rsidRPr="005321B8">
              <w:rPr>
                <w:rFonts w:ascii="Arial" w:hAnsi="Arial" w:cs="Arial"/>
              </w:rPr>
              <w:t>4 (1</w:t>
            </w:r>
            <w:r w:rsidR="003D5AE9">
              <w:rPr>
                <w:rFonts w:ascii="Arial" w:hAnsi="Arial" w:cs="Arial"/>
              </w:rPr>
              <w:t>6</w:t>
            </w:r>
            <w:r w:rsidRPr="005321B8">
              <w:rPr>
                <w:rFonts w:ascii="Arial" w:hAnsi="Arial" w:cs="Arial"/>
              </w:rPr>
              <w:t>%)</w:t>
            </w:r>
          </w:p>
        </w:tc>
        <w:tc>
          <w:tcPr>
            <w:tcW w:w="2160" w:type="dxa"/>
          </w:tcPr>
          <w:p w14:paraId="64D65C46" w14:textId="77777777" w:rsidR="00E359B3" w:rsidRPr="005321B8" w:rsidRDefault="00E359B3" w:rsidP="00F01FA2">
            <w:pPr>
              <w:spacing w:line="276" w:lineRule="auto"/>
              <w:jc w:val="center"/>
              <w:rPr>
                <w:rFonts w:ascii="Arial" w:hAnsi="Arial" w:cs="Arial"/>
              </w:rPr>
            </w:pPr>
          </w:p>
          <w:p w14:paraId="0E9ED4BB" w14:textId="77777777" w:rsidR="00E359B3" w:rsidRPr="005321B8" w:rsidRDefault="00E359B3" w:rsidP="00F01FA2">
            <w:pPr>
              <w:spacing w:line="276" w:lineRule="auto"/>
              <w:jc w:val="center"/>
              <w:rPr>
                <w:rFonts w:ascii="Arial" w:hAnsi="Arial" w:cs="Arial"/>
              </w:rPr>
            </w:pPr>
            <w:r w:rsidRPr="005321B8">
              <w:rPr>
                <w:rFonts w:ascii="Arial" w:hAnsi="Arial" w:cs="Arial"/>
              </w:rPr>
              <w:t>2 (13%)</w:t>
            </w:r>
          </w:p>
          <w:p w14:paraId="7E53C19A" w14:textId="77777777" w:rsidR="00E359B3" w:rsidRPr="005321B8" w:rsidRDefault="00E359B3" w:rsidP="00F01FA2">
            <w:pPr>
              <w:spacing w:line="276" w:lineRule="auto"/>
              <w:jc w:val="center"/>
              <w:rPr>
                <w:rFonts w:ascii="Arial" w:hAnsi="Arial" w:cs="Arial"/>
              </w:rPr>
            </w:pPr>
            <w:r w:rsidRPr="005321B8">
              <w:rPr>
                <w:rFonts w:ascii="Arial" w:hAnsi="Arial" w:cs="Arial"/>
              </w:rPr>
              <w:t>8 (47%)</w:t>
            </w:r>
          </w:p>
          <w:p w14:paraId="6E372F92" w14:textId="77777777" w:rsidR="00E359B3" w:rsidRPr="005321B8" w:rsidRDefault="00E359B3" w:rsidP="00F01FA2">
            <w:pPr>
              <w:spacing w:line="276" w:lineRule="auto"/>
              <w:jc w:val="center"/>
              <w:rPr>
                <w:rFonts w:ascii="Arial" w:hAnsi="Arial" w:cs="Arial"/>
              </w:rPr>
            </w:pPr>
            <w:r w:rsidRPr="005321B8">
              <w:rPr>
                <w:rFonts w:ascii="Arial" w:hAnsi="Arial" w:cs="Arial"/>
              </w:rPr>
              <w:t>9 (53%)</w:t>
            </w:r>
          </w:p>
          <w:p w14:paraId="5628F357" w14:textId="77777777" w:rsidR="00E359B3" w:rsidRPr="005321B8" w:rsidRDefault="00E359B3" w:rsidP="00F01FA2">
            <w:pPr>
              <w:spacing w:line="276" w:lineRule="auto"/>
              <w:jc w:val="center"/>
              <w:rPr>
                <w:rFonts w:ascii="Arial" w:hAnsi="Arial" w:cs="Arial"/>
              </w:rPr>
            </w:pPr>
            <w:r w:rsidRPr="005321B8">
              <w:rPr>
                <w:rFonts w:ascii="Arial" w:hAnsi="Arial" w:cs="Arial"/>
              </w:rPr>
              <w:t>2 (12%)</w:t>
            </w:r>
          </w:p>
        </w:tc>
        <w:tc>
          <w:tcPr>
            <w:tcW w:w="1372" w:type="dxa"/>
            <w:hideMark/>
          </w:tcPr>
          <w:p w14:paraId="7C0C41D2" w14:textId="77777777" w:rsidR="00E359B3" w:rsidRPr="005321B8" w:rsidRDefault="00E359B3" w:rsidP="00F01FA2">
            <w:pPr>
              <w:spacing w:line="276" w:lineRule="auto"/>
              <w:jc w:val="center"/>
              <w:rPr>
                <w:rFonts w:ascii="Arial" w:hAnsi="Arial" w:cs="Arial"/>
              </w:rPr>
            </w:pPr>
          </w:p>
          <w:p w14:paraId="7D4600BC" w14:textId="56EF2CCF" w:rsidR="00E359B3" w:rsidRPr="005321B8" w:rsidRDefault="00E359B3" w:rsidP="00F01FA2">
            <w:pPr>
              <w:spacing w:line="276" w:lineRule="auto"/>
              <w:jc w:val="center"/>
              <w:rPr>
                <w:rFonts w:ascii="Arial" w:hAnsi="Arial" w:cs="Arial"/>
              </w:rPr>
            </w:pPr>
            <w:r w:rsidRPr="005321B8">
              <w:rPr>
                <w:rFonts w:ascii="Arial" w:hAnsi="Arial" w:cs="Arial"/>
              </w:rPr>
              <w:t>0.1</w:t>
            </w:r>
            <w:r w:rsidR="003D5AE9">
              <w:rPr>
                <w:rFonts w:ascii="Arial" w:hAnsi="Arial" w:cs="Arial"/>
              </w:rPr>
              <w:t>6</w:t>
            </w:r>
          </w:p>
          <w:p w14:paraId="0197186C" w14:textId="77777777" w:rsidR="00E359B3" w:rsidRPr="005321B8" w:rsidRDefault="00E359B3" w:rsidP="00F01FA2">
            <w:pPr>
              <w:spacing w:line="276" w:lineRule="auto"/>
              <w:jc w:val="center"/>
              <w:rPr>
                <w:rFonts w:ascii="Arial" w:hAnsi="Arial" w:cs="Arial"/>
              </w:rPr>
            </w:pPr>
            <w:r w:rsidRPr="005321B8">
              <w:rPr>
                <w:rFonts w:ascii="Arial" w:hAnsi="Arial" w:cs="Arial"/>
              </w:rPr>
              <w:t>0.95</w:t>
            </w:r>
          </w:p>
          <w:p w14:paraId="1C909EE9" w14:textId="3096F484" w:rsidR="00E359B3" w:rsidRPr="005321B8" w:rsidRDefault="00E359B3" w:rsidP="00F01FA2">
            <w:pPr>
              <w:spacing w:line="276" w:lineRule="auto"/>
              <w:jc w:val="center"/>
              <w:rPr>
                <w:rFonts w:ascii="Arial" w:hAnsi="Arial" w:cs="Arial"/>
              </w:rPr>
            </w:pPr>
            <w:r w:rsidRPr="005321B8">
              <w:rPr>
                <w:rFonts w:ascii="Arial" w:hAnsi="Arial" w:cs="Arial"/>
              </w:rPr>
              <w:t>0.9</w:t>
            </w:r>
            <w:r w:rsidR="003D5AE9">
              <w:rPr>
                <w:rFonts w:ascii="Arial" w:hAnsi="Arial" w:cs="Arial"/>
              </w:rPr>
              <w:t>4</w:t>
            </w:r>
          </w:p>
          <w:p w14:paraId="732D028C" w14:textId="2A2F3456" w:rsidR="00E359B3" w:rsidRPr="005321B8" w:rsidRDefault="00E359B3" w:rsidP="00F01FA2">
            <w:pPr>
              <w:spacing w:line="276" w:lineRule="auto"/>
              <w:jc w:val="center"/>
              <w:rPr>
                <w:rFonts w:ascii="Arial" w:hAnsi="Arial" w:cs="Arial"/>
              </w:rPr>
            </w:pPr>
            <w:r w:rsidRPr="005321B8">
              <w:rPr>
                <w:rFonts w:ascii="Arial" w:hAnsi="Arial" w:cs="Arial"/>
              </w:rPr>
              <w:t>0.7</w:t>
            </w:r>
            <w:r w:rsidR="003D5AE9">
              <w:rPr>
                <w:rFonts w:ascii="Arial" w:hAnsi="Arial" w:cs="Arial"/>
              </w:rPr>
              <w:t>0</w:t>
            </w:r>
          </w:p>
        </w:tc>
      </w:tr>
      <w:tr w:rsidR="008949E6" w:rsidRPr="005321B8" w14:paraId="091B89B3" w14:textId="77777777" w:rsidTr="00EC6EF7">
        <w:trPr>
          <w:cnfStyle w:val="000000100000" w:firstRow="0" w:lastRow="0" w:firstColumn="0" w:lastColumn="0" w:oddVBand="0" w:evenVBand="0" w:oddHBand="1" w:evenHBand="0" w:firstRowFirstColumn="0" w:firstRowLastColumn="0" w:lastRowFirstColumn="0" w:lastRowLastColumn="0"/>
          <w:trHeight w:val="768"/>
        </w:trPr>
        <w:tc>
          <w:tcPr>
            <w:tcW w:w="3516" w:type="dxa"/>
          </w:tcPr>
          <w:p w14:paraId="244B38C6" w14:textId="77777777" w:rsidR="00E359B3" w:rsidRPr="005321B8" w:rsidRDefault="00E359B3" w:rsidP="00F01FA2">
            <w:pPr>
              <w:spacing w:line="276" w:lineRule="auto"/>
              <w:jc w:val="both"/>
              <w:rPr>
                <w:rFonts w:ascii="Arial" w:hAnsi="Arial" w:cs="Arial"/>
                <w:b/>
              </w:rPr>
            </w:pPr>
            <w:r w:rsidRPr="005321B8">
              <w:rPr>
                <w:rFonts w:ascii="Arial" w:hAnsi="Arial" w:cs="Arial"/>
                <w:b/>
              </w:rPr>
              <w:t>Transplantation</w:t>
            </w:r>
          </w:p>
          <w:p w14:paraId="74CDC1F8" w14:textId="77777777" w:rsidR="00E359B3" w:rsidRPr="005321B8" w:rsidRDefault="00E359B3" w:rsidP="00F01FA2">
            <w:pPr>
              <w:spacing w:line="276" w:lineRule="auto"/>
              <w:jc w:val="both"/>
              <w:rPr>
                <w:rFonts w:ascii="Arial" w:hAnsi="Arial" w:cs="Arial"/>
              </w:rPr>
            </w:pPr>
            <w:r w:rsidRPr="005321B8">
              <w:rPr>
                <w:rFonts w:ascii="Arial" w:hAnsi="Arial" w:cs="Arial"/>
              </w:rPr>
              <w:t>Living related donor</w:t>
            </w:r>
          </w:p>
          <w:p w14:paraId="14973039" w14:textId="77777777" w:rsidR="00E359B3" w:rsidRPr="005321B8" w:rsidRDefault="00E359B3" w:rsidP="00F01FA2">
            <w:pPr>
              <w:spacing w:line="276" w:lineRule="auto"/>
              <w:jc w:val="both"/>
              <w:rPr>
                <w:rFonts w:ascii="Arial" w:hAnsi="Arial" w:cs="Arial"/>
              </w:rPr>
            </w:pPr>
            <w:r w:rsidRPr="005321B8">
              <w:rPr>
                <w:rFonts w:ascii="Arial" w:hAnsi="Arial" w:cs="Arial"/>
              </w:rPr>
              <w:t xml:space="preserve">Age at </w:t>
            </w:r>
            <w:proofErr w:type="spellStart"/>
            <w:r w:rsidRPr="005321B8">
              <w:rPr>
                <w:rFonts w:ascii="Arial" w:hAnsi="Arial" w:cs="Arial"/>
              </w:rPr>
              <w:t>Tx</w:t>
            </w:r>
            <w:proofErr w:type="spellEnd"/>
            <w:r w:rsidRPr="005321B8">
              <w:rPr>
                <w:rFonts w:ascii="Arial" w:hAnsi="Arial" w:cs="Arial"/>
              </w:rPr>
              <w:t xml:space="preserve"> (months)</w:t>
            </w:r>
          </w:p>
          <w:p w14:paraId="0721A831" w14:textId="77777777" w:rsidR="00E359B3" w:rsidRPr="005321B8" w:rsidRDefault="00E359B3" w:rsidP="00F01FA2">
            <w:pPr>
              <w:spacing w:line="276" w:lineRule="auto"/>
              <w:rPr>
                <w:rFonts w:ascii="Arial" w:hAnsi="Arial" w:cs="Arial"/>
                <w:b/>
              </w:rPr>
            </w:pPr>
            <w:r w:rsidRPr="005321B8">
              <w:rPr>
                <w:rFonts w:ascii="Arial" w:hAnsi="Arial" w:cs="Arial"/>
              </w:rPr>
              <w:t xml:space="preserve">Time on dialysis before </w:t>
            </w:r>
            <w:proofErr w:type="spellStart"/>
            <w:r w:rsidRPr="005321B8">
              <w:rPr>
                <w:rFonts w:ascii="Arial" w:hAnsi="Arial" w:cs="Arial"/>
              </w:rPr>
              <w:t>Tx</w:t>
            </w:r>
            <w:proofErr w:type="spellEnd"/>
            <w:r w:rsidRPr="005321B8">
              <w:rPr>
                <w:rFonts w:ascii="Arial" w:hAnsi="Arial" w:cs="Arial"/>
              </w:rPr>
              <w:t xml:space="preserve"> (months)</w:t>
            </w:r>
          </w:p>
        </w:tc>
        <w:tc>
          <w:tcPr>
            <w:tcW w:w="2610" w:type="dxa"/>
          </w:tcPr>
          <w:p w14:paraId="313E1D18" w14:textId="06D7D7BD" w:rsidR="00E359B3" w:rsidRPr="005321B8" w:rsidRDefault="00E359B3" w:rsidP="00F01FA2">
            <w:pPr>
              <w:spacing w:line="276" w:lineRule="auto"/>
              <w:jc w:val="center"/>
              <w:rPr>
                <w:rFonts w:ascii="Arial" w:hAnsi="Arial" w:cs="Arial"/>
              </w:rPr>
            </w:pPr>
            <w:r w:rsidRPr="005321B8">
              <w:rPr>
                <w:rFonts w:ascii="Arial" w:hAnsi="Arial" w:cs="Arial"/>
              </w:rPr>
              <w:t>2</w:t>
            </w:r>
            <w:r w:rsidR="00647A3E">
              <w:rPr>
                <w:rFonts w:ascii="Arial" w:hAnsi="Arial" w:cs="Arial"/>
              </w:rPr>
              <w:t>0</w:t>
            </w:r>
            <w:r w:rsidRPr="005321B8">
              <w:rPr>
                <w:rFonts w:ascii="Arial" w:hAnsi="Arial" w:cs="Arial"/>
              </w:rPr>
              <w:t xml:space="preserve"> (8</w:t>
            </w:r>
            <w:r w:rsidR="00647A3E">
              <w:rPr>
                <w:rFonts w:ascii="Arial" w:hAnsi="Arial" w:cs="Arial"/>
              </w:rPr>
              <w:t>0</w:t>
            </w:r>
            <w:r w:rsidRPr="005321B8">
              <w:rPr>
                <w:rFonts w:ascii="Arial" w:hAnsi="Arial" w:cs="Arial"/>
              </w:rPr>
              <w:t>%)</w:t>
            </w:r>
          </w:p>
          <w:p w14:paraId="36EEEB86" w14:textId="217C3153" w:rsidR="00E359B3" w:rsidRPr="005321B8" w:rsidRDefault="00E359B3" w:rsidP="00F01FA2">
            <w:pPr>
              <w:spacing w:line="276" w:lineRule="auto"/>
              <w:jc w:val="center"/>
              <w:rPr>
                <w:rFonts w:ascii="Arial" w:hAnsi="Arial" w:cs="Arial"/>
              </w:rPr>
            </w:pPr>
            <w:r w:rsidRPr="005321B8">
              <w:rPr>
                <w:rFonts w:ascii="Arial" w:hAnsi="Arial" w:cs="Arial"/>
              </w:rPr>
              <w:t>1</w:t>
            </w:r>
            <w:r w:rsidR="00647A3E">
              <w:rPr>
                <w:rFonts w:ascii="Arial" w:hAnsi="Arial" w:cs="Arial"/>
              </w:rPr>
              <w:t>2</w:t>
            </w:r>
          </w:p>
          <w:p w14:paraId="06CE4A4D" w14:textId="77777777" w:rsidR="00E359B3" w:rsidRPr="005321B8" w:rsidRDefault="00E359B3" w:rsidP="00F01FA2">
            <w:pPr>
              <w:spacing w:line="276" w:lineRule="auto"/>
              <w:jc w:val="center"/>
              <w:rPr>
                <w:rFonts w:ascii="Arial" w:hAnsi="Arial" w:cs="Arial"/>
              </w:rPr>
            </w:pPr>
            <w:r w:rsidRPr="005321B8">
              <w:rPr>
                <w:rFonts w:ascii="Arial" w:hAnsi="Arial" w:cs="Arial"/>
              </w:rPr>
              <w:t>17 (12-24)</w:t>
            </w:r>
          </w:p>
          <w:p w14:paraId="33051E8D" w14:textId="347CF174" w:rsidR="00E359B3" w:rsidRPr="005321B8" w:rsidRDefault="00E359B3" w:rsidP="00F01FA2">
            <w:pPr>
              <w:spacing w:line="276" w:lineRule="auto"/>
              <w:jc w:val="center"/>
              <w:rPr>
                <w:rFonts w:ascii="Arial" w:hAnsi="Arial" w:cs="Arial"/>
              </w:rPr>
            </w:pPr>
            <w:r w:rsidRPr="005321B8">
              <w:rPr>
                <w:rFonts w:ascii="Arial" w:hAnsi="Arial" w:cs="Arial"/>
              </w:rPr>
              <w:t>6 (4-1</w:t>
            </w:r>
            <w:r w:rsidR="00647A3E">
              <w:rPr>
                <w:rFonts w:ascii="Arial" w:hAnsi="Arial" w:cs="Arial"/>
              </w:rPr>
              <w:t>0</w:t>
            </w:r>
            <w:r w:rsidRPr="005321B8">
              <w:rPr>
                <w:rFonts w:ascii="Arial" w:hAnsi="Arial" w:cs="Arial"/>
              </w:rPr>
              <w:t>)</w:t>
            </w:r>
          </w:p>
        </w:tc>
        <w:tc>
          <w:tcPr>
            <w:tcW w:w="2160" w:type="dxa"/>
          </w:tcPr>
          <w:p w14:paraId="6671D200" w14:textId="77777777" w:rsidR="00E359B3" w:rsidRPr="005321B8" w:rsidRDefault="00E359B3" w:rsidP="00F01FA2">
            <w:pPr>
              <w:spacing w:line="276" w:lineRule="auto"/>
              <w:jc w:val="center"/>
              <w:rPr>
                <w:rFonts w:ascii="Arial" w:hAnsi="Arial" w:cs="Arial"/>
              </w:rPr>
            </w:pPr>
            <w:r w:rsidRPr="005321B8">
              <w:rPr>
                <w:rFonts w:ascii="Arial" w:hAnsi="Arial" w:cs="Arial"/>
              </w:rPr>
              <w:t>4 (24%)</w:t>
            </w:r>
          </w:p>
          <w:p w14:paraId="37922E7B" w14:textId="77777777" w:rsidR="00E359B3" w:rsidRPr="005321B8" w:rsidRDefault="00E359B3" w:rsidP="00F01FA2">
            <w:pPr>
              <w:spacing w:line="276" w:lineRule="auto"/>
              <w:jc w:val="center"/>
              <w:rPr>
                <w:rFonts w:ascii="Arial" w:hAnsi="Arial" w:cs="Arial"/>
              </w:rPr>
            </w:pPr>
            <w:r w:rsidRPr="005321B8">
              <w:rPr>
                <w:rFonts w:ascii="Arial" w:hAnsi="Arial" w:cs="Arial"/>
              </w:rPr>
              <w:t>0</w:t>
            </w:r>
          </w:p>
          <w:p w14:paraId="7E0DEE69" w14:textId="77777777" w:rsidR="00E359B3" w:rsidRPr="005321B8" w:rsidRDefault="00E359B3" w:rsidP="00F01FA2">
            <w:pPr>
              <w:spacing w:line="276" w:lineRule="auto"/>
              <w:jc w:val="center"/>
              <w:rPr>
                <w:rFonts w:ascii="Arial" w:hAnsi="Arial" w:cs="Arial"/>
              </w:rPr>
            </w:pPr>
            <w:r w:rsidRPr="005321B8">
              <w:rPr>
                <w:rFonts w:ascii="Arial" w:hAnsi="Arial" w:cs="Arial"/>
              </w:rPr>
              <w:t>33 (27-45)</w:t>
            </w:r>
          </w:p>
          <w:p w14:paraId="77802827" w14:textId="77777777" w:rsidR="00E359B3" w:rsidRPr="005321B8" w:rsidRDefault="00E359B3" w:rsidP="00F01FA2">
            <w:pPr>
              <w:spacing w:line="276" w:lineRule="auto"/>
              <w:jc w:val="center"/>
              <w:rPr>
                <w:rFonts w:ascii="Arial" w:hAnsi="Arial" w:cs="Arial"/>
              </w:rPr>
            </w:pPr>
            <w:r w:rsidRPr="005321B8">
              <w:rPr>
                <w:rFonts w:ascii="Arial" w:hAnsi="Arial" w:cs="Arial"/>
              </w:rPr>
              <w:t>11 (4-25)</w:t>
            </w:r>
          </w:p>
        </w:tc>
        <w:tc>
          <w:tcPr>
            <w:tcW w:w="1372" w:type="dxa"/>
          </w:tcPr>
          <w:p w14:paraId="0A9163AC" w14:textId="77777777" w:rsidR="00E359B3" w:rsidRPr="005321B8" w:rsidRDefault="00E359B3" w:rsidP="00F01FA2">
            <w:pPr>
              <w:spacing w:line="276" w:lineRule="auto"/>
              <w:jc w:val="center"/>
              <w:rPr>
                <w:rFonts w:ascii="Arial" w:hAnsi="Arial" w:cs="Arial"/>
              </w:rPr>
            </w:pPr>
            <w:r w:rsidRPr="005321B8">
              <w:rPr>
                <w:rFonts w:ascii="Arial" w:hAnsi="Arial" w:cs="Arial"/>
              </w:rPr>
              <w:t>&lt;0.001</w:t>
            </w:r>
          </w:p>
          <w:p w14:paraId="06A96892" w14:textId="77777777" w:rsidR="00E359B3" w:rsidRPr="005321B8" w:rsidRDefault="00E359B3" w:rsidP="00F01FA2">
            <w:pPr>
              <w:spacing w:line="276" w:lineRule="auto"/>
              <w:jc w:val="center"/>
              <w:rPr>
                <w:rFonts w:ascii="Arial" w:hAnsi="Arial" w:cs="Arial"/>
              </w:rPr>
            </w:pPr>
          </w:p>
          <w:p w14:paraId="2C1D6D86" w14:textId="3847C0BD" w:rsidR="00E359B3" w:rsidRPr="005321B8" w:rsidRDefault="00E359B3" w:rsidP="00F01FA2">
            <w:pPr>
              <w:spacing w:line="276" w:lineRule="auto"/>
              <w:jc w:val="center"/>
              <w:rPr>
                <w:rFonts w:ascii="Arial" w:hAnsi="Arial" w:cs="Arial"/>
              </w:rPr>
            </w:pPr>
            <w:r w:rsidRPr="005321B8">
              <w:rPr>
                <w:rFonts w:ascii="Arial" w:hAnsi="Arial" w:cs="Arial"/>
              </w:rPr>
              <w:t>0.00</w:t>
            </w:r>
            <w:r w:rsidR="00647A3E">
              <w:rPr>
                <w:rFonts w:ascii="Arial" w:hAnsi="Arial" w:cs="Arial"/>
              </w:rPr>
              <w:t>5</w:t>
            </w:r>
          </w:p>
          <w:p w14:paraId="7FFF8844" w14:textId="33B9E515" w:rsidR="00E359B3" w:rsidRPr="005321B8" w:rsidRDefault="00E359B3" w:rsidP="00F01FA2">
            <w:pPr>
              <w:spacing w:line="276" w:lineRule="auto"/>
              <w:jc w:val="center"/>
              <w:rPr>
                <w:rFonts w:ascii="Arial" w:hAnsi="Arial" w:cs="Arial"/>
              </w:rPr>
            </w:pPr>
            <w:r w:rsidRPr="005321B8">
              <w:rPr>
                <w:rFonts w:ascii="Arial" w:hAnsi="Arial" w:cs="Arial"/>
              </w:rPr>
              <w:t>0.3</w:t>
            </w:r>
            <w:r w:rsidR="00647A3E">
              <w:rPr>
                <w:rFonts w:ascii="Arial" w:hAnsi="Arial" w:cs="Arial"/>
              </w:rPr>
              <w:t>1</w:t>
            </w:r>
          </w:p>
        </w:tc>
      </w:tr>
      <w:tr w:rsidR="008949E6" w:rsidRPr="005321B8" w14:paraId="41EE737F" w14:textId="77777777" w:rsidTr="00EC6EF7">
        <w:trPr>
          <w:trHeight w:val="1481"/>
        </w:trPr>
        <w:tc>
          <w:tcPr>
            <w:tcW w:w="3516" w:type="dxa"/>
            <w:hideMark/>
          </w:tcPr>
          <w:p w14:paraId="007E4836" w14:textId="77777777" w:rsidR="00E359B3" w:rsidRPr="005321B8" w:rsidRDefault="00E359B3" w:rsidP="00F01FA2">
            <w:pPr>
              <w:spacing w:line="276" w:lineRule="auto"/>
              <w:jc w:val="both"/>
              <w:rPr>
                <w:rFonts w:ascii="Arial" w:hAnsi="Arial" w:cs="Arial"/>
                <w:b/>
              </w:rPr>
            </w:pPr>
            <w:r w:rsidRPr="005321B8">
              <w:rPr>
                <w:rFonts w:ascii="Arial" w:hAnsi="Arial" w:cs="Arial"/>
                <w:b/>
              </w:rPr>
              <w:t>Weight SDS/ Height SDS</w:t>
            </w:r>
          </w:p>
          <w:p w14:paraId="07A4EB3B" w14:textId="77777777" w:rsidR="00E359B3" w:rsidRPr="005321B8" w:rsidRDefault="00E359B3" w:rsidP="00F01FA2">
            <w:pPr>
              <w:spacing w:line="276" w:lineRule="auto"/>
              <w:jc w:val="both"/>
              <w:rPr>
                <w:rFonts w:ascii="Arial" w:hAnsi="Arial" w:cs="Arial"/>
              </w:rPr>
            </w:pPr>
            <w:r w:rsidRPr="005321B8">
              <w:rPr>
                <w:rFonts w:ascii="Arial" w:hAnsi="Arial" w:cs="Arial"/>
              </w:rPr>
              <w:t>12 months</w:t>
            </w:r>
          </w:p>
          <w:p w14:paraId="5CE0DEF8" w14:textId="77777777" w:rsidR="00E359B3" w:rsidRPr="005321B8" w:rsidRDefault="00E359B3" w:rsidP="00F01FA2">
            <w:pPr>
              <w:spacing w:line="276" w:lineRule="auto"/>
              <w:jc w:val="both"/>
              <w:rPr>
                <w:rFonts w:ascii="Arial" w:hAnsi="Arial" w:cs="Arial"/>
              </w:rPr>
            </w:pPr>
            <w:r w:rsidRPr="005321B8">
              <w:rPr>
                <w:rFonts w:ascii="Arial" w:hAnsi="Arial" w:cs="Arial"/>
              </w:rPr>
              <w:t>18 months</w:t>
            </w:r>
          </w:p>
          <w:p w14:paraId="39D6BFB3" w14:textId="77777777" w:rsidR="00E359B3" w:rsidRPr="005321B8" w:rsidRDefault="00E359B3" w:rsidP="00F01FA2">
            <w:pPr>
              <w:spacing w:line="276" w:lineRule="auto"/>
              <w:jc w:val="both"/>
              <w:rPr>
                <w:rFonts w:ascii="Arial" w:hAnsi="Arial" w:cs="Arial"/>
              </w:rPr>
            </w:pPr>
            <w:r w:rsidRPr="005321B8">
              <w:rPr>
                <w:rFonts w:ascii="Arial" w:hAnsi="Arial" w:cs="Arial"/>
              </w:rPr>
              <w:t>24 months</w:t>
            </w:r>
          </w:p>
          <w:p w14:paraId="7E8511E3" w14:textId="77777777" w:rsidR="00E359B3" w:rsidRPr="005321B8" w:rsidRDefault="00E359B3" w:rsidP="00F01FA2">
            <w:pPr>
              <w:spacing w:line="276" w:lineRule="auto"/>
              <w:jc w:val="both"/>
              <w:rPr>
                <w:rFonts w:ascii="Arial" w:hAnsi="Arial" w:cs="Arial"/>
              </w:rPr>
            </w:pPr>
            <w:r w:rsidRPr="005321B8">
              <w:rPr>
                <w:rFonts w:ascii="Arial" w:hAnsi="Arial" w:cs="Arial"/>
              </w:rPr>
              <w:t>3 years</w:t>
            </w:r>
          </w:p>
        </w:tc>
        <w:tc>
          <w:tcPr>
            <w:tcW w:w="2610" w:type="dxa"/>
            <w:hideMark/>
          </w:tcPr>
          <w:p w14:paraId="520C25D4" w14:textId="77777777" w:rsidR="00E359B3" w:rsidRPr="005321B8" w:rsidRDefault="00E359B3" w:rsidP="00F01FA2">
            <w:pPr>
              <w:spacing w:line="276" w:lineRule="auto"/>
              <w:jc w:val="center"/>
              <w:rPr>
                <w:rFonts w:ascii="Arial" w:hAnsi="Arial" w:cs="Arial"/>
              </w:rPr>
            </w:pPr>
          </w:p>
          <w:p w14:paraId="3714134D" w14:textId="77777777" w:rsidR="00E359B3" w:rsidRPr="005321B8" w:rsidRDefault="00E359B3" w:rsidP="00F01FA2">
            <w:pPr>
              <w:spacing w:line="276" w:lineRule="auto"/>
              <w:jc w:val="center"/>
              <w:rPr>
                <w:rFonts w:ascii="Arial" w:hAnsi="Arial" w:cs="Arial"/>
              </w:rPr>
            </w:pPr>
            <w:r w:rsidRPr="005321B8">
              <w:rPr>
                <w:rFonts w:ascii="Arial" w:hAnsi="Arial" w:cs="Arial"/>
              </w:rPr>
              <w:t>-0.69 / -0.47</w:t>
            </w:r>
          </w:p>
          <w:p w14:paraId="18355049" w14:textId="7D9628F9" w:rsidR="00E359B3" w:rsidRPr="005321B8" w:rsidRDefault="00E359B3" w:rsidP="00F01FA2">
            <w:pPr>
              <w:spacing w:line="276" w:lineRule="auto"/>
              <w:jc w:val="center"/>
              <w:rPr>
                <w:rFonts w:ascii="Arial" w:hAnsi="Arial" w:cs="Arial"/>
              </w:rPr>
            </w:pPr>
            <w:r w:rsidRPr="005321B8">
              <w:rPr>
                <w:rFonts w:ascii="Arial" w:hAnsi="Arial" w:cs="Arial"/>
              </w:rPr>
              <w:t>-1.</w:t>
            </w:r>
            <w:r w:rsidR="00647A3E">
              <w:rPr>
                <w:rFonts w:ascii="Arial" w:hAnsi="Arial" w:cs="Arial"/>
              </w:rPr>
              <w:t>27</w:t>
            </w:r>
            <w:r w:rsidRPr="005321B8">
              <w:rPr>
                <w:rFonts w:ascii="Arial" w:hAnsi="Arial" w:cs="Arial"/>
              </w:rPr>
              <w:t xml:space="preserve"> / -1.38</w:t>
            </w:r>
          </w:p>
          <w:p w14:paraId="5055B5CB" w14:textId="04AECA34" w:rsidR="00E359B3" w:rsidRPr="005321B8" w:rsidRDefault="00E359B3" w:rsidP="00F01FA2">
            <w:pPr>
              <w:spacing w:line="276" w:lineRule="auto"/>
              <w:jc w:val="center"/>
              <w:rPr>
                <w:rFonts w:ascii="Arial" w:hAnsi="Arial" w:cs="Arial"/>
              </w:rPr>
            </w:pPr>
            <w:r w:rsidRPr="005321B8">
              <w:rPr>
                <w:rFonts w:ascii="Arial" w:hAnsi="Arial" w:cs="Arial"/>
              </w:rPr>
              <w:t>-1.</w:t>
            </w:r>
            <w:r w:rsidR="00647A3E">
              <w:rPr>
                <w:rFonts w:ascii="Arial" w:hAnsi="Arial" w:cs="Arial"/>
              </w:rPr>
              <w:t>65</w:t>
            </w:r>
            <w:r w:rsidRPr="005321B8">
              <w:rPr>
                <w:rFonts w:ascii="Arial" w:hAnsi="Arial" w:cs="Arial"/>
              </w:rPr>
              <w:t xml:space="preserve"> / -1.60</w:t>
            </w:r>
          </w:p>
          <w:p w14:paraId="032C0C35" w14:textId="69185968" w:rsidR="00E359B3" w:rsidRPr="005321B8" w:rsidRDefault="00E359B3" w:rsidP="00F01FA2">
            <w:pPr>
              <w:spacing w:line="276" w:lineRule="auto"/>
              <w:jc w:val="center"/>
              <w:rPr>
                <w:rFonts w:ascii="Arial" w:hAnsi="Arial" w:cs="Arial"/>
              </w:rPr>
            </w:pPr>
            <w:r w:rsidRPr="005321B8">
              <w:rPr>
                <w:rFonts w:ascii="Arial" w:hAnsi="Arial" w:cs="Arial"/>
              </w:rPr>
              <w:t>-1.</w:t>
            </w:r>
            <w:r w:rsidR="00647A3E">
              <w:rPr>
                <w:rFonts w:ascii="Arial" w:hAnsi="Arial" w:cs="Arial"/>
              </w:rPr>
              <w:t>19</w:t>
            </w:r>
            <w:r w:rsidRPr="005321B8">
              <w:rPr>
                <w:rFonts w:ascii="Arial" w:hAnsi="Arial" w:cs="Arial"/>
              </w:rPr>
              <w:t xml:space="preserve"> / -1.</w:t>
            </w:r>
            <w:r w:rsidR="00647A3E">
              <w:rPr>
                <w:rFonts w:ascii="Arial" w:hAnsi="Arial" w:cs="Arial"/>
              </w:rPr>
              <w:t>38</w:t>
            </w:r>
          </w:p>
        </w:tc>
        <w:tc>
          <w:tcPr>
            <w:tcW w:w="2160" w:type="dxa"/>
          </w:tcPr>
          <w:p w14:paraId="4BDD1077" w14:textId="77777777" w:rsidR="00E359B3" w:rsidRPr="005321B8" w:rsidRDefault="00E359B3" w:rsidP="00F01FA2">
            <w:pPr>
              <w:spacing w:line="276" w:lineRule="auto"/>
              <w:jc w:val="center"/>
              <w:rPr>
                <w:rFonts w:ascii="Arial" w:hAnsi="Arial" w:cs="Arial"/>
              </w:rPr>
            </w:pPr>
          </w:p>
          <w:p w14:paraId="7ACD7C72" w14:textId="77777777" w:rsidR="00E359B3" w:rsidRPr="005321B8" w:rsidRDefault="00E359B3" w:rsidP="00F01FA2">
            <w:pPr>
              <w:spacing w:line="276" w:lineRule="auto"/>
              <w:jc w:val="center"/>
              <w:rPr>
                <w:rFonts w:ascii="Arial" w:hAnsi="Arial" w:cs="Arial"/>
              </w:rPr>
            </w:pPr>
            <w:r w:rsidRPr="005321B8">
              <w:rPr>
                <w:rFonts w:ascii="Arial" w:hAnsi="Arial" w:cs="Arial"/>
              </w:rPr>
              <w:t>-1.49 / -1.15</w:t>
            </w:r>
          </w:p>
          <w:p w14:paraId="382C22BE" w14:textId="77777777" w:rsidR="00E359B3" w:rsidRPr="005321B8" w:rsidRDefault="00E359B3" w:rsidP="00F01FA2">
            <w:pPr>
              <w:spacing w:line="276" w:lineRule="auto"/>
              <w:jc w:val="center"/>
              <w:rPr>
                <w:rFonts w:ascii="Arial" w:hAnsi="Arial" w:cs="Arial"/>
              </w:rPr>
            </w:pPr>
            <w:r w:rsidRPr="005321B8">
              <w:rPr>
                <w:rFonts w:ascii="Arial" w:hAnsi="Arial" w:cs="Arial"/>
              </w:rPr>
              <w:t>-1.00 / -0.75</w:t>
            </w:r>
          </w:p>
          <w:p w14:paraId="103D9A49" w14:textId="77777777" w:rsidR="00E359B3" w:rsidRPr="005321B8" w:rsidRDefault="00E359B3" w:rsidP="00F01FA2">
            <w:pPr>
              <w:spacing w:line="276" w:lineRule="auto"/>
              <w:jc w:val="center"/>
              <w:rPr>
                <w:rFonts w:ascii="Arial" w:hAnsi="Arial" w:cs="Arial"/>
              </w:rPr>
            </w:pPr>
            <w:r w:rsidRPr="005321B8">
              <w:rPr>
                <w:rFonts w:ascii="Arial" w:hAnsi="Arial" w:cs="Arial"/>
              </w:rPr>
              <w:t>-1.43 / -1.32</w:t>
            </w:r>
          </w:p>
          <w:p w14:paraId="26548C08" w14:textId="77777777" w:rsidR="00E359B3" w:rsidRPr="005321B8" w:rsidRDefault="00E359B3" w:rsidP="00F01FA2">
            <w:pPr>
              <w:spacing w:line="276" w:lineRule="auto"/>
              <w:jc w:val="center"/>
              <w:rPr>
                <w:rFonts w:ascii="Arial" w:hAnsi="Arial" w:cs="Arial"/>
              </w:rPr>
            </w:pPr>
            <w:r w:rsidRPr="005321B8">
              <w:rPr>
                <w:rFonts w:ascii="Arial" w:hAnsi="Arial" w:cs="Arial"/>
              </w:rPr>
              <w:t>-2.17 / -1.33</w:t>
            </w:r>
          </w:p>
        </w:tc>
        <w:tc>
          <w:tcPr>
            <w:tcW w:w="1372" w:type="dxa"/>
            <w:hideMark/>
          </w:tcPr>
          <w:p w14:paraId="148CDA83" w14:textId="77777777" w:rsidR="00E359B3" w:rsidRPr="005321B8" w:rsidRDefault="00E359B3" w:rsidP="00F01FA2">
            <w:pPr>
              <w:spacing w:line="276" w:lineRule="auto"/>
              <w:jc w:val="center"/>
              <w:rPr>
                <w:rFonts w:ascii="Arial" w:hAnsi="Arial" w:cs="Arial"/>
              </w:rPr>
            </w:pPr>
          </w:p>
          <w:p w14:paraId="7AA791A1" w14:textId="77777777" w:rsidR="00E359B3" w:rsidRPr="005321B8" w:rsidRDefault="00E359B3" w:rsidP="00F01FA2">
            <w:pPr>
              <w:spacing w:line="276" w:lineRule="auto"/>
              <w:jc w:val="center"/>
              <w:rPr>
                <w:rFonts w:ascii="Arial" w:hAnsi="Arial" w:cs="Arial"/>
              </w:rPr>
            </w:pPr>
            <w:r w:rsidRPr="005321B8">
              <w:rPr>
                <w:rFonts w:ascii="Arial" w:hAnsi="Arial" w:cs="Arial"/>
              </w:rPr>
              <w:t>0.04/0.29</w:t>
            </w:r>
          </w:p>
          <w:p w14:paraId="098AB69E" w14:textId="153571DD" w:rsidR="00E359B3" w:rsidRPr="005321B8" w:rsidRDefault="00E359B3" w:rsidP="00F01FA2">
            <w:pPr>
              <w:spacing w:line="276" w:lineRule="auto"/>
              <w:jc w:val="center"/>
              <w:rPr>
                <w:rFonts w:ascii="Arial" w:hAnsi="Arial" w:cs="Arial"/>
              </w:rPr>
            </w:pPr>
            <w:r w:rsidRPr="005321B8">
              <w:rPr>
                <w:rFonts w:ascii="Arial" w:hAnsi="Arial" w:cs="Arial"/>
              </w:rPr>
              <w:t>0.</w:t>
            </w:r>
            <w:r w:rsidR="00F01FA2">
              <w:rPr>
                <w:rFonts w:ascii="Arial" w:hAnsi="Arial" w:cs="Arial"/>
              </w:rPr>
              <w:t>71</w:t>
            </w:r>
            <w:r w:rsidRPr="005321B8">
              <w:rPr>
                <w:rFonts w:ascii="Arial" w:hAnsi="Arial" w:cs="Arial"/>
              </w:rPr>
              <w:t>/0.</w:t>
            </w:r>
            <w:r w:rsidR="00F01FA2">
              <w:rPr>
                <w:rFonts w:ascii="Arial" w:hAnsi="Arial" w:cs="Arial"/>
              </w:rPr>
              <w:t>70</w:t>
            </w:r>
          </w:p>
          <w:p w14:paraId="298C78E2" w14:textId="32E428C1" w:rsidR="00E359B3" w:rsidRPr="005321B8" w:rsidRDefault="00E359B3" w:rsidP="00F01FA2">
            <w:pPr>
              <w:spacing w:line="276" w:lineRule="auto"/>
              <w:jc w:val="center"/>
              <w:rPr>
                <w:rFonts w:ascii="Arial" w:hAnsi="Arial" w:cs="Arial"/>
              </w:rPr>
            </w:pPr>
            <w:r w:rsidRPr="005321B8">
              <w:rPr>
                <w:rFonts w:ascii="Arial" w:hAnsi="Arial" w:cs="Arial"/>
              </w:rPr>
              <w:t>0.</w:t>
            </w:r>
            <w:r w:rsidR="00F01FA2">
              <w:rPr>
                <w:rFonts w:ascii="Arial" w:hAnsi="Arial" w:cs="Arial"/>
              </w:rPr>
              <w:t>98</w:t>
            </w:r>
            <w:r w:rsidRPr="005321B8">
              <w:rPr>
                <w:rFonts w:ascii="Arial" w:hAnsi="Arial" w:cs="Arial"/>
              </w:rPr>
              <w:t>/0.</w:t>
            </w:r>
            <w:r w:rsidR="00F01FA2">
              <w:rPr>
                <w:rFonts w:ascii="Arial" w:hAnsi="Arial" w:cs="Arial"/>
              </w:rPr>
              <w:t>58</w:t>
            </w:r>
          </w:p>
          <w:p w14:paraId="0D063365" w14:textId="68A6B993" w:rsidR="00E359B3" w:rsidRPr="005321B8" w:rsidRDefault="00E359B3" w:rsidP="00F01FA2">
            <w:pPr>
              <w:spacing w:line="276" w:lineRule="auto"/>
              <w:jc w:val="center"/>
              <w:rPr>
                <w:rFonts w:ascii="Arial" w:hAnsi="Arial" w:cs="Arial"/>
              </w:rPr>
            </w:pPr>
            <w:r w:rsidRPr="005321B8">
              <w:rPr>
                <w:rFonts w:ascii="Arial" w:hAnsi="Arial" w:cs="Arial"/>
              </w:rPr>
              <w:t>0.1</w:t>
            </w:r>
            <w:r w:rsidR="00F01FA2">
              <w:rPr>
                <w:rFonts w:ascii="Arial" w:hAnsi="Arial" w:cs="Arial"/>
              </w:rPr>
              <w:t>9</w:t>
            </w:r>
            <w:r w:rsidRPr="005321B8">
              <w:rPr>
                <w:rFonts w:ascii="Arial" w:hAnsi="Arial" w:cs="Arial"/>
              </w:rPr>
              <w:t>/</w:t>
            </w:r>
            <w:r w:rsidR="00F01FA2">
              <w:rPr>
                <w:rFonts w:ascii="Arial" w:hAnsi="Arial" w:cs="Arial"/>
              </w:rPr>
              <w:t>1.00</w:t>
            </w:r>
          </w:p>
        </w:tc>
      </w:tr>
      <w:tr w:rsidR="008949E6" w:rsidRPr="005321B8" w14:paraId="211ECF3D" w14:textId="77777777" w:rsidTr="00EC6EF7">
        <w:trPr>
          <w:cnfStyle w:val="000000100000" w:firstRow="0" w:lastRow="0" w:firstColumn="0" w:lastColumn="0" w:oddVBand="0" w:evenVBand="0" w:oddHBand="1" w:evenHBand="0" w:firstRowFirstColumn="0" w:firstRowLastColumn="0" w:lastRowFirstColumn="0" w:lastRowLastColumn="0"/>
          <w:trHeight w:val="768"/>
        </w:trPr>
        <w:tc>
          <w:tcPr>
            <w:tcW w:w="3516" w:type="dxa"/>
            <w:tcBorders>
              <w:bottom w:val="single" w:sz="4" w:space="0" w:color="auto"/>
            </w:tcBorders>
            <w:hideMark/>
          </w:tcPr>
          <w:p w14:paraId="73D1A5C0" w14:textId="77777777" w:rsidR="00E359B3" w:rsidRPr="005321B8" w:rsidRDefault="00E359B3" w:rsidP="00F01FA2">
            <w:pPr>
              <w:spacing w:line="276" w:lineRule="auto"/>
              <w:jc w:val="both"/>
              <w:rPr>
                <w:rFonts w:ascii="Arial" w:hAnsi="Arial" w:cs="Arial"/>
                <w:b/>
              </w:rPr>
            </w:pPr>
            <w:r w:rsidRPr="005321B8">
              <w:rPr>
                <w:rFonts w:ascii="Arial" w:hAnsi="Arial" w:cs="Arial"/>
                <w:b/>
              </w:rPr>
              <w:t>Survival</w:t>
            </w:r>
          </w:p>
          <w:p w14:paraId="4CD0B60D" w14:textId="77777777" w:rsidR="00E359B3" w:rsidRPr="005321B8" w:rsidRDefault="00E359B3" w:rsidP="00F01FA2">
            <w:pPr>
              <w:spacing w:line="276" w:lineRule="auto"/>
              <w:jc w:val="both"/>
              <w:rPr>
                <w:rFonts w:ascii="Arial" w:hAnsi="Arial" w:cs="Arial"/>
              </w:rPr>
            </w:pPr>
            <w:r w:rsidRPr="005321B8">
              <w:rPr>
                <w:rFonts w:ascii="Arial" w:hAnsi="Arial" w:cs="Arial"/>
              </w:rPr>
              <w:t>Time of follow-up (months)</w:t>
            </w:r>
          </w:p>
        </w:tc>
        <w:tc>
          <w:tcPr>
            <w:tcW w:w="2610" w:type="dxa"/>
            <w:tcBorders>
              <w:bottom w:val="single" w:sz="4" w:space="0" w:color="auto"/>
            </w:tcBorders>
            <w:hideMark/>
          </w:tcPr>
          <w:p w14:paraId="7DE501F0" w14:textId="5F2A1B09" w:rsidR="00E359B3" w:rsidRPr="005321B8" w:rsidRDefault="00E359B3" w:rsidP="00F01FA2">
            <w:pPr>
              <w:spacing w:line="276" w:lineRule="auto"/>
              <w:jc w:val="center"/>
              <w:rPr>
                <w:rFonts w:ascii="Arial" w:hAnsi="Arial" w:cs="Arial"/>
              </w:rPr>
            </w:pPr>
            <w:r w:rsidRPr="005321B8">
              <w:rPr>
                <w:rFonts w:ascii="Arial" w:hAnsi="Arial" w:cs="Arial"/>
              </w:rPr>
              <w:t>2</w:t>
            </w:r>
            <w:r w:rsidR="00F01FA2">
              <w:rPr>
                <w:rFonts w:ascii="Arial" w:hAnsi="Arial" w:cs="Arial"/>
              </w:rPr>
              <w:t>4</w:t>
            </w:r>
            <w:r w:rsidRPr="005321B8">
              <w:rPr>
                <w:rFonts w:ascii="Arial" w:hAnsi="Arial" w:cs="Arial"/>
              </w:rPr>
              <w:t xml:space="preserve"> (96%)</w:t>
            </w:r>
          </w:p>
          <w:p w14:paraId="55883FA2" w14:textId="6D5C11EA" w:rsidR="00E359B3" w:rsidRPr="005321B8" w:rsidRDefault="00647A3E" w:rsidP="00F01FA2">
            <w:pPr>
              <w:spacing w:line="276" w:lineRule="auto"/>
              <w:jc w:val="center"/>
              <w:rPr>
                <w:rFonts w:ascii="Arial" w:hAnsi="Arial" w:cs="Arial"/>
              </w:rPr>
            </w:pPr>
            <w:r>
              <w:rPr>
                <w:rFonts w:ascii="Arial" w:hAnsi="Arial" w:cs="Arial"/>
              </w:rPr>
              <w:t>35</w:t>
            </w:r>
            <w:r w:rsidR="00E359B3" w:rsidRPr="005321B8">
              <w:rPr>
                <w:rFonts w:ascii="Arial" w:hAnsi="Arial" w:cs="Arial"/>
              </w:rPr>
              <w:t xml:space="preserve"> (22-49)</w:t>
            </w:r>
          </w:p>
        </w:tc>
        <w:tc>
          <w:tcPr>
            <w:tcW w:w="2160" w:type="dxa"/>
            <w:tcBorders>
              <w:bottom w:val="single" w:sz="4" w:space="0" w:color="auto"/>
            </w:tcBorders>
          </w:tcPr>
          <w:p w14:paraId="66FE15F9" w14:textId="77777777" w:rsidR="00E359B3" w:rsidRPr="005321B8" w:rsidRDefault="00E359B3" w:rsidP="00F01FA2">
            <w:pPr>
              <w:spacing w:line="276" w:lineRule="auto"/>
              <w:jc w:val="center"/>
              <w:rPr>
                <w:rFonts w:ascii="Arial" w:hAnsi="Arial" w:cs="Arial"/>
              </w:rPr>
            </w:pPr>
            <w:r w:rsidRPr="005321B8">
              <w:rPr>
                <w:rFonts w:ascii="Arial" w:hAnsi="Arial" w:cs="Arial"/>
              </w:rPr>
              <w:t>15 (88%)</w:t>
            </w:r>
          </w:p>
          <w:p w14:paraId="3C9DCF6B" w14:textId="77777777" w:rsidR="00E359B3" w:rsidRPr="005321B8" w:rsidRDefault="00E359B3" w:rsidP="00F01FA2">
            <w:pPr>
              <w:spacing w:line="276" w:lineRule="auto"/>
              <w:jc w:val="center"/>
              <w:rPr>
                <w:rFonts w:ascii="Arial" w:hAnsi="Arial" w:cs="Arial"/>
              </w:rPr>
            </w:pPr>
            <w:r w:rsidRPr="005321B8">
              <w:rPr>
                <w:rFonts w:ascii="Arial" w:hAnsi="Arial" w:cs="Arial"/>
              </w:rPr>
              <w:t>33 (22-54)</w:t>
            </w:r>
          </w:p>
        </w:tc>
        <w:tc>
          <w:tcPr>
            <w:tcW w:w="1372" w:type="dxa"/>
            <w:tcBorders>
              <w:bottom w:val="single" w:sz="4" w:space="0" w:color="auto"/>
            </w:tcBorders>
            <w:hideMark/>
          </w:tcPr>
          <w:p w14:paraId="0D2B0D2C" w14:textId="0028428F" w:rsidR="00E359B3" w:rsidRPr="005321B8" w:rsidRDefault="00E359B3" w:rsidP="00F01FA2">
            <w:pPr>
              <w:spacing w:line="276" w:lineRule="auto"/>
              <w:jc w:val="center"/>
              <w:rPr>
                <w:rFonts w:ascii="Arial" w:hAnsi="Arial" w:cs="Arial"/>
              </w:rPr>
            </w:pPr>
            <w:r w:rsidRPr="005321B8">
              <w:rPr>
                <w:rFonts w:ascii="Arial" w:hAnsi="Arial" w:cs="Arial"/>
              </w:rPr>
              <w:t>0.3</w:t>
            </w:r>
            <w:r w:rsidR="00F01FA2">
              <w:rPr>
                <w:rFonts w:ascii="Arial" w:hAnsi="Arial" w:cs="Arial"/>
              </w:rPr>
              <w:t>4</w:t>
            </w:r>
          </w:p>
          <w:p w14:paraId="47A50788" w14:textId="238E27DD" w:rsidR="00E359B3" w:rsidRPr="005321B8" w:rsidRDefault="00E359B3" w:rsidP="00F01FA2">
            <w:pPr>
              <w:spacing w:line="276" w:lineRule="auto"/>
              <w:jc w:val="center"/>
              <w:rPr>
                <w:rFonts w:ascii="Arial" w:hAnsi="Arial" w:cs="Arial"/>
              </w:rPr>
            </w:pPr>
            <w:r w:rsidRPr="005321B8">
              <w:rPr>
                <w:rFonts w:ascii="Arial" w:hAnsi="Arial" w:cs="Arial"/>
              </w:rPr>
              <w:t>0.</w:t>
            </w:r>
            <w:r w:rsidR="00F01FA2">
              <w:rPr>
                <w:rFonts w:ascii="Arial" w:hAnsi="Arial" w:cs="Arial"/>
              </w:rPr>
              <w:t>87</w:t>
            </w:r>
          </w:p>
        </w:tc>
      </w:tr>
    </w:tbl>
    <w:p w14:paraId="16B18558" w14:textId="77777777" w:rsidR="00E43BA8" w:rsidRDefault="00E43BA8" w:rsidP="0048351C">
      <w:pPr>
        <w:tabs>
          <w:tab w:val="left" w:pos="2561"/>
        </w:tabs>
        <w:spacing w:line="480" w:lineRule="auto"/>
        <w:jc w:val="both"/>
        <w:outlineLvl w:val="0"/>
        <w:rPr>
          <w:rFonts w:ascii="Arial" w:hAnsi="Arial" w:cs="Arial"/>
          <w:lang w:val="en-US"/>
        </w:rPr>
      </w:pPr>
    </w:p>
    <w:p w14:paraId="0068B06D" w14:textId="1418D99F" w:rsidR="00E359B3" w:rsidRPr="00E43BA8" w:rsidRDefault="00E43BA8" w:rsidP="0048351C">
      <w:pPr>
        <w:tabs>
          <w:tab w:val="left" w:pos="2561"/>
        </w:tabs>
        <w:spacing w:line="480" w:lineRule="auto"/>
        <w:jc w:val="both"/>
        <w:outlineLvl w:val="0"/>
        <w:rPr>
          <w:rFonts w:ascii="Arial" w:hAnsi="Arial" w:cs="Arial"/>
          <w:lang w:val="en-US"/>
        </w:rPr>
      </w:pPr>
      <w:r>
        <w:rPr>
          <w:rFonts w:ascii="Arial" w:hAnsi="Arial" w:cs="Arial"/>
          <w:lang w:val="en-US"/>
        </w:rPr>
        <w:t xml:space="preserve">Legend: </w:t>
      </w:r>
      <w:r w:rsidR="00E359B3" w:rsidRPr="00E43BA8">
        <w:rPr>
          <w:rFonts w:ascii="Arial" w:hAnsi="Arial" w:cs="Arial"/>
          <w:lang w:val="en-US"/>
        </w:rPr>
        <w:t>Median and interquartile range or percentage</w:t>
      </w:r>
      <w:r w:rsidR="007B324E" w:rsidRPr="00E43BA8">
        <w:rPr>
          <w:rFonts w:ascii="Arial" w:hAnsi="Arial" w:cs="Arial"/>
          <w:lang w:val="en-US"/>
        </w:rPr>
        <w:t xml:space="preserve">; B/l: Bilateral; </w:t>
      </w:r>
      <w:proofErr w:type="spellStart"/>
      <w:r w:rsidR="007B324E" w:rsidRPr="00E43BA8">
        <w:rPr>
          <w:rFonts w:ascii="Arial" w:hAnsi="Arial" w:cs="Arial"/>
          <w:lang w:val="en-US"/>
        </w:rPr>
        <w:t>Tx</w:t>
      </w:r>
      <w:proofErr w:type="spellEnd"/>
      <w:r w:rsidR="007B324E" w:rsidRPr="00E43BA8">
        <w:rPr>
          <w:rFonts w:ascii="Arial" w:hAnsi="Arial" w:cs="Arial"/>
          <w:lang w:val="en-US"/>
        </w:rPr>
        <w:t>: Transplantation</w:t>
      </w:r>
    </w:p>
    <w:p w14:paraId="4E6D44D3" w14:textId="77777777" w:rsidR="00E359B3" w:rsidRDefault="00E359B3" w:rsidP="00281B73">
      <w:pPr>
        <w:spacing w:line="480" w:lineRule="auto"/>
        <w:jc w:val="both"/>
        <w:rPr>
          <w:rFonts w:ascii="Arial" w:hAnsi="Arial" w:cs="Arial"/>
          <w:b/>
          <w:lang w:val="en-US"/>
        </w:rPr>
      </w:pPr>
    </w:p>
    <w:p w14:paraId="2C45622C" w14:textId="1F9C20CE" w:rsidR="00E43BA8" w:rsidRPr="0048351C" w:rsidRDefault="00AE7A2C" w:rsidP="0048351C">
      <w:pPr>
        <w:tabs>
          <w:tab w:val="left" w:pos="2561"/>
        </w:tabs>
        <w:spacing w:line="480" w:lineRule="auto"/>
        <w:jc w:val="both"/>
        <w:outlineLvl w:val="0"/>
        <w:rPr>
          <w:rFonts w:ascii="Arial" w:hAnsi="Arial" w:cs="Arial"/>
          <w:lang w:val="en-US"/>
        </w:rPr>
      </w:pPr>
      <w:r>
        <w:rPr>
          <w:rFonts w:ascii="Arial" w:hAnsi="Arial" w:cs="Arial"/>
          <w:b/>
          <w:lang w:val="en-US"/>
        </w:rPr>
        <w:br w:type="page"/>
      </w:r>
      <w:r w:rsidR="00E43BA8" w:rsidRPr="0048351C">
        <w:rPr>
          <w:rFonts w:ascii="Arial" w:hAnsi="Arial" w:cs="Arial"/>
          <w:lang w:val="en-US"/>
        </w:rPr>
        <w:lastRenderedPageBreak/>
        <w:t>Table 2</w:t>
      </w:r>
      <w:r w:rsidR="00E43BA8">
        <w:rPr>
          <w:rFonts w:ascii="Arial" w:hAnsi="Arial" w:cs="Arial"/>
          <w:lang w:val="en-US"/>
        </w:rPr>
        <w:t>:</w:t>
      </w:r>
      <w:r w:rsidR="00E43BA8" w:rsidRPr="0048351C">
        <w:rPr>
          <w:rFonts w:ascii="Arial" w:hAnsi="Arial" w:cs="Arial"/>
          <w:lang w:val="en-US"/>
        </w:rPr>
        <w:t xml:space="preserve"> Genotype/phenotype correlation in children with NPHS1 </w:t>
      </w:r>
      <w:r w:rsidR="00E43BA8">
        <w:rPr>
          <w:rFonts w:ascii="Arial" w:hAnsi="Arial" w:cs="Arial"/>
          <w:lang w:val="en-US"/>
        </w:rPr>
        <w:t xml:space="preserve">and conservative treatment </w:t>
      </w:r>
      <w:r w:rsidR="00E43BA8" w:rsidRPr="0048351C">
        <w:rPr>
          <w:rFonts w:ascii="Arial" w:hAnsi="Arial" w:cs="Arial"/>
          <w:lang w:val="en-US"/>
        </w:rPr>
        <w:t>(n=1</w:t>
      </w:r>
      <w:r w:rsidR="00284948">
        <w:rPr>
          <w:rFonts w:ascii="Arial" w:hAnsi="Arial" w:cs="Arial"/>
          <w:lang w:val="en-US"/>
        </w:rPr>
        <w:t>7</w:t>
      </w:r>
      <w:r w:rsidR="00E43BA8" w:rsidRPr="0048351C">
        <w:rPr>
          <w:rFonts w:ascii="Arial" w:hAnsi="Arial" w:cs="Arial"/>
          <w:lang w:val="en-US"/>
        </w:rPr>
        <w:t>)</w:t>
      </w:r>
    </w:p>
    <w:p w14:paraId="7CD3FBDC" w14:textId="77777777" w:rsidR="00E43BA8" w:rsidRPr="00DE1D98" w:rsidRDefault="00E43BA8" w:rsidP="00E43BA8">
      <w:pPr>
        <w:rPr>
          <w:rFonts w:ascii="Arial" w:hAnsi="Arial" w:cs="Arial"/>
        </w:rPr>
      </w:pPr>
    </w:p>
    <w:tbl>
      <w:tblPr>
        <w:tblStyle w:val="PlainTable5"/>
        <w:tblpPr w:leftFromText="180" w:rightFromText="180" w:vertAnchor="text" w:tblpY="1"/>
        <w:tblW w:w="9467" w:type="dxa"/>
        <w:tblLayout w:type="fixed"/>
        <w:tblLook w:val="0220" w:firstRow="1" w:lastRow="0" w:firstColumn="0" w:lastColumn="0" w:noHBand="1" w:noVBand="0"/>
      </w:tblPr>
      <w:tblGrid>
        <w:gridCol w:w="1187"/>
        <w:gridCol w:w="1170"/>
        <w:gridCol w:w="2880"/>
        <w:gridCol w:w="2430"/>
        <w:gridCol w:w="1800"/>
      </w:tblGrid>
      <w:tr w:rsidR="000B3C81" w:rsidRPr="00DE1D98" w14:paraId="7740EA5D" w14:textId="77777777" w:rsidTr="00EC6EF7">
        <w:trPr>
          <w:cnfStyle w:val="100000000000" w:firstRow="1" w:lastRow="0" w:firstColumn="0" w:lastColumn="0" w:oddVBand="0" w:evenVBand="0" w:oddHBand="0" w:evenHBand="0" w:firstRowFirstColumn="0" w:firstRowLastColumn="0" w:lastRowFirstColumn="0" w:lastRowLastColumn="0"/>
          <w:trHeight w:val="855"/>
        </w:trPr>
        <w:tc>
          <w:tcPr>
            <w:cnfStyle w:val="000010000000" w:firstRow="0" w:lastRow="0" w:firstColumn="0" w:lastColumn="0" w:oddVBand="1" w:evenVBand="0" w:oddHBand="0" w:evenHBand="0" w:firstRowFirstColumn="0" w:firstRowLastColumn="0" w:lastRowFirstColumn="0" w:lastRowLastColumn="0"/>
            <w:tcW w:w="0" w:type="dxa"/>
          </w:tcPr>
          <w:p w14:paraId="7EDF56F5" w14:textId="6B0A5C73" w:rsidR="00A137C9" w:rsidRPr="00EC6EF7" w:rsidRDefault="000B3C81" w:rsidP="0048351C">
            <w:pPr>
              <w:tabs>
                <w:tab w:val="left" w:pos="4410"/>
              </w:tabs>
              <w:spacing w:line="276" w:lineRule="auto"/>
              <w:rPr>
                <w:rFonts w:ascii="Arial" w:eastAsia="Times New Roman" w:hAnsi="Arial" w:cs="Arial"/>
                <w:b/>
                <w:i w:val="0"/>
                <w:color w:val="000000" w:themeColor="text1"/>
              </w:rPr>
            </w:pPr>
            <w:r>
              <w:rPr>
                <w:rFonts w:ascii="Arial" w:eastAsia="Times New Roman" w:hAnsi="Arial" w:cs="Arial"/>
                <w:b/>
                <w:i w:val="0"/>
                <w:color w:val="000000" w:themeColor="text1"/>
              </w:rPr>
              <w:t>Pt ID</w:t>
            </w:r>
          </w:p>
        </w:tc>
        <w:tc>
          <w:tcPr>
            <w:tcW w:w="0" w:type="dxa"/>
          </w:tcPr>
          <w:p w14:paraId="6B722ADE" w14:textId="372418FC" w:rsidR="00A137C9" w:rsidRPr="0048351C" w:rsidRDefault="00A137C9" w:rsidP="0048351C">
            <w:pPr>
              <w:tabs>
                <w:tab w:val="left" w:pos="4410"/>
              </w:tabs>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bCs/>
                <w:i w:val="0"/>
                <w:color w:val="000000" w:themeColor="text1"/>
              </w:rPr>
            </w:pPr>
            <w:r w:rsidRPr="0048351C">
              <w:rPr>
                <w:rFonts w:ascii="Arial" w:eastAsia="Times New Roman" w:hAnsi="Arial" w:cs="Arial"/>
                <w:b/>
                <w:i w:val="0"/>
                <w:color w:val="000000" w:themeColor="text1"/>
              </w:rPr>
              <w:t>Gender</w:t>
            </w:r>
          </w:p>
        </w:tc>
        <w:tc>
          <w:tcPr>
            <w:cnfStyle w:val="000010000000" w:firstRow="0" w:lastRow="0" w:firstColumn="0" w:lastColumn="0" w:oddVBand="1" w:evenVBand="0" w:oddHBand="0" w:evenHBand="0" w:firstRowFirstColumn="0" w:firstRowLastColumn="0" w:lastRowFirstColumn="0" w:lastRowLastColumn="0"/>
            <w:tcW w:w="0" w:type="dxa"/>
          </w:tcPr>
          <w:p w14:paraId="15E381E9" w14:textId="77777777" w:rsidR="00A137C9" w:rsidRPr="0048351C" w:rsidRDefault="00A137C9" w:rsidP="0048351C">
            <w:pPr>
              <w:tabs>
                <w:tab w:val="left" w:pos="4410"/>
              </w:tabs>
              <w:spacing w:line="276" w:lineRule="auto"/>
              <w:rPr>
                <w:rFonts w:ascii="Arial" w:eastAsia="Times New Roman" w:hAnsi="Arial" w:cs="Arial"/>
                <w:b/>
                <w:bCs/>
                <w:i w:val="0"/>
                <w:color w:val="000000" w:themeColor="text1"/>
              </w:rPr>
            </w:pPr>
            <w:r w:rsidRPr="0048351C">
              <w:rPr>
                <w:rFonts w:ascii="Arial" w:eastAsia="Times New Roman" w:hAnsi="Arial" w:cs="Arial"/>
                <w:b/>
                <w:i w:val="0"/>
                <w:color w:val="000000" w:themeColor="text1"/>
              </w:rPr>
              <w:t>Type of mutation</w:t>
            </w:r>
          </w:p>
        </w:tc>
        <w:tc>
          <w:tcPr>
            <w:tcW w:w="0" w:type="dxa"/>
          </w:tcPr>
          <w:p w14:paraId="53FB737A" w14:textId="77777777" w:rsidR="00A137C9" w:rsidRPr="0048351C" w:rsidRDefault="00A137C9" w:rsidP="0048351C">
            <w:pPr>
              <w:tabs>
                <w:tab w:val="left" w:pos="4410"/>
              </w:tabs>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bCs/>
                <w:i w:val="0"/>
                <w:color w:val="000000"/>
              </w:rPr>
            </w:pPr>
            <w:r w:rsidRPr="0048351C">
              <w:rPr>
                <w:rFonts w:ascii="Arial" w:eastAsia="Times New Roman" w:hAnsi="Arial" w:cs="Arial"/>
                <w:b/>
                <w:i w:val="0"/>
                <w:color w:val="000000"/>
              </w:rPr>
              <w:t>Outcome</w:t>
            </w:r>
          </w:p>
        </w:tc>
        <w:tc>
          <w:tcPr>
            <w:cnfStyle w:val="000010000000" w:firstRow="0" w:lastRow="0" w:firstColumn="0" w:lastColumn="0" w:oddVBand="1" w:evenVBand="0" w:oddHBand="0" w:evenHBand="0" w:firstRowFirstColumn="0" w:firstRowLastColumn="0" w:lastRowFirstColumn="0" w:lastRowLastColumn="0"/>
            <w:tcW w:w="0" w:type="dxa"/>
          </w:tcPr>
          <w:p w14:paraId="7089F31F" w14:textId="77777777" w:rsidR="00A137C9" w:rsidRPr="0048351C" w:rsidRDefault="00A137C9" w:rsidP="0048351C">
            <w:pPr>
              <w:tabs>
                <w:tab w:val="left" w:pos="4410"/>
              </w:tabs>
              <w:spacing w:line="276" w:lineRule="auto"/>
              <w:rPr>
                <w:rFonts w:ascii="Arial" w:eastAsia="Times New Roman" w:hAnsi="Arial" w:cs="Arial"/>
                <w:b/>
                <w:bCs/>
                <w:i w:val="0"/>
                <w:color w:val="000000"/>
              </w:rPr>
            </w:pPr>
            <w:r w:rsidRPr="0048351C">
              <w:rPr>
                <w:rFonts w:ascii="Arial" w:eastAsia="Times New Roman" w:hAnsi="Arial" w:cs="Arial"/>
                <w:b/>
                <w:i w:val="0"/>
                <w:color w:val="000000"/>
              </w:rPr>
              <w:t>Age at final follow up (months)</w:t>
            </w:r>
          </w:p>
        </w:tc>
      </w:tr>
      <w:tr w:rsidR="000B3C81" w:rsidRPr="00DE1D98" w14:paraId="167A5C51" w14:textId="77777777" w:rsidTr="00EC6EF7">
        <w:trPr>
          <w:trHeight w:val="346"/>
        </w:trPr>
        <w:tc>
          <w:tcPr>
            <w:cnfStyle w:val="000010000000" w:firstRow="0" w:lastRow="0" w:firstColumn="0" w:lastColumn="0" w:oddVBand="1" w:evenVBand="0" w:oddHBand="0" w:evenHBand="0" w:firstRowFirstColumn="0" w:firstRowLastColumn="0" w:lastRowFirstColumn="0" w:lastRowLastColumn="0"/>
            <w:tcW w:w="1187" w:type="dxa"/>
          </w:tcPr>
          <w:p w14:paraId="04DC5E63" w14:textId="77777777" w:rsidR="00A137C9" w:rsidRPr="00DE1D98" w:rsidRDefault="00A137C9" w:rsidP="0048351C">
            <w:pPr>
              <w:tabs>
                <w:tab w:val="left" w:pos="4410"/>
              </w:tabs>
              <w:spacing w:line="276" w:lineRule="auto"/>
              <w:jc w:val="center"/>
              <w:rPr>
                <w:rFonts w:ascii="Arial" w:eastAsia="Times New Roman" w:hAnsi="Arial" w:cs="Arial"/>
                <w:b/>
                <w:bCs/>
                <w:color w:val="000000"/>
              </w:rPr>
            </w:pPr>
          </w:p>
        </w:tc>
        <w:tc>
          <w:tcPr>
            <w:tcW w:w="8280" w:type="dxa"/>
            <w:gridSpan w:val="4"/>
          </w:tcPr>
          <w:p w14:paraId="106BE69A" w14:textId="5917E5EB" w:rsidR="00A137C9" w:rsidRPr="00DE1D98" w:rsidRDefault="00A137C9" w:rsidP="0048351C">
            <w:pPr>
              <w:tabs>
                <w:tab w:val="left" w:pos="4410"/>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r w:rsidRPr="00DE1D98">
              <w:rPr>
                <w:rFonts w:ascii="Arial" w:eastAsia="Times New Roman" w:hAnsi="Arial" w:cs="Arial"/>
                <w:b/>
                <w:bCs/>
                <w:color w:val="000000"/>
              </w:rPr>
              <w:t>Milder mutations</w:t>
            </w:r>
          </w:p>
        </w:tc>
      </w:tr>
      <w:tr w:rsidR="000B3C81" w:rsidRPr="00DE1D98" w14:paraId="71C6CF45" w14:textId="77777777" w:rsidTr="00EC6EF7">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2F5BEE2A" w14:textId="739C4A88" w:rsidR="00A137C9" w:rsidRPr="00DE1D98" w:rsidRDefault="000B3C81" w:rsidP="0048351C">
            <w:pPr>
              <w:tabs>
                <w:tab w:val="left" w:pos="4410"/>
              </w:tabs>
              <w:spacing w:line="276" w:lineRule="auto"/>
              <w:rPr>
                <w:rFonts w:ascii="Arial" w:eastAsia="Times New Roman" w:hAnsi="Arial" w:cs="Arial"/>
                <w:color w:val="000000"/>
              </w:rPr>
            </w:pPr>
            <w:r>
              <w:rPr>
                <w:rFonts w:ascii="Arial" w:eastAsia="Times New Roman" w:hAnsi="Arial" w:cs="Arial"/>
                <w:color w:val="000000"/>
              </w:rPr>
              <w:t>1</w:t>
            </w:r>
          </w:p>
        </w:tc>
        <w:tc>
          <w:tcPr>
            <w:tcW w:w="0" w:type="dxa"/>
            <w:shd w:val="clear" w:color="auto" w:fill="auto"/>
          </w:tcPr>
          <w:p w14:paraId="6F345601" w14:textId="151DB2AA" w:rsidR="00A137C9" w:rsidRPr="00DE1D98" w:rsidRDefault="00A137C9" w:rsidP="0048351C">
            <w:pPr>
              <w:tabs>
                <w:tab w:val="left" w:pos="4410"/>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DE1D98">
              <w:rPr>
                <w:rFonts w:ascii="Arial" w:eastAsia="Times New Roman" w:hAnsi="Arial" w:cs="Arial"/>
                <w:color w:val="000000"/>
              </w:rPr>
              <w:t>f</w:t>
            </w:r>
          </w:p>
        </w:tc>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45D4689D" w14:textId="77777777" w:rsidR="00A137C9" w:rsidRPr="00DE1D98" w:rsidRDefault="00A137C9" w:rsidP="0048351C">
            <w:pPr>
              <w:tabs>
                <w:tab w:val="left" w:pos="4410"/>
              </w:tabs>
              <w:spacing w:line="276" w:lineRule="auto"/>
              <w:rPr>
                <w:rFonts w:ascii="Arial" w:eastAsia="Times New Roman" w:hAnsi="Arial" w:cs="Arial"/>
                <w:color w:val="000000"/>
              </w:rPr>
            </w:pPr>
            <w:r w:rsidRPr="00DE1D98">
              <w:rPr>
                <w:rFonts w:ascii="Arial" w:eastAsia="Times New Roman" w:hAnsi="Arial" w:cs="Arial"/>
                <w:color w:val="000000"/>
              </w:rPr>
              <w:t>homozygous missense</w:t>
            </w:r>
          </w:p>
        </w:tc>
        <w:tc>
          <w:tcPr>
            <w:tcW w:w="0" w:type="dxa"/>
            <w:shd w:val="clear" w:color="auto" w:fill="auto"/>
          </w:tcPr>
          <w:p w14:paraId="00BE1971" w14:textId="77777777" w:rsidR="00A137C9" w:rsidRPr="00DE1D98" w:rsidRDefault="00A137C9" w:rsidP="0048351C">
            <w:pPr>
              <w:tabs>
                <w:tab w:val="left" w:pos="4410"/>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DE1D98">
              <w:rPr>
                <w:rFonts w:ascii="Arial" w:eastAsia="Times New Roman" w:hAnsi="Arial" w:cs="Arial"/>
                <w:color w:val="000000"/>
              </w:rPr>
              <w:t>Alive - transplanted</w:t>
            </w:r>
          </w:p>
        </w:tc>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17E2C5B1" w14:textId="77777777" w:rsidR="00A137C9" w:rsidRPr="00DE1D98" w:rsidRDefault="00A137C9" w:rsidP="0048351C">
            <w:pPr>
              <w:tabs>
                <w:tab w:val="left" w:pos="4410"/>
              </w:tabs>
              <w:spacing w:line="276" w:lineRule="auto"/>
              <w:rPr>
                <w:rFonts w:ascii="Arial" w:eastAsia="Times New Roman" w:hAnsi="Arial" w:cs="Arial"/>
                <w:color w:val="000000"/>
              </w:rPr>
            </w:pPr>
            <w:r w:rsidRPr="00DE1D98">
              <w:rPr>
                <w:rFonts w:ascii="Arial" w:eastAsia="Times New Roman" w:hAnsi="Arial" w:cs="Arial"/>
                <w:color w:val="000000"/>
              </w:rPr>
              <w:t>65</w:t>
            </w:r>
          </w:p>
        </w:tc>
      </w:tr>
      <w:tr w:rsidR="000B3C81" w:rsidRPr="00DE1D98" w14:paraId="2AEA16A0" w14:textId="77777777" w:rsidTr="00EC6EF7">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64C66986" w14:textId="4DE42DFE" w:rsidR="00A137C9" w:rsidRPr="00DE1D98" w:rsidRDefault="000B3C81" w:rsidP="0048351C">
            <w:pPr>
              <w:tabs>
                <w:tab w:val="left" w:pos="4410"/>
              </w:tabs>
              <w:spacing w:line="276" w:lineRule="auto"/>
              <w:rPr>
                <w:rFonts w:ascii="Arial" w:eastAsia="Times New Roman" w:hAnsi="Arial" w:cs="Arial"/>
                <w:color w:val="000000"/>
              </w:rPr>
            </w:pPr>
            <w:r>
              <w:rPr>
                <w:rFonts w:ascii="Arial" w:eastAsia="Times New Roman" w:hAnsi="Arial" w:cs="Arial"/>
                <w:color w:val="000000"/>
              </w:rPr>
              <w:t>2</w:t>
            </w:r>
          </w:p>
        </w:tc>
        <w:tc>
          <w:tcPr>
            <w:tcW w:w="0" w:type="dxa"/>
            <w:shd w:val="clear" w:color="auto" w:fill="auto"/>
          </w:tcPr>
          <w:p w14:paraId="730A89B4" w14:textId="74CC82E4" w:rsidR="00A137C9" w:rsidRPr="00DE1D98" w:rsidRDefault="00A137C9" w:rsidP="0048351C">
            <w:pPr>
              <w:tabs>
                <w:tab w:val="left" w:pos="4410"/>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DE1D98">
              <w:rPr>
                <w:rFonts w:ascii="Arial" w:eastAsia="Times New Roman" w:hAnsi="Arial" w:cs="Arial"/>
                <w:color w:val="000000"/>
              </w:rPr>
              <w:t>m</w:t>
            </w:r>
          </w:p>
        </w:tc>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7651BBBE" w14:textId="77777777" w:rsidR="00A137C9" w:rsidRPr="00DE1D98" w:rsidRDefault="00A137C9" w:rsidP="0048351C">
            <w:pPr>
              <w:tabs>
                <w:tab w:val="left" w:pos="4410"/>
              </w:tabs>
              <w:spacing w:line="276" w:lineRule="auto"/>
              <w:rPr>
                <w:rFonts w:ascii="Arial" w:eastAsia="Times New Roman" w:hAnsi="Arial" w:cs="Arial"/>
                <w:color w:val="000000"/>
              </w:rPr>
            </w:pPr>
            <w:r w:rsidRPr="00DE1D98">
              <w:rPr>
                <w:rFonts w:ascii="Arial" w:eastAsia="Times New Roman" w:hAnsi="Arial" w:cs="Arial"/>
                <w:color w:val="000000"/>
              </w:rPr>
              <w:t>homozygous missense</w:t>
            </w:r>
          </w:p>
        </w:tc>
        <w:tc>
          <w:tcPr>
            <w:tcW w:w="0" w:type="dxa"/>
            <w:shd w:val="clear" w:color="auto" w:fill="auto"/>
          </w:tcPr>
          <w:p w14:paraId="389C63E1" w14:textId="77777777" w:rsidR="00A137C9" w:rsidRPr="00DE1D98" w:rsidRDefault="00A137C9" w:rsidP="0048351C">
            <w:pPr>
              <w:tabs>
                <w:tab w:val="left" w:pos="4410"/>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DE1D98">
              <w:rPr>
                <w:rFonts w:ascii="Arial" w:eastAsia="Times New Roman" w:hAnsi="Arial" w:cs="Arial"/>
                <w:color w:val="000000"/>
              </w:rPr>
              <w:t>Alive - transplanted</w:t>
            </w:r>
          </w:p>
        </w:tc>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62B09251" w14:textId="77777777" w:rsidR="00A137C9" w:rsidRPr="00DE1D98" w:rsidRDefault="00A137C9" w:rsidP="0048351C">
            <w:pPr>
              <w:tabs>
                <w:tab w:val="left" w:pos="4410"/>
              </w:tabs>
              <w:spacing w:line="276" w:lineRule="auto"/>
              <w:rPr>
                <w:rFonts w:ascii="Arial" w:eastAsia="Times New Roman" w:hAnsi="Arial" w:cs="Arial"/>
                <w:color w:val="000000"/>
              </w:rPr>
            </w:pPr>
            <w:r w:rsidRPr="00DE1D98">
              <w:rPr>
                <w:rFonts w:ascii="Arial" w:eastAsia="Times New Roman" w:hAnsi="Arial" w:cs="Arial"/>
                <w:color w:val="000000"/>
              </w:rPr>
              <w:t>34</w:t>
            </w:r>
          </w:p>
        </w:tc>
      </w:tr>
      <w:tr w:rsidR="000B3C81" w:rsidRPr="00DE1D98" w14:paraId="00030690" w14:textId="77777777" w:rsidTr="00EC6EF7">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4FAC7977" w14:textId="45C53EC4" w:rsidR="00A137C9" w:rsidRPr="00DE1D98" w:rsidRDefault="000B3C81" w:rsidP="0048351C">
            <w:pPr>
              <w:tabs>
                <w:tab w:val="left" w:pos="4410"/>
              </w:tabs>
              <w:spacing w:line="276" w:lineRule="auto"/>
              <w:rPr>
                <w:rFonts w:ascii="Arial" w:eastAsia="Times New Roman" w:hAnsi="Arial" w:cs="Arial"/>
                <w:color w:val="000000"/>
              </w:rPr>
            </w:pPr>
            <w:r>
              <w:rPr>
                <w:rFonts w:ascii="Arial" w:eastAsia="Times New Roman" w:hAnsi="Arial" w:cs="Arial"/>
                <w:color w:val="000000"/>
              </w:rPr>
              <w:t>3</w:t>
            </w:r>
          </w:p>
        </w:tc>
        <w:tc>
          <w:tcPr>
            <w:tcW w:w="0" w:type="dxa"/>
            <w:shd w:val="clear" w:color="auto" w:fill="auto"/>
          </w:tcPr>
          <w:p w14:paraId="7172D2DC" w14:textId="2ACB2DE5" w:rsidR="00A137C9" w:rsidRPr="00DE1D98" w:rsidRDefault="00A137C9" w:rsidP="0048351C">
            <w:pPr>
              <w:tabs>
                <w:tab w:val="left" w:pos="4410"/>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DE1D98">
              <w:rPr>
                <w:rFonts w:ascii="Arial" w:eastAsia="Times New Roman" w:hAnsi="Arial" w:cs="Arial"/>
                <w:color w:val="000000"/>
              </w:rPr>
              <w:t>m</w:t>
            </w:r>
          </w:p>
        </w:tc>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5D1040D9" w14:textId="77777777" w:rsidR="00A137C9" w:rsidRPr="00DE1D98" w:rsidRDefault="00A137C9" w:rsidP="0048351C">
            <w:pPr>
              <w:tabs>
                <w:tab w:val="left" w:pos="4410"/>
              </w:tabs>
              <w:spacing w:line="276" w:lineRule="auto"/>
              <w:rPr>
                <w:rFonts w:ascii="Arial" w:eastAsia="Times New Roman" w:hAnsi="Arial" w:cs="Arial"/>
                <w:color w:val="000000"/>
              </w:rPr>
            </w:pPr>
            <w:r w:rsidRPr="00DE1D98">
              <w:rPr>
                <w:rFonts w:ascii="Arial" w:eastAsia="Times New Roman" w:hAnsi="Arial" w:cs="Arial"/>
                <w:color w:val="000000"/>
              </w:rPr>
              <w:t>homozygous missense</w:t>
            </w:r>
          </w:p>
        </w:tc>
        <w:tc>
          <w:tcPr>
            <w:tcW w:w="0" w:type="dxa"/>
            <w:shd w:val="clear" w:color="auto" w:fill="auto"/>
          </w:tcPr>
          <w:p w14:paraId="5394B9A5" w14:textId="77777777" w:rsidR="00A137C9" w:rsidRPr="00DE1D98" w:rsidRDefault="00A137C9" w:rsidP="0048351C">
            <w:pPr>
              <w:tabs>
                <w:tab w:val="left" w:pos="4410"/>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DE1D98">
              <w:rPr>
                <w:rFonts w:ascii="Arial" w:eastAsia="Times New Roman" w:hAnsi="Arial" w:cs="Arial"/>
                <w:color w:val="000000"/>
              </w:rPr>
              <w:t>Alive - no RRT</w:t>
            </w:r>
          </w:p>
        </w:tc>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0BA2CF9A" w14:textId="77777777" w:rsidR="00A137C9" w:rsidRPr="00DE1D98" w:rsidRDefault="00A137C9" w:rsidP="0048351C">
            <w:pPr>
              <w:tabs>
                <w:tab w:val="left" w:pos="4410"/>
              </w:tabs>
              <w:spacing w:line="276" w:lineRule="auto"/>
              <w:rPr>
                <w:rFonts w:ascii="Arial" w:eastAsia="Times New Roman" w:hAnsi="Arial" w:cs="Arial"/>
                <w:color w:val="000000"/>
              </w:rPr>
            </w:pPr>
            <w:r w:rsidRPr="00DE1D98">
              <w:rPr>
                <w:rFonts w:ascii="Arial" w:eastAsia="Times New Roman" w:hAnsi="Arial" w:cs="Arial"/>
                <w:color w:val="000000"/>
              </w:rPr>
              <w:t>21</w:t>
            </w:r>
          </w:p>
        </w:tc>
      </w:tr>
      <w:tr w:rsidR="000B3C81" w:rsidRPr="00DE1D98" w14:paraId="7BE43297" w14:textId="77777777" w:rsidTr="00EC6EF7">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2EF1CC93" w14:textId="3B05C8B5" w:rsidR="00A137C9" w:rsidRPr="00DE1D98" w:rsidRDefault="000B3C81" w:rsidP="0048351C">
            <w:pPr>
              <w:tabs>
                <w:tab w:val="left" w:pos="4410"/>
              </w:tabs>
              <w:spacing w:line="276" w:lineRule="auto"/>
              <w:rPr>
                <w:rFonts w:ascii="Arial" w:eastAsia="Times New Roman" w:hAnsi="Arial" w:cs="Arial"/>
                <w:color w:val="000000"/>
              </w:rPr>
            </w:pPr>
            <w:r>
              <w:rPr>
                <w:rFonts w:ascii="Arial" w:eastAsia="Times New Roman" w:hAnsi="Arial" w:cs="Arial"/>
                <w:color w:val="000000"/>
              </w:rPr>
              <w:t>4</w:t>
            </w:r>
          </w:p>
        </w:tc>
        <w:tc>
          <w:tcPr>
            <w:tcW w:w="0" w:type="dxa"/>
            <w:shd w:val="clear" w:color="auto" w:fill="auto"/>
          </w:tcPr>
          <w:p w14:paraId="0F1F7DF5" w14:textId="26BCAAD1" w:rsidR="00A137C9" w:rsidRPr="00DE1D98" w:rsidRDefault="00A137C9" w:rsidP="0048351C">
            <w:pPr>
              <w:tabs>
                <w:tab w:val="left" w:pos="4410"/>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DE1D98">
              <w:rPr>
                <w:rFonts w:ascii="Arial" w:eastAsia="Times New Roman" w:hAnsi="Arial" w:cs="Arial"/>
                <w:color w:val="000000"/>
              </w:rPr>
              <w:t>m</w:t>
            </w:r>
          </w:p>
        </w:tc>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462FE9F6" w14:textId="77777777" w:rsidR="00A137C9" w:rsidRPr="00DE1D98" w:rsidRDefault="00A137C9" w:rsidP="0048351C">
            <w:pPr>
              <w:tabs>
                <w:tab w:val="left" w:pos="4410"/>
              </w:tabs>
              <w:spacing w:line="276" w:lineRule="auto"/>
              <w:rPr>
                <w:rFonts w:ascii="Arial" w:eastAsia="Times New Roman" w:hAnsi="Arial" w:cs="Arial"/>
                <w:color w:val="000000"/>
              </w:rPr>
            </w:pPr>
            <w:r w:rsidRPr="00DE1D98">
              <w:rPr>
                <w:rFonts w:ascii="Arial" w:eastAsia="Times New Roman" w:hAnsi="Arial" w:cs="Arial"/>
                <w:color w:val="000000"/>
              </w:rPr>
              <w:t>homozygous missense</w:t>
            </w:r>
          </w:p>
        </w:tc>
        <w:tc>
          <w:tcPr>
            <w:tcW w:w="0" w:type="dxa"/>
            <w:shd w:val="clear" w:color="auto" w:fill="auto"/>
          </w:tcPr>
          <w:p w14:paraId="372F4E62" w14:textId="77777777" w:rsidR="00A137C9" w:rsidRPr="00DE1D98" w:rsidRDefault="00A137C9" w:rsidP="0048351C">
            <w:pPr>
              <w:tabs>
                <w:tab w:val="left" w:pos="4410"/>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DE1D98">
              <w:rPr>
                <w:rFonts w:ascii="Arial" w:eastAsia="Times New Roman" w:hAnsi="Arial" w:cs="Arial"/>
                <w:color w:val="000000"/>
              </w:rPr>
              <w:t>Alive - no RRT</w:t>
            </w:r>
          </w:p>
        </w:tc>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2CDED6D3" w14:textId="77777777" w:rsidR="00A137C9" w:rsidRPr="00DE1D98" w:rsidRDefault="00A137C9" w:rsidP="0048351C">
            <w:pPr>
              <w:tabs>
                <w:tab w:val="left" w:pos="4410"/>
              </w:tabs>
              <w:spacing w:line="276" w:lineRule="auto"/>
              <w:rPr>
                <w:rFonts w:ascii="Arial" w:eastAsia="Times New Roman" w:hAnsi="Arial" w:cs="Arial"/>
                <w:color w:val="000000"/>
              </w:rPr>
            </w:pPr>
            <w:r w:rsidRPr="00DE1D98">
              <w:rPr>
                <w:rFonts w:ascii="Arial" w:eastAsia="Times New Roman" w:hAnsi="Arial" w:cs="Arial"/>
                <w:color w:val="000000"/>
              </w:rPr>
              <w:t>35</w:t>
            </w:r>
          </w:p>
        </w:tc>
      </w:tr>
      <w:tr w:rsidR="000B3C81" w:rsidRPr="00DE1D98" w14:paraId="6F6462D0" w14:textId="77777777" w:rsidTr="00EC6EF7">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33B4B234" w14:textId="67F1A9FC" w:rsidR="00A137C9" w:rsidRPr="00DE1D98" w:rsidRDefault="000B3C81" w:rsidP="0048351C">
            <w:pPr>
              <w:tabs>
                <w:tab w:val="left" w:pos="4410"/>
              </w:tabs>
              <w:spacing w:line="276" w:lineRule="auto"/>
              <w:rPr>
                <w:rFonts w:ascii="Arial" w:eastAsia="Times New Roman" w:hAnsi="Arial" w:cs="Arial"/>
                <w:color w:val="000000"/>
              </w:rPr>
            </w:pPr>
            <w:r>
              <w:rPr>
                <w:rFonts w:ascii="Arial" w:eastAsia="Times New Roman" w:hAnsi="Arial" w:cs="Arial"/>
                <w:color w:val="000000"/>
              </w:rPr>
              <w:t>5</w:t>
            </w:r>
          </w:p>
        </w:tc>
        <w:tc>
          <w:tcPr>
            <w:tcW w:w="0" w:type="dxa"/>
            <w:shd w:val="clear" w:color="auto" w:fill="auto"/>
          </w:tcPr>
          <w:p w14:paraId="7C75D82B" w14:textId="0D41E32B" w:rsidR="00A137C9" w:rsidRPr="00DE1D98" w:rsidRDefault="00A137C9" w:rsidP="0048351C">
            <w:pPr>
              <w:tabs>
                <w:tab w:val="left" w:pos="4410"/>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DE1D98">
              <w:rPr>
                <w:rFonts w:ascii="Arial" w:eastAsia="Times New Roman" w:hAnsi="Arial" w:cs="Arial"/>
                <w:color w:val="000000"/>
              </w:rPr>
              <w:t>f</w:t>
            </w:r>
          </w:p>
        </w:tc>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4FF2D9A3" w14:textId="77777777" w:rsidR="00A137C9" w:rsidRPr="00DE1D98" w:rsidRDefault="00A137C9" w:rsidP="0048351C">
            <w:pPr>
              <w:tabs>
                <w:tab w:val="left" w:pos="4410"/>
              </w:tabs>
              <w:spacing w:line="276" w:lineRule="auto"/>
              <w:rPr>
                <w:rFonts w:ascii="Arial" w:eastAsia="Times New Roman" w:hAnsi="Arial" w:cs="Arial"/>
                <w:color w:val="000000"/>
              </w:rPr>
            </w:pPr>
            <w:r w:rsidRPr="00DE1D98">
              <w:rPr>
                <w:rFonts w:ascii="Arial" w:eastAsia="Times New Roman" w:hAnsi="Arial" w:cs="Arial"/>
                <w:color w:val="000000"/>
              </w:rPr>
              <w:t>homozygous missense</w:t>
            </w:r>
          </w:p>
        </w:tc>
        <w:tc>
          <w:tcPr>
            <w:tcW w:w="0" w:type="dxa"/>
            <w:shd w:val="clear" w:color="auto" w:fill="auto"/>
          </w:tcPr>
          <w:p w14:paraId="32943156" w14:textId="77777777" w:rsidR="00A137C9" w:rsidRPr="00DE1D98" w:rsidRDefault="00A137C9" w:rsidP="0048351C">
            <w:pPr>
              <w:tabs>
                <w:tab w:val="left" w:pos="4410"/>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DE1D98">
              <w:rPr>
                <w:rFonts w:ascii="Arial" w:eastAsia="Times New Roman" w:hAnsi="Arial" w:cs="Arial"/>
                <w:color w:val="000000"/>
              </w:rPr>
              <w:t>Dead - PD</w:t>
            </w:r>
          </w:p>
        </w:tc>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7A357207" w14:textId="77777777" w:rsidR="00A137C9" w:rsidRPr="00DE1D98" w:rsidRDefault="00A137C9" w:rsidP="0048351C">
            <w:pPr>
              <w:tabs>
                <w:tab w:val="left" w:pos="4410"/>
              </w:tabs>
              <w:spacing w:line="276" w:lineRule="auto"/>
              <w:rPr>
                <w:rFonts w:ascii="Arial" w:eastAsia="Times New Roman" w:hAnsi="Arial" w:cs="Arial"/>
                <w:color w:val="000000"/>
              </w:rPr>
            </w:pPr>
            <w:r w:rsidRPr="00DE1D98">
              <w:rPr>
                <w:rFonts w:ascii="Arial" w:eastAsia="Times New Roman" w:hAnsi="Arial" w:cs="Arial"/>
                <w:color w:val="000000"/>
              </w:rPr>
              <w:t>49</w:t>
            </w:r>
          </w:p>
        </w:tc>
      </w:tr>
      <w:tr w:rsidR="000B3C81" w:rsidRPr="00DE1D98" w14:paraId="3756342E" w14:textId="77777777" w:rsidTr="00EC6EF7">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4CAC973F" w14:textId="3D130768" w:rsidR="00A137C9" w:rsidRPr="00DE1D98" w:rsidRDefault="000B3C81" w:rsidP="0048351C">
            <w:pPr>
              <w:tabs>
                <w:tab w:val="left" w:pos="4410"/>
              </w:tabs>
              <w:spacing w:line="276" w:lineRule="auto"/>
              <w:rPr>
                <w:rFonts w:ascii="Arial" w:eastAsia="Times New Roman" w:hAnsi="Arial" w:cs="Arial"/>
                <w:color w:val="000000"/>
              </w:rPr>
            </w:pPr>
            <w:r>
              <w:rPr>
                <w:rFonts w:ascii="Arial" w:eastAsia="Times New Roman" w:hAnsi="Arial" w:cs="Arial"/>
                <w:color w:val="000000"/>
              </w:rPr>
              <w:t>6</w:t>
            </w:r>
          </w:p>
        </w:tc>
        <w:tc>
          <w:tcPr>
            <w:tcW w:w="0" w:type="dxa"/>
            <w:shd w:val="clear" w:color="auto" w:fill="auto"/>
          </w:tcPr>
          <w:p w14:paraId="792FB188" w14:textId="3625369B" w:rsidR="00A137C9" w:rsidRPr="00DE1D98" w:rsidRDefault="00A137C9" w:rsidP="0048351C">
            <w:pPr>
              <w:tabs>
                <w:tab w:val="left" w:pos="4410"/>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DE1D98">
              <w:rPr>
                <w:rFonts w:ascii="Arial" w:eastAsia="Times New Roman" w:hAnsi="Arial" w:cs="Arial"/>
                <w:color w:val="000000"/>
              </w:rPr>
              <w:t>m</w:t>
            </w:r>
          </w:p>
        </w:tc>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35BAA4DE" w14:textId="77777777" w:rsidR="00A137C9" w:rsidRPr="00DE1D98" w:rsidRDefault="00A137C9" w:rsidP="0048351C">
            <w:pPr>
              <w:tabs>
                <w:tab w:val="left" w:pos="4410"/>
              </w:tabs>
              <w:spacing w:line="276" w:lineRule="auto"/>
              <w:rPr>
                <w:rFonts w:ascii="Arial" w:eastAsia="Times New Roman" w:hAnsi="Arial" w:cs="Arial"/>
                <w:color w:val="000000"/>
              </w:rPr>
            </w:pPr>
            <w:r w:rsidRPr="00DE1D98">
              <w:rPr>
                <w:rFonts w:ascii="Arial" w:eastAsia="Times New Roman" w:hAnsi="Arial" w:cs="Arial"/>
                <w:color w:val="000000"/>
              </w:rPr>
              <w:t>compound heterozygous missense/nonsense</w:t>
            </w:r>
          </w:p>
        </w:tc>
        <w:tc>
          <w:tcPr>
            <w:tcW w:w="0" w:type="dxa"/>
            <w:shd w:val="clear" w:color="auto" w:fill="auto"/>
          </w:tcPr>
          <w:p w14:paraId="5453B93B" w14:textId="77777777" w:rsidR="00A137C9" w:rsidRPr="00DE1D98" w:rsidRDefault="00A137C9" w:rsidP="0048351C">
            <w:pPr>
              <w:tabs>
                <w:tab w:val="left" w:pos="4410"/>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DE1D98">
              <w:rPr>
                <w:rFonts w:ascii="Arial" w:eastAsia="Times New Roman" w:hAnsi="Arial" w:cs="Arial"/>
                <w:color w:val="000000"/>
              </w:rPr>
              <w:t>Alive - no RRT</w:t>
            </w:r>
          </w:p>
        </w:tc>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2AF5EB72" w14:textId="77777777" w:rsidR="00A137C9" w:rsidRPr="00DE1D98" w:rsidRDefault="00A137C9" w:rsidP="0048351C">
            <w:pPr>
              <w:tabs>
                <w:tab w:val="left" w:pos="4410"/>
              </w:tabs>
              <w:spacing w:line="276" w:lineRule="auto"/>
              <w:rPr>
                <w:rFonts w:ascii="Arial" w:eastAsia="Times New Roman" w:hAnsi="Arial" w:cs="Arial"/>
                <w:color w:val="000000"/>
              </w:rPr>
            </w:pPr>
            <w:r w:rsidRPr="00DE1D98">
              <w:rPr>
                <w:rFonts w:ascii="Arial" w:eastAsia="Times New Roman" w:hAnsi="Arial" w:cs="Arial"/>
                <w:color w:val="000000"/>
              </w:rPr>
              <w:t>23</w:t>
            </w:r>
          </w:p>
        </w:tc>
      </w:tr>
      <w:tr w:rsidR="000B3C81" w:rsidRPr="00DE1D98" w14:paraId="419CFBF4" w14:textId="77777777" w:rsidTr="00EC6EF7">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0C8DFBF7" w14:textId="1E0FF8F9" w:rsidR="00A137C9" w:rsidRPr="00DE1D98" w:rsidRDefault="000B3C81" w:rsidP="0048351C">
            <w:pPr>
              <w:tabs>
                <w:tab w:val="left" w:pos="4410"/>
              </w:tabs>
              <w:spacing w:line="276" w:lineRule="auto"/>
              <w:rPr>
                <w:rFonts w:ascii="Arial" w:eastAsia="Times New Roman" w:hAnsi="Arial" w:cs="Arial"/>
                <w:color w:val="000000"/>
              </w:rPr>
            </w:pPr>
            <w:r>
              <w:rPr>
                <w:rFonts w:ascii="Arial" w:eastAsia="Times New Roman" w:hAnsi="Arial" w:cs="Arial"/>
                <w:color w:val="000000"/>
              </w:rPr>
              <w:t>7</w:t>
            </w:r>
          </w:p>
        </w:tc>
        <w:tc>
          <w:tcPr>
            <w:tcW w:w="0" w:type="dxa"/>
            <w:shd w:val="clear" w:color="auto" w:fill="auto"/>
          </w:tcPr>
          <w:p w14:paraId="011C924B" w14:textId="14333BE8" w:rsidR="00A137C9" w:rsidRPr="00DE1D98" w:rsidRDefault="00A137C9" w:rsidP="0048351C">
            <w:pPr>
              <w:tabs>
                <w:tab w:val="left" w:pos="4410"/>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DE1D98">
              <w:rPr>
                <w:rFonts w:ascii="Arial" w:eastAsia="Times New Roman" w:hAnsi="Arial" w:cs="Arial"/>
                <w:color w:val="000000"/>
              </w:rPr>
              <w:t>m</w:t>
            </w:r>
          </w:p>
        </w:tc>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402508F5" w14:textId="77777777" w:rsidR="00A137C9" w:rsidRPr="00DE1D98" w:rsidRDefault="00A137C9" w:rsidP="0048351C">
            <w:pPr>
              <w:tabs>
                <w:tab w:val="left" w:pos="4410"/>
              </w:tabs>
              <w:spacing w:line="276" w:lineRule="auto"/>
              <w:rPr>
                <w:rFonts w:ascii="Arial" w:eastAsia="Times New Roman" w:hAnsi="Arial" w:cs="Arial"/>
                <w:color w:val="000000"/>
              </w:rPr>
            </w:pPr>
            <w:r w:rsidRPr="00DE1D98">
              <w:rPr>
                <w:rFonts w:ascii="Arial" w:eastAsia="Times New Roman" w:hAnsi="Arial" w:cs="Arial"/>
                <w:color w:val="000000"/>
              </w:rPr>
              <w:t>compound heterozygous missense/nonsense</w:t>
            </w:r>
          </w:p>
        </w:tc>
        <w:tc>
          <w:tcPr>
            <w:tcW w:w="0" w:type="dxa"/>
            <w:shd w:val="clear" w:color="auto" w:fill="auto"/>
          </w:tcPr>
          <w:p w14:paraId="67D5844E" w14:textId="77777777" w:rsidR="00A137C9" w:rsidRPr="00DE1D98" w:rsidRDefault="00A137C9" w:rsidP="0048351C">
            <w:pPr>
              <w:tabs>
                <w:tab w:val="left" w:pos="4410"/>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DE1D98">
              <w:rPr>
                <w:rFonts w:ascii="Arial" w:eastAsia="Times New Roman" w:hAnsi="Arial" w:cs="Arial"/>
                <w:color w:val="000000"/>
              </w:rPr>
              <w:t>Alive - no RRT</w:t>
            </w:r>
          </w:p>
        </w:tc>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05419FD2" w14:textId="77777777" w:rsidR="00A137C9" w:rsidRPr="00DE1D98" w:rsidRDefault="00A137C9" w:rsidP="0048351C">
            <w:pPr>
              <w:tabs>
                <w:tab w:val="left" w:pos="4410"/>
              </w:tabs>
              <w:spacing w:line="276" w:lineRule="auto"/>
              <w:rPr>
                <w:rFonts w:ascii="Arial" w:eastAsia="Times New Roman" w:hAnsi="Arial" w:cs="Arial"/>
                <w:color w:val="000000"/>
              </w:rPr>
            </w:pPr>
            <w:r w:rsidRPr="00DE1D98">
              <w:rPr>
                <w:rFonts w:ascii="Arial" w:eastAsia="Times New Roman" w:hAnsi="Arial" w:cs="Arial"/>
                <w:color w:val="000000"/>
              </w:rPr>
              <w:t>17</w:t>
            </w:r>
          </w:p>
        </w:tc>
      </w:tr>
      <w:tr w:rsidR="000B3C81" w:rsidRPr="00DE1D98" w14:paraId="2E82F011" w14:textId="77777777" w:rsidTr="00EC6EF7">
        <w:trPr>
          <w:trHeight w:val="629"/>
        </w:trPr>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51310440" w14:textId="65CF3A47" w:rsidR="00A137C9" w:rsidRPr="00DE1D98" w:rsidRDefault="000B3C81" w:rsidP="0048351C">
            <w:pPr>
              <w:tabs>
                <w:tab w:val="left" w:pos="4410"/>
              </w:tabs>
              <w:spacing w:line="276" w:lineRule="auto"/>
              <w:rPr>
                <w:rFonts w:ascii="Arial" w:eastAsia="Times New Roman" w:hAnsi="Arial" w:cs="Arial"/>
                <w:color w:val="000000"/>
              </w:rPr>
            </w:pPr>
            <w:r>
              <w:rPr>
                <w:rFonts w:ascii="Arial" w:eastAsia="Times New Roman" w:hAnsi="Arial" w:cs="Arial"/>
                <w:color w:val="000000"/>
              </w:rPr>
              <w:t>8</w:t>
            </w:r>
          </w:p>
        </w:tc>
        <w:tc>
          <w:tcPr>
            <w:tcW w:w="0" w:type="dxa"/>
            <w:shd w:val="clear" w:color="auto" w:fill="auto"/>
          </w:tcPr>
          <w:p w14:paraId="3E7A901D" w14:textId="3E07ED8D" w:rsidR="00A137C9" w:rsidRPr="00DE1D98" w:rsidRDefault="00A137C9" w:rsidP="0048351C">
            <w:pPr>
              <w:tabs>
                <w:tab w:val="left" w:pos="4410"/>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DE1D98">
              <w:rPr>
                <w:rFonts w:ascii="Arial" w:eastAsia="Times New Roman" w:hAnsi="Arial" w:cs="Arial"/>
                <w:color w:val="000000"/>
              </w:rPr>
              <w:t>m</w:t>
            </w:r>
          </w:p>
        </w:tc>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7EF78585" w14:textId="77777777" w:rsidR="00A137C9" w:rsidRPr="00DE1D98" w:rsidRDefault="00A137C9" w:rsidP="0048351C">
            <w:pPr>
              <w:tabs>
                <w:tab w:val="left" w:pos="4410"/>
              </w:tabs>
              <w:spacing w:line="276" w:lineRule="auto"/>
              <w:rPr>
                <w:rFonts w:ascii="Arial" w:eastAsia="Times New Roman" w:hAnsi="Arial" w:cs="Arial"/>
                <w:color w:val="000000"/>
              </w:rPr>
            </w:pPr>
            <w:r w:rsidRPr="00DE1D98">
              <w:rPr>
                <w:rFonts w:ascii="Arial" w:eastAsia="Times New Roman" w:hAnsi="Arial" w:cs="Arial"/>
                <w:color w:val="000000"/>
              </w:rPr>
              <w:t>compound heterozygous missense/nonsense</w:t>
            </w:r>
          </w:p>
        </w:tc>
        <w:tc>
          <w:tcPr>
            <w:tcW w:w="0" w:type="dxa"/>
            <w:shd w:val="clear" w:color="auto" w:fill="auto"/>
          </w:tcPr>
          <w:p w14:paraId="78CA291D" w14:textId="77777777" w:rsidR="00A137C9" w:rsidRPr="00DE1D98" w:rsidRDefault="00A137C9" w:rsidP="0048351C">
            <w:pPr>
              <w:tabs>
                <w:tab w:val="left" w:pos="4410"/>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DE1D98">
              <w:rPr>
                <w:rFonts w:ascii="Arial" w:eastAsia="Times New Roman" w:hAnsi="Arial" w:cs="Arial"/>
                <w:color w:val="000000"/>
              </w:rPr>
              <w:t>Alive - transplanted</w:t>
            </w:r>
          </w:p>
        </w:tc>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7E9829A7" w14:textId="77777777" w:rsidR="00A137C9" w:rsidRPr="00DE1D98" w:rsidRDefault="00A137C9" w:rsidP="0048351C">
            <w:pPr>
              <w:tabs>
                <w:tab w:val="left" w:pos="4410"/>
              </w:tabs>
              <w:spacing w:line="276" w:lineRule="auto"/>
              <w:rPr>
                <w:rFonts w:ascii="Arial" w:eastAsia="Times New Roman" w:hAnsi="Arial" w:cs="Arial"/>
                <w:color w:val="000000"/>
              </w:rPr>
            </w:pPr>
            <w:r w:rsidRPr="00DE1D98">
              <w:rPr>
                <w:rFonts w:ascii="Arial" w:eastAsia="Times New Roman" w:hAnsi="Arial" w:cs="Arial"/>
                <w:color w:val="000000"/>
              </w:rPr>
              <w:t>73</w:t>
            </w:r>
          </w:p>
        </w:tc>
      </w:tr>
      <w:tr w:rsidR="000B3C81" w:rsidRPr="00DE1D98" w14:paraId="3BE9443C" w14:textId="77777777" w:rsidTr="00EC6EF7">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3513D682" w14:textId="59FB9D1E" w:rsidR="00A137C9" w:rsidRPr="00DE1D98" w:rsidRDefault="000B3C81" w:rsidP="0048351C">
            <w:pPr>
              <w:tabs>
                <w:tab w:val="left" w:pos="4410"/>
              </w:tabs>
              <w:spacing w:line="276" w:lineRule="auto"/>
              <w:rPr>
                <w:rFonts w:ascii="Arial" w:eastAsia="Times New Roman" w:hAnsi="Arial" w:cs="Arial"/>
                <w:color w:val="000000"/>
              </w:rPr>
            </w:pPr>
            <w:r>
              <w:rPr>
                <w:rFonts w:ascii="Arial" w:eastAsia="Times New Roman" w:hAnsi="Arial" w:cs="Arial"/>
                <w:color w:val="000000"/>
              </w:rPr>
              <w:t>9</w:t>
            </w:r>
          </w:p>
        </w:tc>
        <w:tc>
          <w:tcPr>
            <w:tcW w:w="0" w:type="dxa"/>
            <w:shd w:val="clear" w:color="auto" w:fill="auto"/>
          </w:tcPr>
          <w:p w14:paraId="70409483" w14:textId="607CF6C5" w:rsidR="00A137C9" w:rsidRPr="00DE1D98" w:rsidRDefault="00A137C9" w:rsidP="0048351C">
            <w:pPr>
              <w:tabs>
                <w:tab w:val="left" w:pos="4410"/>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DE1D98">
              <w:rPr>
                <w:rFonts w:ascii="Arial" w:eastAsia="Times New Roman" w:hAnsi="Arial" w:cs="Arial"/>
                <w:color w:val="000000"/>
              </w:rPr>
              <w:t>m</w:t>
            </w:r>
          </w:p>
        </w:tc>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788E6BB5" w14:textId="77777777" w:rsidR="00A137C9" w:rsidRPr="00DE1D98" w:rsidRDefault="00A137C9" w:rsidP="0048351C">
            <w:pPr>
              <w:tabs>
                <w:tab w:val="left" w:pos="4410"/>
              </w:tabs>
              <w:spacing w:line="276" w:lineRule="auto"/>
              <w:rPr>
                <w:rFonts w:ascii="Arial" w:eastAsia="Times New Roman" w:hAnsi="Arial" w:cs="Arial"/>
                <w:color w:val="000000"/>
              </w:rPr>
            </w:pPr>
            <w:r w:rsidRPr="00DE1D98">
              <w:rPr>
                <w:rFonts w:ascii="Arial" w:eastAsia="Times New Roman" w:hAnsi="Arial" w:cs="Arial"/>
                <w:color w:val="000000"/>
              </w:rPr>
              <w:t>compound heterozygous missense/nonsense</w:t>
            </w:r>
          </w:p>
        </w:tc>
        <w:tc>
          <w:tcPr>
            <w:tcW w:w="0" w:type="dxa"/>
            <w:shd w:val="clear" w:color="auto" w:fill="auto"/>
          </w:tcPr>
          <w:p w14:paraId="0AC7045B" w14:textId="77777777" w:rsidR="00A137C9" w:rsidRPr="00DE1D98" w:rsidRDefault="00A137C9" w:rsidP="0048351C">
            <w:pPr>
              <w:tabs>
                <w:tab w:val="left" w:pos="4410"/>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DE1D98">
              <w:rPr>
                <w:rFonts w:ascii="Arial" w:eastAsia="Times New Roman" w:hAnsi="Arial" w:cs="Arial"/>
                <w:color w:val="000000"/>
              </w:rPr>
              <w:t>Alive - PD</w:t>
            </w:r>
          </w:p>
        </w:tc>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0FFEC571" w14:textId="77777777" w:rsidR="00A137C9" w:rsidRPr="00DE1D98" w:rsidRDefault="00A137C9" w:rsidP="0048351C">
            <w:pPr>
              <w:tabs>
                <w:tab w:val="left" w:pos="4410"/>
              </w:tabs>
              <w:spacing w:line="276" w:lineRule="auto"/>
              <w:rPr>
                <w:rFonts w:ascii="Arial" w:eastAsia="Times New Roman" w:hAnsi="Arial" w:cs="Arial"/>
                <w:color w:val="000000"/>
              </w:rPr>
            </w:pPr>
            <w:r w:rsidRPr="00DE1D98">
              <w:rPr>
                <w:rFonts w:ascii="Arial" w:eastAsia="Times New Roman" w:hAnsi="Arial" w:cs="Arial"/>
                <w:color w:val="000000"/>
              </w:rPr>
              <w:t>26</w:t>
            </w:r>
          </w:p>
        </w:tc>
      </w:tr>
      <w:tr w:rsidR="000B3C81" w:rsidRPr="00DE1D98" w14:paraId="2F07EA7D" w14:textId="77777777" w:rsidTr="00EC6EF7">
        <w:tc>
          <w:tcPr>
            <w:cnfStyle w:val="000010000000" w:firstRow="0" w:lastRow="0" w:firstColumn="0" w:lastColumn="0" w:oddVBand="1" w:evenVBand="0" w:oddHBand="0" w:evenHBand="0" w:firstRowFirstColumn="0" w:firstRowLastColumn="0" w:lastRowFirstColumn="0" w:lastRowLastColumn="0"/>
            <w:tcW w:w="1187" w:type="dxa"/>
          </w:tcPr>
          <w:p w14:paraId="3BE69CE7" w14:textId="77777777" w:rsidR="00A137C9" w:rsidRPr="00DE1D98" w:rsidRDefault="00A137C9" w:rsidP="0048351C">
            <w:pPr>
              <w:tabs>
                <w:tab w:val="left" w:pos="4410"/>
              </w:tabs>
              <w:spacing w:line="276" w:lineRule="auto"/>
              <w:jc w:val="center"/>
              <w:rPr>
                <w:rFonts w:ascii="Arial" w:eastAsia="Times New Roman" w:hAnsi="Arial" w:cs="Arial"/>
                <w:b/>
                <w:color w:val="000000"/>
              </w:rPr>
            </w:pPr>
          </w:p>
        </w:tc>
        <w:tc>
          <w:tcPr>
            <w:tcW w:w="8280" w:type="dxa"/>
            <w:gridSpan w:val="4"/>
          </w:tcPr>
          <w:p w14:paraId="7EEB96DF" w14:textId="55190521" w:rsidR="00A137C9" w:rsidRPr="00DE1D98" w:rsidRDefault="00A137C9" w:rsidP="0048351C">
            <w:pPr>
              <w:tabs>
                <w:tab w:val="left" w:pos="4410"/>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rPr>
            </w:pPr>
            <w:r w:rsidRPr="00DE1D98">
              <w:rPr>
                <w:rFonts w:ascii="Arial" w:eastAsia="Times New Roman" w:hAnsi="Arial" w:cs="Arial"/>
                <w:b/>
                <w:color w:val="000000"/>
              </w:rPr>
              <w:t>Severe mutations</w:t>
            </w:r>
          </w:p>
        </w:tc>
      </w:tr>
      <w:tr w:rsidR="000B3C81" w:rsidRPr="00DE1D98" w14:paraId="00229248" w14:textId="77777777" w:rsidTr="00EC6EF7">
        <w:trPr>
          <w:trHeight w:val="323"/>
        </w:trPr>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34209D38" w14:textId="24C7743F" w:rsidR="00A137C9" w:rsidRPr="00DE1D98" w:rsidRDefault="000B3C81" w:rsidP="0048351C">
            <w:pPr>
              <w:tabs>
                <w:tab w:val="left" w:pos="4410"/>
              </w:tabs>
              <w:spacing w:line="276" w:lineRule="auto"/>
              <w:rPr>
                <w:rFonts w:ascii="Arial" w:eastAsia="Times New Roman" w:hAnsi="Arial" w:cs="Arial"/>
                <w:color w:val="000000"/>
              </w:rPr>
            </w:pPr>
            <w:r>
              <w:rPr>
                <w:rFonts w:ascii="Arial" w:eastAsia="Times New Roman" w:hAnsi="Arial" w:cs="Arial"/>
                <w:color w:val="000000"/>
              </w:rPr>
              <w:t>10</w:t>
            </w:r>
          </w:p>
        </w:tc>
        <w:tc>
          <w:tcPr>
            <w:tcW w:w="0" w:type="dxa"/>
            <w:shd w:val="clear" w:color="auto" w:fill="auto"/>
          </w:tcPr>
          <w:p w14:paraId="5DBB9274" w14:textId="191E2290" w:rsidR="00A137C9" w:rsidRPr="00DE1D98" w:rsidRDefault="00A137C9" w:rsidP="0048351C">
            <w:pPr>
              <w:tabs>
                <w:tab w:val="left" w:pos="4410"/>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DE1D98">
              <w:rPr>
                <w:rFonts w:ascii="Arial" w:eastAsia="Times New Roman" w:hAnsi="Arial" w:cs="Arial"/>
                <w:color w:val="000000"/>
              </w:rPr>
              <w:t>m</w:t>
            </w:r>
          </w:p>
        </w:tc>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7FEE4C32" w14:textId="77777777" w:rsidR="00A137C9" w:rsidRPr="00DE1D98" w:rsidRDefault="00A137C9" w:rsidP="0048351C">
            <w:pPr>
              <w:tabs>
                <w:tab w:val="left" w:pos="4410"/>
              </w:tabs>
              <w:spacing w:line="276" w:lineRule="auto"/>
              <w:rPr>
                <w:rFonts w:ascii="Arial" w:eastAsia="Times New Roman" w:hAnsi="Arial" w:cs="Arial"/>
                <w:color w:val="000000"/>
              </w:rPr>
            </w:pPr>
            <w:r w:rsidRPr="00DE1D98">
              <w:rPr>
                <w:rFonts w:ascii="Arial" w:eastAsia="Times New Roman" w:hAnsi="Arial" w:cs="Arial"/>
                <w:color w:val="000000"/>
              </w:rPr>
              <w:t>homozygous nonsense</w:t>
            </w:r>
          </w:p>
        </w:tc>
        <w:tc>
          <w:tcPr>
            <w:tcW w:w="0" w:type="dxa"/>
            <w:shd w:val="clear" w:color="auto" w:fill="auto"/>
          </w:tcPr>
          <w:p w14:paraId="73EE151E" w14:textId="77777777" w:rsidR="00A137C9" w:rsidRPr="00DE1D98" w:rsidRDefault="00A137C9" w:rsidP="0048351C">
            <w:pPr>
              <w:tabs>
                <w:tab w:val="left" w:pos="4410"/>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DE1D98">
              <w:rPr>
                <w:rFonts w:ascii="Arial" w:eastAsia="Times New Roman" w:hAnsi="Arial" w:cs="Arial"/>
                <w:color w:val="000000"/>
              </w:rPr>
              <w:t>Alive - PD</w:t>
            </w:r>
          </w:p>
        </w:tc>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0FAD22F4" w14:textId="77777777" w:rsidR="00A137C9" w:rsidRPr="00DE1D98" w:rsidRDefault="00A137C9" w:rsidP="0048351C">
            <w:pPr>
              <w:tabs>
                <w:tab w:val="left" w:pos="4410"/>
              </w:tabs>
              <w:spacing w:line="276" w:lineRule="auto"/>
              <w:rPr>
                <w:rFonts w:ascii="Arial" w:eastAsia="Times New Roman" w:hAnsi="Arial" w:cs="Arial"/>
                <w:color w:val="000000"/>
              </w:rPr>
            </w:pPr>
            <w:r w:rsidRPr="00DE1D98">
              <w:rPr>
                <w:rFonts w:ascii="Arial" w:eastAsia="Times New Roman" w:hAnsi="Arial" w:cs="Arial"/>
                <w:color w:val="000000"/>
              </w:rPr>
              <w:t>18</w:t>
            </w:r>
          </w:p>
        </w:tc>
      </w:tr>
      <w:tr w:rsidR="000B3C81" w:rsidRPr="00DE1D98" w14:paraId="05A23E50" w14:textId="77777777" w:rsidTr="00EC6EF7">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3BD47B25" w14:textId="12C36164" w:rsidR="00A137C9" w:rsidRPr="00DE1D98" w:rsidRDefault="000B3C81" w:rsidP="0048351C">
            <w:pPr>
              <w:tabs>
                <w:tab w:val="left" w:pos="4410"/>
              </w:tabs>
              <w:spacing w:line="276" w:lineRule="auto"/>
              <w:rPr>
                <w:rFonts w:ascii="Arial" w:eastAsia="Times New Roman" w:hAnsi="Arial" w:cs="Arial"/>
                <w:color w:val="000000"/>
              </w:rPr>
            </w:pPr>
            <w:r>
              <w:rPr>
                <w:rFonts w:ascii="Arial" w:eastAsia="Times New Roman" w:hAnsi="Arial" w:cs="Arial"/>
                <w:color w:val="000000"/>
              </w:rPr>
              <w:t>11</w:t>
            </w:r>
          </w:p>
        </w:tc>
        <w:tc>
          <w:tcPr>
            <w:tcW w:w="0" w:type="dxa"/>
            <w:shd w:val="clear" w:color="auto" w:fill="auto"/>
          </w:tcPr>
          <w:p w14:paraId="49528B01" w14:textId="623C3BF1" w:rsidR="00A137C9" w:rsidRPr="00DE1D98" w:rsidRDefault="00A137C9" w:rsidP="0048351C">
            <w:pPr>
              <w:tabs>
                <w:tab w:val="left" w:pos="4410"/>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DE1D98">
              <w:rPr>
                <w:rFonts w:ascii="Arial" w:eastAsia="Times New Roman" w:hAnsi="Arial" w:cs="Arial"/>
                <w:color w:val="000000"/>
              </w:rPr>
              <w:t>m</w:t>
            </w:r>
          </w:p>
        </w:tc>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7EAB7DB4" w14:textId="77777777" w:rsidR="00A137C9" w:rsidRPr="00DE1D98" w:rsidRDefault="00A137C9" w:rsidP="0048351C">
            <w:pPr>
              <w:tabs>
                <w:tab w:val="left" w:pos="4410"/>
              </w:tabs>
              <w:spacing w:line="276" w:lineRule="auto"/>
              <w:rPr>
                <w:rFonts w:ascii="Arial" w:eastAsia="Times New Roman" w:hAnsi="Arial" w:cs="Arial"/>
                <w:color w:val="000000"/>
              </w:rPr>
            </w:pPr>
            <w:r w:rsidRPr="00DE1D98">
              <w:rPr>
                <w:rFonts w:ascii="Arial" w:eastAsia="Times New Roman" w:hAnsi="Arial" w:cs="Arial"/>
                <w:color w:val="000000"/>
              </w:rPr>
              <w:t>homozygous nonsense</w:t>
            </w:r>
          </w:p>
        </w:tc>
        <w:tc>
          <w:tcPr>
            <w:tcW w:w="0" w:type="dxa"/>
            <w:shd w:val="clear" w:color="auto" w:fill="auto"/>
          </w:tcPr>
          <w:p w14:paraId="1402508A" w14:textId="77777777" w:rsidR="00A137C9" w:rsidRPr="00DE1D98" w:rsidRDefault="00A137C9" w:rsidP="0048351C">
            <w:pPr>
              <w:tabs>
                <w:tab w:val="left" w:pos="4410"/>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DE1D98">
              <w:rPr>
                <w:rFonts w:ascii="Arial" w:eastAsia="Times New Roman" w:hAnsi="Arial" w:cs="Arial"/>
                <w:color w:val="000000"/>
              </w:rPr>
              <w:t>Alive - no RRT</w:t>
            </w:r>
          </w:p>
        </w:tc>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37D87235" w14:textId="77777777" w:rsidR="00A137C9" w:rsidRPr="00DE1D98" w:rsidRDefault="00A137C9" w:rsidP="0048351C">
            <w:pPr>
              <w:tabs>
                <w:tab w:val="left" w:pos="4410"/>
              </w:tabs>
              <w:spacing w:line="276" w:lineRule="auto"/>
              <w:rPr>
                <w:rFonts w:ascii="Arial" w:eastAsia="Times New Roman" w:hAnsi="Arial" w:cs="Arial"/>
                <w:color w:val="000000"/>
              </w:rPr>
            </w:pPr>
            <w:r w:rsidRPr="00DE1D98">
              <w:rPr>
                <w:rFonts w:ascii="Arial" w:eastAsia="Times New Roman" w:hAnsi="Arial" w:cs="Arial"/>
                <w:color w:val="000000"/>
              </w:rPr>
              <w:t>21</w:t>
            </w:r>
          </w:p>
        </w:tc>
      </w:tr>
      <w:tr w:rsidR="000B3C81" w:rsidRPr="00DE1D98" w14:paraId="2AF6E1B8" w14:textId="77777777" w:rsidTr="00EC6EF7">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49FD591A" w14:textId="6C7BFE43" w:rsidR="00A137C9" w:rsidRPr="00DE1D98" w:rsidRDefault="000B3C81" w:rsidP="0048351C">
            <w:pPr>
              <w:tabs>
                <w:tab w:val="left" w:pos="4410"/>
              </w:tabs>
              <w:spacing w:line="276" w:lineRule="auto"/>
              <w:rPr>
                <w:rFonts w:ascii="Arial" w:eastAsia="Times New Roman" w:hAnsi="Arial" w:cs="Arial"/>
                <w:color w:val="000000"/>
              </w:rPr>
            </w:pPr>
            <w:r>
              <w:rPr>
                <w:rFonts w:ascii="Arial" w:eastAsia="Times New Roman" w:hAnsi="Arial" w:cs="Arial"/>
                <w:color w:val="000000"/>
              </w:rPr>
              <w:t>12</w:t>
            </w:r>
          </w:p>
        </w:tc>
        <w:tc>
          <w:tcPr>
            <w:tcW w:w="0" w:type="dxa"/>
            <w:shd w:val="clear" w:color="auto" w:fill="auto"/>
          </w:tcPr>
          <w:p w14:paraId="3C3D3B7C" w14:textId="6185182D" w:rsidR="00A137C9" w:rsidRPr="00DE1D98" w:rsidRDefault="00A137C9" w:rsidP="0048351C">
            <w:pPr>
              <w:tabs>
                <w:tab w:val="left" w:pos="4410"/>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DE1D98">
              <w:rPr>
                <w:rFonts w:ascii="Arial" w:eastAsia="Times New Roman" w:hAnsi="Arial" w:cs="Arial"/>
                <w:color w:val="000000"/>
              </w:rPr>
              <w:t>f</w:t>
            </w:r>
          </w:p>
        </w:tc>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141FD546" w14:textId="77777777" w:rsidR="00A137C9" w:rsidRPr="00DE1D98" w:rsidRDefault="00A137C9" w:rsidP="0048351C">
            <w:pPr>
              <w:tabs>
                <w:tab w:val="left" w:pos="4410"/>
              </w:tabs>
              <w:spacing w:line="276" w:lineRule="auto"/>
              <w:rPr>
                <w:rFonts w:ascii="Arial" w:eastAsia="Times New Roman" w:hAnsi="Arial" w:cs="Arial"/>
                <w:color w:val="000000"/>
              </w:rPr>
            </w:pPr>
            <w:r w:rsidRPr="00DE1D98">
              <w:rPr>
                <w:rFonts w:ascii="Arial" w:eastAsia="Times New Roman" w:hAnsi="Arial" w:cs="Arial"/>
                <w:color w:val="000000"/>
              </w:rPr>
              <w:t>homozygous nonsense</w:t>
            </w:r>
          </w:p>
        </w:tc>
        <w:tc>
          <w:tcPr>
            <w:tcW w:w="0" w:type="dxa"/>
            <w:shd w:val="clear" w:color="auto" w:fill="auto"/>
          </w:tcPr>
          <w:p w14:paraId="24458E03" w14:textId="77777777" w:rsidR="00A137C9" w:rsidRPr="00DE1D98" w:rsidRDefault="00A137C9" w:rsidP="0048351C">
            <w:pPr>
              <w:tabs>
                <w:tab w:val="left" w:pos="4410"/>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DE1D98">
              <w:rPr>
                <w:rFonts w:ascii="Arial" w:eastAsia="Times New Roman" w:hAnsi="Arial" w:cs="Arial"/>
                <w:color w:val="000000"/>
              </w:rPr>
              <w:t>Alive - transplanted</w:t>
            </w:r>
          </w:p>
        </w:tc>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1B65C9AE" w14:textId="77777777" w:rsidR="00A137C9" w:rsidRPr="00DE1D98" w:rsidRDefault="00A137C9" w:rsidP="0048351C">
            <w:pPr>
              <w:tabs>
                <w:tab w:val="left" w:pos="4410"/>
              </w:tabs>
              <w:spacing w:line="276" w:lineRule="auto"/>
              <w:rPr>
                <w:rFonts w:ascii="Arial" w:eastAsia="Times New Roman" w:hAnsi="Arial" w:cs="Arial"/>
                <w:color w:val="000000"/>
              </w:rPr>
            </w:pPr>
            <w:r w:rsidRPr="00DE1D98">
              <w:rPr>
                <w:rFonts w:ascii="Arial" w:eastAsia="Times New Roman" w:hAnsi="Arial" w:cs="Arial"/>
                <w:color w:val="000000"/>
              </w:rPr>
              <w:t>57</w:t>
            </w:r>
          </w:p>
        </w:tc>
      </w:tr>
      <w:tr w:rsidR="000B3C81" w:rsidRPr="00DE1D98" w14:paraId="287C9D70" w14:textId="77777777" w:rsidTr="00EC6EF7">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78772B8C" w14:textId="6BD62E5F" w:rsidR="00A137C9" w:rsidRPr="00DE1D98" w:rsidRDefault="000B3C81" w:rsidP="0048351C">
            <w:pPr>
              <w:tabs>
                <w:tab w:val="left" w:pos="4410"/>
              </w:tabs>
              <w:spacing w:line="276" w:lineRule="auto"/>
              <w:rPr>
                <w:rFonts w:ascii="Arial" w:eastAsia="Times New Roman" w:hAnsi="Arial" w:cs="Arial"/>
                <w:color w:val="000000"/>
              </w:rPr>
            </w:pPr>
            <w:r>
              <w:rPr>
                <w:rFonts w:ascii="Arial" w:eastAsia="Times New Roman" w:hAnsi="Arial" w:cs="Arial"/>
                <w:color w:val="000000"/>
              </w:rPr>
              <w:t>13</w:t>
            </w:r>
          </w:p>
        </w:tc>
        <w:tc>
          <w:tcPr>
            <w:tcW w:w="0" w:type="dxa"/>
            <w:shd w:val="clear" w:color="auto" w:fill="auto"/>
          </w:tcPr>
          <w:p w14:paraId="5C3E0A96" w14:textId="175023B9" w:rsidR="00A137C9" w:rsidRPr="00DE1D98" w:rsidRDefault="00A137C9" w:rsidP="0048351C">
            <w:pPr>
              <w:tabs>
                <w:tab w:val="left" w:pos="4410"/>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DE1D98">
              <w:rPr>
                <w:rFonts w:ascii="Arial" w:eastAsia="Times New Roman" w:hAnsi="Arial" w:cs="Arial"/>
                <w:color w:val="000000"/>
              </w:rPr>
              <w:t>f</w:t>
            </w:r>
          </w:p>
        </w:tc>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532905EA" w14:textId="77777777" w:rsidR="00A137C9" w:rsidRPr="00DE1D98" w:rsidRDefault="00A137C9" w:rsidP="0048351C">
            <w:pPr>
              <w:tabs>
                <w:tab w:val="left" w:pos="4410"/>
              </w:tabs>
              <w:spacing w:line="276" w:lineRule="auto"/>
              <w:rPr>
                <w:rFonts w:ascii="Arial" w:eastAsia="Times New Roman" w:hAnsi="Arial" w:cs="Arial"/>
                <w:color w:val="000000"/>
              </w:rPr>
            </w:pPr>
            <w:r w:rsidRPr="00DE1D98">
              <w:rPr>
                <w:rFonts w:ascii="Arial" w:eastAsia="Times New Roman" w:hAnsi="Arial" w:cs="Arial"/>
                <w:color w:val="000000"/>
              </w:rPr>
              <w:t>homozygous nonsense</w:t>
            </w:r>
          </w:p>
        </w:tc>
        <w:tc>
          <w:tcPr>
            <w:tcW w:w="0" w:type="dxa"/>
            <w:shd w:val="clear" w:color="auto" w:fill="auto"/>
          </w:tcPr>
          <w:p w14:paraId="67D4D1A6" w14:textId="77777777" w:rsidR="00A137C9" w:rsidRPr="00DE1D98" w:rsidRDefault="00A137C9" w:rsidP="0048351C">
            <w:pPr>
              <w:tabs>
                <w:tab w:val="left" w:pos="4410"/>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DE1D98">
              <w:rPr>
                <w:rFonts w:ascii="Arial" w:eastAsia="Times New Roman" w:hAnsi="Arial" w:cs="Arial"/>
                <w:color w:val="000000"/>
              </w:rPr>
              <w:t>Dead - no RRT</w:t>
            </w:r>
          </w:p>
        </w:tc>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6A7BBFDE" w14:textId="77777777" w:rsidR="00A137C9" w:rsidRPr="00DE1D98" w:rsidRDefault="00A137C9" w:rsidP="0048351C">
            <w:pPr>
              <w:tabs>
                <w:tab w:val="left" w:pos="4410"/>
              </w:tabs>
              <w:spacing w:line="276" w:lineRule="auto"/>
              <w:rPr>
                <w:rFonts w:ascii="Arial" w:eastAsia="Times New Roman" w:hAnsi="Arial" w:cs="Arial"/>
                <w:color w:val="000000"/>
              </w:rPr>
            </w:pPr>
            <w:r w:rsidRPr="00DE1D98">
              <w:rPr>
                <w:rFonts w:ascii="Arial" w:eastAsia="Times New Roman" w:hAnsi="Arial" w:cs="Arial"/>
                <w:color w:val="000000"/>
              </w:rPr>
              <w:t>33</w:t>
            </w:r>
          </w:p>
        </w:tc>
      </w:tr>
      <w:tr w:rsidR="000B3C81" w:rsidRPr="00DE1D98" w14:paraId="04AD1DD5" w14:textId="77777777" w:rsidTr="00EC6EF7">
        <w:trPr>
          <w:trHeight w:val="332"/>
        </w:trPr>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262A32DF" w14:textId="12BDF138" w:rsidR="00A137C9" w:rsidRPr="00DE1D98" w:rsidRDefault="000B3C81" w:rsidP="0048351C">
            <w:pPr>
              <w:tabs>
                <w:tab w:val="left" w:pos="4410"/>
              </w:tabs>
              <w:spacing w:line="276" w:lineRule="auto"/>
              <w:rPr>
                <w:rFonts w:ascii="Arial" w:eastAsia="Times New Roman" w:hAnsi="Arial" w:cs="Arial"/>
                <w:color w:val="000000"/>
              </w:rPr>
            </w:pPr>
            <w:r>
              <w:rPr>
                <w:rFonts w:ascii="Arial" w:eastAsia="Times New Roman" w:hAnsi="Arial" w:cs="Arial"/>
                <w:color w:val="000000"/>
              </w:rPr>
              <w:t>14</w:t>
            </w:r>
          </w:p>
        </w:tc>
        <w:tc>
          <w:tcPr>
            <w:tcW w:w="0" w:type="dxa"/>
            <w:shd w:val="clear" w:color="auto" w:fill="auto"/>
          </w:tcPr>
          <w:p w14:paraId="4FB099D8" w14:textId="0ECE94AC" w:rsidR="00A137C9" w:rsidRPr="00DE1D98" w:rsidRDefault="00A137C9" w:rsidP="0048351C">
            <w:pPr>
              <w:tabs>
                <w:tab w:val="left" w:pos="4410"/>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DE1D98">
              <w:rPr>
                <w:rFonts w:ascii="Arial" w:eastAsia="Times New Roman" w:hAnsi="Arial" w:cs="Arial"/>
                <w:color w:val="000000"/>
              </w:rPr>
              <w:t>f</w:t>
            </w:r>
          </w:p>
        </w:tc>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450ACA3C" w14:textId="77777777" w:rsidR="00A137C9" w:rsidRPr="00DE1D98" w:rsidRDefault="00A137C9" w:rsidP="0048351C">
            <w:pPr>
              <w:tabs>
                <w:tab w:val="left" w:pos="4410"/>
              </w:tabs>
              <w:spacing w:line="276" w:lineRule="auto"/>
              <w:rPr>
                <w:rFonts w:ascii="Arial" w:eastAsia="Times New Roman" w:hAnsi="Arial" w:cs="Arial"/>
                <w:color w:val="000000"/>
              </w:rPr>
            </w:pPr>
            <w:r w:rsidRPr="00DE1D98">
              <w:rPr>
                <w:rFonts w:ascii="Arial" w:eastAsia="Times New Roman" w:hAnsi="Arial" w:cs="Arial"/>
                <w:color w:val="000000"/>
              </w:rPr>
              <w:t>homozygous nonsense</w:t>
            </w:r>
          </w:p>
        </w:tc>
        <w:tc>
          <w:tcPr>
            <w:tcW w:w="0" w:type="dxa"/>
            <w:shd w:val="clear" w:color="auto" w:fill="auto"/>
          </w:tcPr>
          <w:p w14:paraId="49FD46AC" w14:textId="77777777" w:rsidR="00A137C9" w:rsidRPr="00DE1D98" w:rsidRDefault="00A137C9" w:rsidP="0048351C">
            <w:pPr>
              <w:tabs>
                <w:tab w:val="left" w:pos="4410"/>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DE1D98">
              <w:rPr>
                <w:rFonts w:ascii="Arial" w:eastAsia="Times New Roman" w:hAnsi="Arial" w:cs="Arial"/>
                <w:color w:val="000000"/>
              </w:rPr>
              <w:t>Alive - no RRT</w:t>
            </w:r>
          </w:p>
        </w:tc>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148D1D63" w14:textId="77777777" w:rsidR="00A137C9" w:rsidRPr="00DE1D98" w:rsidRDefault="00A137C9" w:rsidP="0048351C">
            <w:pPr>
              <w:tabs>
                <w:tab w:val="left" w:pos="4410"/>
              </w:tabs>
              <w:spacing w:line="276" w:lineRule="auto"/>
              <w:rPr>
                <w:rFonts w:ascii="Arial" w:eastAsia="Times New Roman" w:hAnsi="Arial" w:cs="Arial"/>
                <w:color w:val="000000"/>
              </w:rPr>
            </w:pPr>
            <w:r w:rsidRPr="00DE1D98">
              <w:rPr>
                <w:rFonts w:ascii="Arial" w:eastAsia="Times New Roman" w:hAnsi="Arial" w:cs="Arial"/>
                <w:color w:val="000000"/>
              </w:rPr>
              <w:t>23</w:t>
            </w:r>
          </w:p>
        </w:tc>
      </w:tr>
      <w:tr w:rsidR="000B3C81" w:rsidRPr="00DE1D98" w14:paraId="03CEA492" w14:textId="77777777" w:rsidTr="00EC6EF7">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44929934" w14:textId="1BDBAAD1" w:rsidR="00A137C9" w:rsidRPr="00DE1D98" w:rsidRDefault="000B3C81" w:rsidP="0048351C">
            <w:pPr>
              <w:tabs>
                <w:tab w:val="left" w:pos="4410"/>
              </w:tabs>
              <w:spacing w:line="276" w:lineRule="auto"/>
              <w:rPr>
                <w:rFonts w:ascii="Arial" w:eastAsia="Times New Roman" w:hAnsi="Arial" w:cs="Arial"/>
                <w:color w:val="000000"/>
              </w:rPr>
            </w:pPr>
            <w:r>
              <w:rPr>
                <w:rFonts w:ascii="Arial" w:eastAsia="Times New Roman" w:hAnsi="Arial" w:cs="Arial"/>
                <w:color w:val="000000"/>
              </w:rPr>
              <w:t>15</w:t>
            </w:r>
          </w:p>
        </w:tc>
        <w:tc>
          <w:tcPr>
            <w:tcW w:w="0" w:type="dxa"/>
            <w:shd w:val="clear" w:color="auto" w:fill="auto"/>
          </w:tcPr>
          <w:p w14:paraId="005E3712" w14:textId="3BEE6B2E" w:rsidR="00A137C9" w:rsidRPr="00DE1D98" w:rsidRDefault="00A137C9" w:rsidP="0048351C">
            <w:pPr>
              <w:tabs>
                <w:tab w:val="left" w:pos="4410"/>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DE1D98">
              <w:rPr>
                <w:rFonts w:ascii="Arial" w:eastAsia="Times New Roman" w:hAnsi="Arial" w:cs="Arial"/>
                <w:color w:val="000000"/>
              </w:rPr>
              <w:t>f</w:t>
            </w:r>
          </w:p>
        </w:tc>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397353FA" w14:textId="77777777" w:rsidR="00A137C9" w:rsidRPr="00DE1D98" w:rsidRDefault="00A137C9" w:rsidP="0048351C">
            <w:pPr>
              <w:tabs>
                <w:tab w:val="left" w:pos="4410"/>
              </w:tabs>
              <w:spacing w:line="276" w:lineRule="auto"/>
              <w:rPr>
                <w:rFonts w:ascii="Arial" w:eastAsia="Times New Roman" w:hAnsi="Arial" w:cs="Arial"/>
                <w:color w:val="000000"/>
              </w:rPr>
            </w:pPr>
            <w:r w:rsidRPr="00DE1D98">
              <w:rPr>
                <w:rFonts w:ascii="Arial" w:eastAsia="Times New Roman" w:hAnsi="Arial" w:cs="Arial"/>
                <w:color w:val="000000"/>
              </w:rPr>
              <w:t>homozygous nonsense</w:t>
            </w:r>
          </w:p>
        </w:tc>
        <w:tc>
          <w:tcPr>
            <w:tcW w:w="0" w:type="dxa"/>
            <w:shd w:val="clear" w:color="auto" w:fill="auto"/>
          </w:tcPr>
          <w:p w14:paraId="18697EA2" w14:textId="77777777" w:rsidR="00A137C9" w:rsidRPr="00DE1D98" w:rsidRDefault="00A137C9" w:rsidP="0048351C">
            <w:pPr>
              <w:tabs>
                <w:tab w:val="left" w:pos="4410"/>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DE1D98">
              <w:rPr>
                <w:rFonts w:ascii="Arial" w:eastAsia="Times New Roman" w:hAnsi="Arial" w:cs="Arial"/>
                <w:color w:val="000000"/>
              </w:rPr>
              <w:t>Alive - no RRT</w:t>
            </w:r>
          </w:p>
        </w:tc>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222BC26D" w14:textId="77777777" w:rsidR="00A137C9" w:rsidRPr="00DE1D98" w:rsidRDefault="00A137C9" w:rsidP="0048351C">
            <w:pPr>
              <w:tabs>
                <w:tab w:val="left" w:pos="4410"/>
              </w:tabs>
              <w:spacing w:line="276" w:lineRule="auto"/>
              <w:rPr>
                <w:rFonts w:ascii="Arial" w:eastAsia="Times New Roman" w:hAnsi="Arial" w:cs="Arial"/>
                <w:color w:val="000000"/>
              </w:rPr>
            </w:pPr>
            <w:r w:rsidRPr="00DE1D98">
              <w:rPr>
                <w:rFonts w:ascii="Arial" w:eastAsia="Times New Roman" w:hAnsi="Arial" w:cs="Arial"/>
                <w:color w:val="000000"/>
              </w:rPr>
              <w:t>32</w:t>
            </w:r>
          </w:p>
        </w:tc>
      </w:tr>
      <w:tr w:rsidR="00D43DB8" w:rsidRPr="00DE1D98" w14:paraId="7F1FA017" w14:textId="77777777" w:rsidTr="000B3C81">
        <w:tc>
          <w:tcPr>
            <w:cnfStyle w:val="000010000000" w:firstRow="0" w:lastRow="0" w:firstColumn="0" w:lastColumn="0" w:oddVBand="1" w:evenVBand="0" w:oddHBand="0" w:evenHBand="0" w:firstRowFirstColumn="0" w:firstRowLastColumn="0" w:lastRowFirstColumn="0" w:lastRowLastColumn="0"/>
            <w:tcW w:w="1187" w:type="dxa"/>
            <w:shd w:val="clear" w:color="auto" w:fill="auto"/>
          </w:tcPr>
          <w:p w14:paraId="3690B79C" w14:textId="3F2BBAAE" w:rsidR="00D43DB8" w:rsidRDefault="00D43DB8" w:rsidP="0048351C">
            <w:pPr>
              <w:tabs>
                <w:tab w:val="left" w:pos="4410"/>
              </w:tabs>
              <w:spacing w:line="276" w:lineRule="auto"/>
              <w:rPr>
                <w:rFonts w:ascii="Arial" w:eastAsia="Times New Roman" w:hAnsi="Arial" w:cs="Arial"/>
                <w:color w:val="000000"/>
              </w:rPr>
            </w:pPr>
            <w:r>
              <w:rPr>
                <w:rFonts w:ascii="Arial" w:eastAsia="Times New Roman" w:hAnsi="Arial" w:cs="Arial"/>
                <w:color w:val="000000"/>
              </w:rPr>
              <w:t>16</w:t>
            </w:r>
          </w:p>
        </w:tc>
        <w:tc>
          <w:tcPr>
            <w:tcW w:w="1170" w:type="dxa"/>
            <w:shd w:val="clear" w:color="auto" w:fill="auto"/>
          </w:tcPr>
          <w:p w14:paraId="68E09D3B" w14:textId="3AF16D79" w:rsidR="00D43DB8" w:rsidRPr="00DE1D98" w:rsidRDefault="00D43DB8" w:rsidP="0048351C">
            <w:pPr>
              <w:tabs>
                <w:tab w:val="left" w:pos="4410"/>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rPr>
              <w:t>f</w:t>
            </w:r>
          </w:p>
        </w:tc>
        <w:tc>
          <w:tcPr>
            <w:cnfStyle w:val="000010000000" w:firstRow="0" w:lastRow="0" w:firstColumn="0" w:lastColumn="0" w:oddVBand="1" w:evenVBand="0" w:oddHBand="0" w:evenHBand="0" w:firstRowFirstColumn="0" w:firstRowLastColumn="0" w:lastRowFirstColumn="0" w:lastRowLastColumn="0"/>
            <w:tcW w:w="2880" w:type="dxa"/>
            <w:shd w:val="clear" w:color="auto" w:fill="auto"/>
          </w:tcPr>
          <w:p w14:paraId="0BFCDE2B" w14:textId="6E87072D" w:rsidR="00D43DB8" w:rsidRPr="00DE1D98" w:rsidRDefault="00D43DB8" w:rsidP="0048351C">
            <w:pPr>
              <w:tabs>
                <w:tab w:val="left" w:pos="4410"/>
              </w:tabs>
              <w:spacing w:line="276" w:lineRule="auto"/>
              <w:rPr>
                <w:rFonts w:ascii="Arial" w:eastAsia="Times New Roman" w:hAnsi="Arial" w:cs="Arial"/>
                <w:color w:val="000000"/>
              </w:rPr>
            </w:pPr>
            <w:r>
              <w:rPr>
                <w:rFonts w:ascii="Arial" w:eastAsia="Times New Roman" w:hAnsi="Arial" w:cs="Arial"/>
                <w:color w:val="000000"/>
              </w:rPr>
              <w:t>compound heterozygous nonsense/nonsense</w:t>
            </w:r>
          </w:p>
        </w:tc>
        <w:tc>
          <w:tcPr>
            <w:tcW w:w="2430" w:type="dxa"/>
            <w:shd w:val="clear" w:color="auto" w:fill="auto"/>
          </w:tcPr>
          <w:p w14:paraId="7EE3C327" w14:textId="7B856584" w:rsidR="00D43DB8" w:rsidRPr="00DE1D98" w:rsidRDefault="00D43DB8" w:rsidP="0048351C">
            <w:pPr>
              <w:tabs>
                <w:tab w:val="left" w:pos="4410"/>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DE1D98">
              <w:rPr>
                <w:rFonts w:ascii="Arial" w:eastAsia="Times New Roman" w:hAnsi="Arial" w:cs="Arial"/>
                <w:color w:val="000000"/>
              </w:rPr>
              <w:t>Alive - no RRT</w:t>
            </w:r>
          </w:p>
        </w:tc>
        <w:tc>
          <w:tcPr>
            <w:cnfStyle w:val="000010000000" w:firstRow="0" w:lastRow="0" w:firstColumn="0" w:lastColumn="0" w:oddVBand="1" w:evenVBand="0" w:oddHBand="0" w:evenHBand="0" w:firstRowFirstColumn="0" w:firstRowLastColumn="0" w:lastRowFirstColumn="0" w:lastRowLastColumn="0"/>
            <w:tcW w:w="1800" w:type="dxa"/>
            <w:shd w:val="clear" w:color="auto" w:fill="auto"/>
          </w:tcPr>
          <w:p w14:paraId="02C29D77" w14:textId="27407689" w:rsidR="00D43DB8" w:rsidRPr="00DE1D98" w:rsidRDefault="00D43DB8" w:rsidP="0048351C">
            <w:pPr>
              <w:tabs>
                <w:tab w:val="left" w:pos="4410"/>
              </w:tabs>
              <w:spacing w:line="276" w:lineRule="auto"/>
              <w:rPr>
                <w:rFonts w:ascii="Arial" w:eastAsia="Times New Roman" w:hAnsi="Arial" w:cs="Arial"/>
                <w:color w:val="000000"/>
              </w:rPr>
            </w:pPr>
            <w:r>
              <w:rPr>
                <w:rFonts w:ascii="Arial" w:eastAsia="Times New Roman" w:hAnsi="Arial" w:cs="Arial"/>
                <w:color w:val="000000"/>
              </w:rPr>
              <w:t>56</w:t>
            </w:r>
          </w:p>
        </w:tc>
      </w:tr>
      <w:tr w:rsidR="00D43DB8" w:rsidRPr="00DE1D98" w14:paraId="1F23E598" w14:textId="77777777" w:rsidTr="000B3C81">
        <w:tc>
          <w:tcPr>
            <w:cnfStyle w:val="000010000000" w:firstRow="0" w:lastRow="0" w:firstColumn="0" w:lastColumn="0" w:oddVBand="1" w:evenVBand="0" w:oddHBand="0" w:evenHBand="0" w:firstRowFirstColumn="0" w:firstRowLastColumn="0" w:lastRowFirstColumn="0" w:lastRowLastColumn="0"/>
            <w:tcW w:w="1187" w:type="dxa"/>
            <w:shd w:val="clear" w:color="auto" w:fill="auto"/>
          </w:tcPr>
          <w:p w14:paraId="77B3DE6D" w14:textId="0BA58379" w:rsidR="00D43DB8" w:rsidRDefault="00D43DB8" w:rsidP="0048351C">
            <w:pPr>
              <w:tabs>
                <w:tab w:val="left" w:pos="4410"/>
              </w:tabs>
              <w:spacing w:line="276" w:lineRule="auto"/>
              <w:rPr>
                <w:rFonts w:ascii="Arial" w:eastAsia="Times New Roman" w:hAnsi="Arial" w:cs="Arial"/>
                <w:color w:val="000000"/>
              </w:rPr>
            </w:pPr>
            <w:r>
              <w:rPr>
                <w:rFonts w:ascii="Arial" w:eastAsia="Times New Roman" w:hAnsi="Arial" w:cs="Arial"/>
                <w:color w:val="000000"/>
              </w:rPr>
              <w:t>17</w:t>
            </w:r>
          </w:p>
        </w:tc>
        <w:tc>
          <w:tcPr>
            <w:tcW w:w="1170" w:type="dxa"/>
            <w:shd w:val="clear" w:color="auto" w:fill="auto"/>
          </w:tcPr>
          <w:p w14:paraId="4A690431" w14:textId="66CA46E0" w:rsidR="00D43DB8" w:rsidRPr="00DE1D98" w:rsidRDefault="00D43DB8" w:rsidP="0048351C">
            <w:pPr>
              <w:tabs>
                <w:tab w:val="left" w:pos="4410"/>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rPr>
              <w:t>f</w:t>
            </w:r>
          </w:p>
        </w:tc>
        <w:tc>
          <w:tcPr>
            <w:cnfStyle w:val="000010000000" w:firstRow="0" w:lastRow="0" w:firstColumn="0" w:lastColumn="0" w:oddVBand="1" w:evenVBand="0" w:oddHBand="0" w:evenHBand="0" w:firstRowFirstColumn="0" w:firstRowLastColumn="0" w:lastRowFirstColumn="0" w:lastRowLastColumn="0"/>
            <w:tcW w:w="2880" w:type="dxa"/>
            <w:shd w:val="clear" w:color="auto" w:fill="auto"/>
          </w:tcPr>
          <w:p w14:paraId="39D2AABC" w14:textId="0F474845" w:rsidR="00D43DB8" w:rsidRPr="00DE1D98" w:rsidRDefault="00D43DB8" w:rsidP="0048351C">
            <w:pPr>
              <w:tabs>
                <w:tab w:val="left" w:pos="4410"/>
              </w:tabs>
              <w:spacing w:line="276" w:lineRule="auto"/>
              <w:rPr>
                <w:rFonts w:ascii="Arial" w:eastAsia="Times New Roman" w:hAnsi="Arial" w:cs="Arial"/>
                <w:color w:val="000000"/>
              </w:rPr>
            </w:pPr>
            <w:r w:rsidRPr="00DE1D98">
              <w:rPr>
                <w:rFonts w:ascii="Arial" w:eastAsia="Times New Roman" w:hAnsi="Arial" w:cs="Arial"/>
                <w:color w:val="000000"/>
              </w:rPr>
              <w:t>homozygous nonsense</w:t>
            </w:r>
          </w:p>
        </w:tc>
        <w:tc>
          <w:tcPr>
            <w:tcW w:w="2430" w:type="dxa"/>
            <w:shd w:val="clear" w:color="auto" w:fill="auto"/>
          </w:tcPr>
          <w:p w14:paraId="61ECCD74" w14:textId="479481B2" w:rsidR="00D43DB8" w:rsidRPr="00DE1D98" w:rsidRDefault="00D43DB8" w:rsidP="0048351C">
            <w:pPr>
              <w:tabs>
                <w:tab w:val="left" w:pos="4410"/>
              </w:tabs>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DE1D98">
              <w:rPr>
                <w:rFonts w:ascii="Arial" w:eastAsia="Times New Roman" w:hAnsi="Arial" w:cs="Arial"/>
                <w:color w:val="000000"/>
              </w:rPr>
              <w:t>Alive - no RRT</w:t>
            </w:r>
          </w:p>
        </w:tc>
        <w:tc>
          <w:tcPr>
            <w:cnfStyle w:val="000010000000" w:firstRow="0" w:lastRow="0" w:firstColumn="0" w:lastColumn="0" w:oddVBand="1" w:evenVBand="0" w:oddHBand="0" w:evenHBand="0" w:firstRowFirstColumn="0" w:firstRowLastColumn="0" w:lastRowFirstColumn="0" w:lastRowLastColumn="0"/>
            <w:tcW w:w="1800" w:type="dxa"/>
            <w:shd w:val="clear" w:color="auto" w:fill="auto"/>
          </w:tcPr>
          <w:p w14:paraId="5492CF34" w14:textId="6F103CAF" w:rsidR="00D43DB8" w:rsidRPr="00DE1D98" w:rsidRDefault="00D43DB8" w:rsidP="0048351C">
            <w:pPr>
              <w:tabs>
                <w:tab w:val="left" w:pos="4410"/>
              </w:tabs>
              <w:spacing w:line="276" w:lineRule="auto"/>
              <w:rPr>
                <w:rFonts w:ascii="Arial" w:eastAsia="Times New Roman" w:hAnsi="Arial" w:cs="Arial"/>
                <w:color w:val="000000"/>
              </w:rPr>
            </w:pPr>
            <w:r>
              <w:rPr>
                <w:rFonts w:ascii="Arial" w:eastAsia="Times New Roman" w:hAnsi="Arial" w:cs="Arial"/>
                <w:color w:val="000000"/>
              </w:rPr>
              <w:t>52</w:t>
            </w:r>
          </w:p>
        </w:tc>
      </w:tr>
    </w:tbl>
    <w:p w14:paraId="298C27C4" w14:textId="77777777" w:rsidR="00E43BA8" w:rsidRPr="0048351C" w:rsidRDefault="00E43BA8" w:rsidP="0048351C">
      <w:pPr>
        <w:tabs>
          <w:tab w:val="left" w:pos="2561"/>
        </w:tabs>
        <w:spacing w:line="480" w:lineRule="auto"/>
        <w:jc w:val="both"/>
        <w:outlineLvl w:val="0"/>
        <w:rPr>
          <w:rFonts w:ascii="Arial" w:hAnsi="Arial" w:cs="Arial"/>
          <w:lang w:val="en-US"/>
        </w:rPr>
      </w:pPr>
      <w:r w:rsidRPr="00DE1D98">
        <w:rPr>
          <w:rFonts w:ascii="Arial" w:hAnsi="Arial" w:cs="Arial"/>
        </w:rPr>
        <w:br w:type="textWrapping" w:clear="all"/>
      </w:r>
    </w:p>
    <w:p w14:paraId="00DE62EC" w14:textId="369120C7" w:rsidR="00E43BA8" w:rsidRPr="0048351C" w:rsidRDefault="00E43BA8" w:rsidP="0048351C">
      <w:pPr>
        <w:tabs>
          <w:tab w:val="left" w:pos="2561"/>
        </w:tabs>
        <w:spacing w:line="480" w:lineRule="auto"/>
        <w:jc w:val="both"/>
        <w:outlineLvl w:val="0"/>
        <w:rPr>
          <w:rFonts w:ascii="Arial" w:hAnsi="Arial" w:cs="Arial"/>
          <w:lang w:val="en-US"/>
        </w:rPr>
      </w:pPr>
      <w:r w:rsidRPr="0048351C">
        <w:rPr>
          <w:rFonts w:ascii="Arial" w:hAnsi="Arial" w:cs="Arial"/>
          <w:lang w:val="en-US"/>
        </w:rPr>
        <w:t>Legend:</w:t>
      </w:r>
      <w:r w:rsidR="00284948">
        <w:rPr>
          <w:rFonts w:ascii="Arial" w:hAnsi="Arial" w:cs="Arial"/>
          <w:lang w:val="en-US"/>
        </w:rPr>
        <w:t xml:space="preserve"> Pt ID: patient ID;</w:t>
      </w:r>
      <w:r w:rsidRPr="0048351C">
        <w:rPr>
          <w:rFonts w:ascii="Arial" w:hAnsi="Arial" w:cs="Arial"/>
          <w:lang w:val="en-US"/>
        </w:rPr>
        <w:t xml:space="preserve"> f: female; m: male; RRT: renal replacement therapy; PD: peritoneal dialysis</w:t>
      </w:r>
    </w:p>
    <w:p w14:paraId="2D7C3FB5" w14:textId="3569A413" w:rsidR="00AE7A2C" w:rsidRPr="0048351C" w:rsidRDefault="00AE7A2C" w:rsidP="0048351C">
      <w:pPr>
        <w:tabs>
          <w:tab w:val="left" w:pos="2561"/>
        </w:tabs>
        <w:spacing w:line="480" w:lineRule="auto"/>
        <w:jc w:val="both"/>
        <w:outlineLvl w:val="0"/>
        <w:rPr>
          <w:rFonts w:ascii="Arial" w:hAnsi="Arial" w:cs="Arial"/>
          <w:lang w:val="en-US"/>
        </w:rPr>
      </w:pPr>
    </w:p>
    <w:p w14:paraId="6C671428" w14:textId="77777777" w:rsidR="00E43BA8" w:rsidRDefault="00E43BA8">
      <w:pPr>
        <w:rPr>
          <w:rFonts w:ascii="Arial" w:hAnsi="Arial" w:cs="Arial"/>
          <w:b/>
          <w:lang w:val="en-US"/>
        </w:rPr>
      </w:pPr>
      <w:r>
        <w:rPr>
          <w:rFonts w:ascii="Arial" w:hAnsi="Arial" w:cs="Arial"/>
          <w:b/>
          <w:lang w:val="en-US"/>
        </w:rPr>
        <w:br w:type="page"/>
      </w:r>
    </w:p>
    <w:p w14:paraId="0A891491" w14:textId="763BBA4D" w:rsidR="0079253F" w:rsidRPr="00346D97" w:rsidRDefault="0079253F" w:rsidP="00281B73">
      <w:pPr>
        <w:spacing w:line="480" w:lineRule="auto"/>
        <w:jc w:val="both"/>
        <w:rPr>
          <w:rFonts w:ascii="Arial" w:hAnsi="Arial" w:cs="Arial"/>
          <w:b/>
          <w:lang w:val="en-US"/>
        </w:rPr>
      </w:pPr>
      <w:r w:rsidRPr="00346D97">
        <w:rPr>
          <w:rFonts w:ascii="Arial" w:hAnsi="Arial" w:cs="Arial"/>
          <w:b/>
          <w:lang w:val="en-US"/>
        </w:rPr>
        <w:lastRenderedPageBreak/>
        <w:t>Figures</w:t>
      </w:r>
    </w:p>
    <w:p w14:paraId="47E6B692" w14:textId="77777777" w:rsidR="00481398" w:rsidRPr="00346D97" w:rsidRDefault="00481398" w:rsidP="00281B73">
      <w:pPr>
        <w:spacing w:line="480" w:lineRule="auto"/>
        <w:jc w:val="both"/>
        <w:rPr>
          <w:rFonts w:ascii="Arial" w:hAnsi="Arial" w:cs="Arial"/>
          <w:lang w:val="en-US"/>
        </w:rPr>
      </w:pPr>
    </w:p>
    <w:p w14:paraId="78F6EC35" w14:textId="77777777" w:rsidR="0020419B" w:rsidRPr="00346D97" w:rsidRDefault="00481398" w:rsidP="00281B73">
      <w:pPr>
        <w:spacing w:line="480" w:lineRule="auto"/>
        <w:jc w:val="both"/>
        <w:rPr>
          <w:rFonts w:ascii="Arial" w:hAnsi="Arial" w:cs="Arial"/>
          <w:i/>
          <w:lang w:val="en-US"/>
        </w:rPr>
      </w:pPr>
      <w:r w:rsidRPr="00346D97">
        <w:rPr>
          <w:rFonts w:ascii="Arial" w:hAnsi="Arial" w:cs="Arial"/>
          <w:lang w:val="en-US"/>
        </w:rPr>
        <w:t xml:space="preserve">Figure 1a: </w:t>
      </w:r>
      <w:r w:rsidR="001C1BF6" w:rsidRPr="00346D97">
        <w:rPr>
          <w:rFonts w:ascii="Arial" w:hAnsi="Arial" w:cs="Arial"/>
          <w:lang w:val="en-US"/>
        </w:rPr>
        <w:t>S-albumin</w:t>
      </w:r>
      <w:r w:rsidRPr="00346D97">
        <w:rPr>
          <w:rFonts w:ascii="Arial" w:hAnsi="Arial" w:cs="Arial"/>
          <w:lang w:val="en-US"/>
        </w:rPr>
        <w:t xml:space="preserve"> levels </w:t>
      </w:r>
      <w:r w:rsidR="009D1571" w:rsidRPr="00346D97">
        <w:rPr>
          <w:rFonts w:ascii="Arial" w:hAnsi="Arial" w:cs="Arial"/>
          <w:lang w:val="en-US"/>
        </w:rPr>
        <w:t>pre</w:t>
      </w:r>
      <w:r w:rsidRPr="00346D97">
        <w:rPr>
          <w:rFonts w:ascii="Arial" w:hAnsi="Arial" w:cs="Arial"/>
          <w:lang w:val="en-US"/>
        </w:rPr>
        <w:t xml:space="preserve"> and 4 weeks </w:t>
      </w:r>
      <w:r w:rsidR="009D1571" w:rsidRPr="00346D97">
        <w:rPr>
          <w:rFonts w:ascii="Arial" w:hAnsi="Arial" w:cs="Arial"/>
          <w:lang w:val="en-US"/>
        </w:rPr>
        <w:t>post</w:t>
      </w:r>
      <w:r w:rsidRPr="00346D97">
        <w:rPr>
          <w:rFonts w:ascii="Arial" w:hAnsi="Arial" w:cs="Arial"/>
          <w:lang w:val="en-US"/>
        </w:rPr>
        <w:t xml:space="preserve"> treatment with </w:t>
      </w:r>
      <w:proofErr w:type="spellStart"/>
      <w:r w:rsidRPr="00346D97">
        <w:rPr>
          <w:rFonts w:ascii="Arial" w:hAnsi="Arial" w:cs="Arial"/>
          <w:lang w:val="en-US"/>
        </w:rPr>
        <w:t>ACEi</w:t>
      </w:r>
      <w:proofErr w:type="spellEnd"/>
      <w:r w:rsidRPr="00346D97">
        <w:rPr>
          <w:rFonts w:ascii="Arial" w:hAnsi="Arial" w:cs="Arial"/>
          <w:lang w:val="en-US"/>
        </w:rPr>
        <w:t xml:space="preserve"> according to underlying </w:t>
      </w:r>
      <w:r w:rsidR="00C851B3" w:rsidRPr="00346D97">
        <w:rPr>
          <w:rFonts w:ascii="Arial" w:hAnsi="Arial" w:cs="Arial"/>
          <w:lang w:val="en-US"/>
        </w:rPr>
        <w:t>genetic type.</w:t>
      </w:r>
    </w:p>
    <w:p w14:paraId="33D0A00C" w14:textId="77777777" w:rsidR="00481398" w:rsidRPr="00346D97" w:rsidRDefault="00481398" w:rsidP="00281B73">
      <w:pPr>
        <w:spacing w:line="480" w:lineRule="auto"/>
        <w:jc w:val="both"/>
        <w:rPr>
          <w:rFonts w:ascii="Arial" w:hAnsi="Arial" w:cs="Arial"/>
          <w:lang w:val="en-US"/>
        </w:rPr>
      </w:pPr>
      <w:r w:rsidRPr="00346D97">
        <w:rPr>
          <w:rFonts w:ascii="Arial" w:hAnsi="Arial" w:cs="Arial"/>
          <w:lang w:val="en-US"/>
        </w:rPr>
        <w:t xml:space="preserve">Figure 1b: </w:t>
      </w:r>
      <w:r w:rsidR="009D1571" w:rsidRPr="00346D97">
        <w:rPr>
          <w:rFonts w:ascii="Arial" w:hAnsi="Arial" w:cs="Arial"/>
          <w:lang w:val="en-US"/>
        </w:rPr>
        <w:t>Weekly a</w:t>
      </w:r>
      <w:r w:rsidRPr="00346D97">
        <w:rPr>
          <w:rFonts w:ascii="Arial" w:hAnsi="Arial" w:cs="Arial"/>
          <w:lang w:val="en-US"/>
        </w:rPr>
        <w:t xml:space="preserve">lbumin infusion dose </w:t>
      </w:r>
      <w:r w:rsidR="006E4321" w:rsidRPr="00346D97">
        <w:rPr>
          <w:rFonts w:ascii="Arial" w:hAnsi="Arial" w:cs="Arial"/>
          <w:lang w:val="en-US"/>
        </w:rPr>
        <w:t xml:space="preserve">g/kg/week </w:t>
      </w:r>
      <w:r w:rsidR="009D1571" w:rsidRPr="00346D97">
        <w:rPr>
          <w:rFonts w:ascii="Arial" w:hAnsi="Arial" w:cs="Arial"/>
          <w:lang w:val="en-US"/>
        </w:rPr>
        <w:t>pre</w:t>
      </w:r>
      <w:r w:rsidRPr="00346D97">
        <w:rPr>
          <w:rFonts w:ascii="Arial" w:hAnsi="Arial" w:cs="Arial"/>
          <w:lang w:val="en-US"/>
        </w:rPr>
        <w:t xml:space="preserve"> and </w:t>
      </w:r>
      <w:r w:rsidR="006E4321" w:rsidRPr="00346D97">
        <w:rPr>
          <w:rFonts w:ascii="Arial" w:hAnsi="Arial" w:cs="Arial"/>
          <w:lang w:val="en-US"/>
        </w:rPr>
        <w:t xml:space="preserve">4 weeks </w:t>
      </w:r>
      <w:r w:rsidR="009D1571" w:rsidRPr="00346D97">
        <w:rPr>
          <w:rFonts w:ascii="Arial" w:hAnsi="Arial" w:cs="Arial"/>
          <w:lang w:val="en-US"/>
        </w:rPr>
        <w:t>post</w:t>
      </w:r>
      <w:r w:rsidRPr="00346D97">
        <w:rPr>
          <w:rFonts w:ascii="Arial" w:hAnsi="Arial" w:cs="Arial"/>
          <w:lang w:val="en-US"/>
        </w:rPr>
        <w:t xml:space="preserve"> treatment with </w:t>
      </w:r>
      <w:proofErr w:type="spellStart"/>
      <w:r w:rsidRPr="00346D97">
        <w:rPr>
          <w:rFonts w:ascii="Arial" w:hAnsi="Arial" w:cs="Arial"/>
          <w:lang w:val="en-US"/>
        </w:rPr>
        <w:t>ACEi</w:t>
      </w:r>
      <w:proofErr w:type="spellEnd"/>
      <w:r w:rsidRPr="00346D97">
        <w:rPr>
          <w:rFonts w:ascii="Arial" w:hAnsi="Arial" w:cs="Arial"/>
          <w:lang w:val="en-US"/>
        </w:rPr>
        <w:t xml:space="preserve"> according to underlying </w:t>
      </w:r>
      <w:r w:rsidR="00F3313B" w:rsidRPr="00346D97">
        <w:rPr>
          <w:rFonts w:ascii="Arial" w:hAnsi="Arial" w:cs="Arial"/>
          <w:lang w:val="en-US"/>
        </w:rPr>
        <w:t>genetic type.</w:t>
      </w:r>
    </w:p>
    <w:p w14:paraId="2CCB144F" w14:textId="77777777" w:rsidR="00481398" w:rsidRPr="00346D97" w:rsidRDefault="00481398" w:rsidP="00281B73">
      <w:pPr>
        <w:spacing w:line="480" w:lineRule="auto"/>
        <w:jc w:val="both"/>
        <w:rPr>
          <w:rFonts w:ascii="Arial" w:hAnsi="Arial" w:cs="Arial"/>
          <w:i/>
          <w:lang w:val="en-US"/>
        </w:rPr>
      </w:pPr>
    </w:p>
    <w:p w14:paraId="727CA053" w14:textId="77777777" w:rsidR="002D6C67" w:rsidRPr="00346D97" w:rsidRDefault="00481398" w:rsidP="002D6C67">
      <w:pPr>
        <w:spacing w:line="480" w:lineRule="auto"/>
        <w:jc w:val="both"/>
        <w:rPr>
          <w:rFonts w:ascii="Arial" w:hAnsi="Arial" w:cs="Arial"/>
          <w:lang w:val="en-US"/>
        </w:rPr>
      </w:pPr>
      <w:r w:rsidRPr="00346D97">
        <w:rPr>
          <w:rFonts w:ascii="Arial" w:hAnsi="Arial" w:cs="Arial"/>
          <w:lang w:val="en-US"/>
        </w:rPr>
        <w:t xml:space="preserve">Legend figure 1a and 1b: </w:t>
      </w:r>
      <w:r w:rsidR="009D1571" w:rsidRPr="00346D97">
        <w:rPr>
          <w:rFonts w:ascii="Arial" w:hAnsi="Arial" w:cs="Arial"/>
          <w:lang w:val="en-US"/>
        </w:rPr>
        <w:t>Scatterplot</w:t>
      </w:r>
      <w:r w:rsidR="00B10999" w:rsidRPr="00346D97">
        <w:rPr>
          <w:rFonts w:ascii="Arial" w:hAnsi="Arial" w:cs="Arial"/>
          <w:lang w:val="en-US"/>
        </w:rPr>
        <w:t xml:space="preserve"> </w:t>
      </w:r>
      <w:r w:rsidR="009D1571" w:rsidRPr="00346D97">
        <w:rPr>
          <w:rFonts w:ascii="Arial" w:hAnsi="Arial" w:cs="Arial"/>
          <w:lang w:val="en-US"/>
        </w:rPr>
        <w:t xml:space="preserve">of intra-individual change pre and post treatment with </w:t>
      </w:r>
      <w:proofErr w:type="spellStart"/>
      <w:r w:rsidR="009D1571" w:rsidRPr="00346D97">
        <w:rPr>
          <w:rFonts w:ascii="Arial" w:hAnsi="Arial" w:cs="Arial"/>
          <w:lang w:val="en-US"/>
        </w:rPr>
        <w:t>ACEi</w:t>
      </w:r>
      <w:proofErr w:type="spellEnd"/>
      <w:r w:rsidR="009D1571" w:rsidRPr="00346D97">
        <w:rPr>
          <w:rFonts w:ascii="Arial" w:hAnsi="Arial" w:cs="Arial"/>
          <w:lang w:val="en-US"/>
        </w:rPr>
        <w:t xml:space="preserve">. The </w:t>
      </w:r>
      <w:r w:rsidR="006D6225">
        <w:rPr>
          <w:rFonts w:ascii="Arial" w:hAnsi="Arial" w:cs="Arial"/>
          <w:lang w:val="en-US"/>
        </w:rPr>
        <w:t>bold</w:t>
      </w:r>
      <w:r w:rsidR="006D6225" w:rsidRPr="00346D97">
        <w:rPr>
          <w:rFonts w:ascii="Arial" w:hAnsi="Arial" w:cs="Arial"/>
          <w:lang w:val="en-US"/>
        </w:rPr>
        <w:t xml:space="preserve"> </w:t>
      </w:r>
      <w:r w:rsidR="009D1571" w:rsidRPr="00346D97">
        <w:rPr>
          <w:rFonts w:ascii="Arial" w:hAnsi="Arial" w:cs="Arial"/>
          <w:lang w:val="en-US"/>
        </w:rPr>
        <w:t xml:space="preserve">line </w:t>
      </w:r>
      <w:r w:rsidR="00B10999" w:rsidRPr="00346D97">
        <w:rPr>
          <w:rFonts w:ascii="Arial" w:hAnsi="Arial" w:cs="Arial"/>
          <w:lang w:val="en-US"/>
        </w:rPr>
        <w:t>represents</w:t>
      </w:r>
      <w:r w:rsidR="009D1571" w:rsidRPr="00346D97">
        <w:rPr>
          <w:rFonts w:ascii="Arial" w:hAnsi="Arial" w:cs="Arial"/>
          <w:lang w:val="en-US"/>
        </w:rPr>
        <w:t xml:space="preserve"> the</w:t>
      </w:r>
      <w:r w:rsidR="00B10999" w:rsidRPr="00346D97">
        <w:rPr>
          <w:rFonts w:ascii="Arial" w:hAnsi="Arial" w:cs="Arial"/>
          <w:lang w:val="en-US"/>
        </w:rPr>
        <w:t xml:space="preserve"> </w:t>
      </w:r>
      <w:r w:rsidR="009D1571" w:rsidRPr="00346D97">
        <w:rPr>
          <w:rFonts w:ascii="Arial" w:hAnsi="Arial" w:cs="Arial"/>
          <w:lang w:val="en-US"/>
        </w:rPr>
        <w:t xml:space="preserve">group </w:t>
      </w:r>
      <w:r w:rsidR="00B10999" w:rsidRPr="00346D97">
        <w:rPr>
          <w:rFonts w:ascii="Arial" w:hAnsi="Arial" w:cs="Arial"/>
          <w:lang w:val="en-US"/>
        </w:rPr>
        <w:t>median</w:t>
      </w:r>
      <w:r w:rsidR="009D1571" w:rsidRPr="00346D97">
        <w:rPr>
          <w:rFonts w:ascii="Arial" w:hAnsi="Arial" w:cs="Arial"/>
          <w:lang w:val="en-US"/>
        </w:rPr>
        <w:t>.</w:t>
      </w:r>
      <w:r w:rsidR="00B10999" w:rsidRPr="00346D97">
        <w:rPr>
          <w:rFonts w:ascii="Arial" w:hAnsi="Arial" w:cs="Arial"/>
          <w:lang w:val="en-US"/>
        </w:rPr>
        <w:t xml:space="preserve"> </w:t>
      </w:r>
      <w:r w:rsidR="003B7539">
        <w:rPr>
          <w:rFonts w:ascii="Arial" w:hAnsi="Arial" w:cs="Arial"/>
          <w:lang w:val="en-US"/>
        </w:rPr>
        <w:t xml:space="preserve">P </w:t>
      </w:r>
      <w:r w:rsidRPr="00346D97">
        <w:rPr>
          <w:rFonts w:ascii="Arial" w:hAnsi="Arial" w:cs="Arial"/>
          <w:lang w:val="en-US"/>
        </w:rPr>
        <w:t xml:space="preserve">values for Wilcoxon signed rank test displayed. </w:t>
      </w:r>
      <w:r w:rsidR="002D6C67" w:rsidRPr="00346D97">
        <w:rPr>
          <w:rFonts w:ascii="Arial" w:hAnsi="Arial" w:cs="Arial"/>
          <w:lang w:val="en-US"/>
        </w:rPr>
        <w:t xml:space="preserve">Only </w:t>
      </w:r>
      <w:r w:rsidR="002D6C67">
        <w:rPr>
          <w:rFonts w:ascii="Arial" w:hAnsi="Arial" w:cs="Arial"/>
          <w:lang w:val="en-US"/>
        </w:rPr>
        <w:t>1</w:t>
      </w:r>
      <w:r w:rsidR="002D6C67" w:rsidRPr="00346D97">
        <w:rPr>
          <w:rFonts w:ascii="Arial" w:hAnsi="Arial" w:cs="Arial"/>
          <w:lang w:val="en-US"/>
        </w:rPr>
        <w:t xml:space="preserve"> child had NPHS2 mutation and </w:t>
      </w:r>
      <w:r w:rsidR="002D6C67">
        <w:rPr>
          <w:rFonts w:ascii="Arial" w:hAnsi="Arial" w:cs="Arial"/>
          <w:lang w:val="en-US"/>
        </w:rPr>
        <w:t>is</w:t>
      </w:r>
      <w:r w:rsidR="002D6C67" w:rsidRPr="00346D97">
        <w:rPr>
          <w:rFonts w:ascii="Arial" w:hAnsi="Arial" w:cs="Arial"/>
          <w:lang w:val="en-US"/>
        </w:rPr>
        <w:t xml:space="preserve"> not shown in the figure.</w:t>
      </w:r>
    </w:p>
    <w:p w14:paraId="05D6F298" w14:textId="0E50A2B5" w:rsidR="00965B6E" w:rsidRPr="00346D97" w:rsidRDefault="00965B6E" w:rsidP="00281B73">
      <w:pPr>
        <w:spacing w:line="480" w:lineRule="auto"/>
        <w:jc w:val="both"/>
        <w:rPr>
          <w:rFonts w:ascii="Arial" w:hAnsi="Arial" w:cs="Arial"/>
          <w:lang w:val="en-US"/>
        </w:rPr>
      </w:pPr>
    </w:p>
    <w:p w14:paraId="2225672B" w14:textId="77777777" w:rsidR="00693FC3" w:rsidRPr="00346D97" w:rsidRDefault="00693FC3" w:rsidP="00281B73">
      <w:pPr>
        <w:spacing w:line="480" w:lineRule="auto"/>
        <w:jc w:val="both"/>
        <w:rPr>
          <w:rFonts w:ascii="Arial" w:hAnsi="Arial" w:cs="Arial"/>
          <w:lang w:val="en-US"/>
        </w:rPr>
      </w:pPr>
    </w:p>
    <w:p w14:paraId="1269AD07" w14:textId="59B67E6E" w:rsidR="006E4321" w:rsidRPr="00346D97" w:rsidRDefault="006E4321" w:rsidP="00281B73">
      <w:pPr>
        <w:spacing w:line="480" w:lineRule="auto"/>
        <w:jc w:val="both"/>
        <w:rPr>
          <w:rFonts w:ascii="Arial" w:hAnsi="Arial" w:cs="Arial"/>
          <w:lang w:val="en-US"/>
        </w:rPr>
      </w:pPr>
      <w:r w:rsidRPr="00346D97">
        <w:rPr>
          <w:rFonts w:ascii="Arial" w:hAnsi="Arial" w:cs="Arial"/>
          <w:lang w:val="en-US"/>
        </w:rPr>
        <w:t>Figure 2</w:t>
      </w:r>
      <w:r w:rsidR="00706910" w:rsidRPr="00346D97">
        <w:rPr>
          <w:rFonts w:ascii="Arial" w:hAnsi="Arial" w:cs="Arial"/>
          <w:lang w:val="en-US"/>
        </w:rPr>
        <w:t>:</w:t>
      </w:r>
      <w:r w:rsidRPr="00346D97">
        <w:rPr>
          <w:rFonts w:ascii="Arial" w:hAnsi="Arial" w:cs="Arial"/>
          <w:lang w:val="en-US"/>
        </w:rPr>
        <w:t xml:space="preserve"> </w:t>
      </w:r>
      <w:r w:rsidR="00EE07D7" w:rsidRPr="00346D97">
        <w:rPr>
          <w:rFonts w:ascii="Arial" w:hAnsi="Arial" w:cs="Arial"/>
          <w:lang w:val="en-US"/>
        </w:rPr>
        <w:t>Change in</w:t>
      </w:r>
      <w:r w:rsidRPr="00346D97">
        <w:rPr>
          <w:rFonts w:ascii="Arial" w:hAnsi="Arial" w:cs="Arial"/>
          <w:lang w:val="en-US"/>
        </w:rPr>
        <w:t xml:space="preserve"> </w:t>
      </w:r>
      <w:r w:rsidR="001C1BF6" w:rsidRPr="00346D97">
        <w:rPr>
          <w:rFonts w:ascii="Arial" w:hAnsi="Arial" w:cs="Arial"/>
          <w:lang w:val="en-US"/>
        </w:rPr>
        <w:t>S-albumin</w:t>
      </w:r>
      <w:r w:rsidRPr="00346D97">
        <w:rPr>
          <w:rFonts w:ascii="Arial" w:hAnsi="Arial" w:cs="Arial"/>
          <w:lang w:val="en-US"/>
        </w:rPr>
        <w:t xml:space="preserve"> </w:t>
      </w:r>
      <w:r w:rsidR="00404D5B">
        <w:rPr>
          <w:rFonts w:ascii="Arial" w:hAnsi="Arial" w:cs="Arial"/>
          <w:lang w:val="en-US"/>
        </w:rPr>
        <w:t xml:space="preserve">over time in patients with </w:t>
      </w:r>
      <w:r w:rsidR="00052A01">
        <w:rPr>
          <w:rFonts w:ascii="Arial" w:hAnsi="Arial" w:cs="Arial"/>
          <w:lang w:val="en-US"/>
        </w:rPr>
        <w:t>no nephrectomy</w:t>
      </w:r>
      <w:r w:rsidR="00404D5B">
        <w:rPr>
          <w:rFonts w:ascii="Arial" w:hAnsi="Arial" w:cs="Arial"/>
          <w:lang w:val="en-US"/>
        </w:rPr>
        <w:t xml:space="preserve">, </w:t>
      </w:r>
      <w:r w:rsidR="00EE07D7" w:rsidRPr="00346D97">
        <w:rPr>
          <w:rFonts w:ascii="Arial" w:hAnsi="Arial" w:cs="Arial"/>
          <w:lang w:val="en-US"/>
        </w:rPr>
        <w:t xml:space="preserve">unilateral </w:t>
      </w:r>
      <w:r w:rsidR="00404D5B">
        <w:rPr>
          <w:rFonts w:ascii="Arial" w:hAnsi="Arial" w:cs="Arial"/>
          <w:lang w:val="en-US"/>
        </w:rPr>
        <w:t>nephrectomy</w:t>
      </w:r>
      <w:r w:rsidR="00EE07D7" w:rsidRPr="00346D97">
        <w:rPr>
          <w:rFonts w:ascii="Arial" w:hAnsi="Arial" w:cs="Arial"/>
          <w:lang w:val="en-US"/>
        </w:rPr>
        <w:t xml:space="preserve"> or bilateral </w:t>
      </w:r>
      <w:r w:rsidR="00404D5B">
        <w:rPr>
          <w:rFonts w:ascii="Arial" w:hAnsi="Arial" w:cs="Arial"/>
          <w:lang w:val="en-US"/>
        </w:rPr>
        <w:t>nephrectomies</w:t>
      </w:r>
      <w:r w:rsidR="00EE07D7" w:rsidRPr="00346D97">
        <w:rPr>
          <w:rFonts w:ascii="Arial" w:hAnsi="Arial" w:cs="Arial"/>
          <w:lang w:val="en-US"/>
        </w:rPr>
        <w:t xml:space="preserve">. </w:t>
      </w:r>
    </w:p>
    <w:p w14:paraId="7B1F99C4" w14:textId="77777777" w:rsidR="006E4321" w:rsidRPr="00346D97" w:rsidRDefault="006E4321" w:rsidP="00281B73">
      <w:pPr>
        <w:tabs>
          <w:tab w:val="left" w:pos="7411"/>
        </w:tabs>
        <w:spacing w:line="480" w:lineRule="auto"/>
        <w:jc w:val="both"/>
        <w:rPr>
          <w:rFonts w:ascii="Arial" w:hAnsi="Arial" w:cs="Arial"/>
          <w:lang w:val="en-US"/>
        </w:rPr>
      </w:pPr>
    </w:p>
    <w:p w14:paraId="681785B4" w14:textId="4159385C" w:rsidR="006E4321" w:rsidRPr="00346D97" w:rsidRDefault="006E4321" w:rsidP="00281B73">
      <w:pPr>
        <w:tabs>
          <w:tab w:val="left" w:pos="2561"/>
        </w:tabs>
        <w:spacing w:line="480" w:lineRule="auto"/>
        <w:jc w:val="both"/>
        <w:outlineLvl w:val="0"/>
        <w:rPr>
          <w:rFonts w:ascii="Arial" w:hAnsi="Arial" w:cs="Arial"/>
          <w:lang w:val="en-US"/>
        </w:rPr>
      </w:pPr>
      <w:r w:rsidRPr="00346D97">
        <w:rPr>
          <w:rFonts w:ascii="Arial" w:hAnsi="Arial" w:cs="Arial"/>
          <w:lang w:val="en-US"/>
        </w:rPr>
        <w:t xml:space="preserve">Legend figure 2: </w:t>
      </w:r>
      <w:r w:rsidR="00A46693" w:rsidRPr="00346D97">
        <w:rPr>
          <w:rFonts w:ascii="Arial" w:hAnsi="Arial" w:cs="Arial"/>
          <w:lang w:val="en-US"/>
        </w:rPr>
        <w:t>The level of S-albumin at different time points shown for 3 different groups: patients with no nephrectomy</w:t>
      </w:r>
      <w:r w:rsidR="002D0DD4">
        <w:rPr>
          <w:rFonts w:ascii="Arial" w:hAnsi="Arial" w:cs="Arial"/>
          <w:lang w:val="en-US"/>
        </w:rPr>
        <w:t xml:space="preserve"> (total n=38</w:t>
      </w:r>
      <w:r w:rsidR="00156D2B">
        <w:rPr>
          <w:rFonts w:ascii="Arial" w:hAnsi="Arial" w:cs="Arial"/>
          <w:lang w:val="en-US"/>
        </w:rPr>
        <w:t>)</w:t>
      </w:r>
      <w:r w:rsidR="00A46693" w:rsidRPr="00346D97">
        <w:rPr>
          <w:rFonts w:ascii="Arial" w:hAnsi="Arial" w:cs="Arial"/>
          <w:lang w:val="en-US"/>
        </w:rPr>
        <w:t xml:space="preserve">, with unilateral nephrectomy </w:t>
      </w:r>
      <w:r w:rsidR="00156D2B">
        <w:rPr>
          <w:rFonts w:ascii="Arial" w:hAnsi="Arial" w:cs="Arial"/>
          <w:lang w:val="en-US"/>
        </w:rPr>
        <w:t xml:space="preserve">(total n=4) </w:t>
      </w:r>
      <w:r w:rsidR="00404D5B">
        <w:rPr>
          <w:rFonts w:ascii="Arial" w:hAnsi="Arial" w:cs="Arial"/>
          <w:lang w:val="en-US"/>
        </w:rPr>
        <w:t>and with bilateral nephrectomies</w:t>
      </w:r>
      <w:r w:rsidR="00156D2B">
        <w:rPr>
          <w:rFonts w:ascii="Arial" w:hAnsi="Arial" w:cs="Arial"/>
          <w:lang w:val="en-US"/>
        </w:rPr>
        <w:t xml:space="preserve"> (total n=29)</w:t>
      </w:r>
      <w:r w:rsidR="00A46693" w:rsidRPr="00346D97">
        <w:rPr>
          <w:rFonts w:ascii="Arial" w:hAnsi="Arial" w:cs="Arial"/>
          <w:lang w:val="en-US"/>
        </w:rPr>
        <w:t xml:space="preserve">. </w:t>
      </w:r>
      <w:r w:rsidR="00EE07D7" w:rsidRPr="00346D97">
        <w:rPr>
          <w:rFonts w:ascii="Arial" w:hAnsi="Arial" w:cs="Arial"/>
          <w:lang w:val="en-US"/>
        </w:rPr>
        <w:t xml:space="preserve">Y-Axis: Median </w:t>
      </w:r>
      <w:r w:rsidR="001C1BF6" w:rsidRPr="00346D97">
        <w:rPr>
          <w:rFonts w:ascii="Arial" w:hAnsi="Arial" w:cs="Arial"/>
          <w:lang w:val="en-US"/>
        </w:rPr>
        <w:t>S-albumin</w:t>
      </w:r>
      <w:r w:rsidRPr="00346D97">
        <w:rPr>
          <w:rFonts w:ascii="Arial" w:hAnsi="Arial" w:cs="Arial"/>
          <w:lang w:val="en-US"/>
        </w:rPr>
        <w:t xml:space="preserve"> </w:t>
      </w:r>
      <w:r w:rsidR="00A46693" w:rsidRPr="00346D97">
        <w:rPr>
          <w:rFonts w:ascii="Arial" w:hAnsi="Arial" w:cs="Arial"/>
          <w:lang w:val="en-US"/>
        </w:rPr>
        <w:t>and</w:t>
      </w:r>
      <w:r w:rsidR="00EE07D7" w:rsidRPr="00346D97">
        <w:rPr>
          <w:rFonts w:ascii="Arial" w:hAnsi="Arial" w:cs="Arial"/>
          <w:lang w:val="en-US"/>
        </w:rPr>
        <w:t xml:space="preserve"> interquartile range (g/L)</w:t>
      </w:r>
      <w:r w:rsidRPr="00346D97">
        <w:rPr>
          <w:rFonts w:ascii="Arial" w:hAnsi="Arial" w:cs="Arial"/>
          <w:lang w:val="en-US"/>
        </w:rPr>
        <w:t xml:space="preserve">. </w:t>
      </w:r>
      <w:proofErr w:type="spellStart"/>
      <w:r w:rsidR="00EE07D7" w:rsidRPr="00346D97">
        <w:rPr>
          <w:rFonts w:ascii="Arial" w:hAnsi="Arial" w:cs="Arial"/>
          <w:lang w:val="en-US"/>
        </w:rPr>
        <w:t>ACEi</w:t>
      </w:r>
      <w:proofErr w:type="spellEnd"/>
      <w:r w:rsidR="00EE07D7" w:rsidRPr="00346D97">
        <w:rPr>
          <w:rFonts w:ascii="Arial" w:hAnsi="Arial" w:cs="Arial"/>
          <w:lang w:val="en-US"/>
        </w:rPr>
        <w:t xml:space="preserve">: ACE Inhibitor; </w:t>
      </w:r>
      <w:proofErr w:type="spellStart"/>
      <w:r w:rsidR="00EE07D7" w:rsidRPr="00346D97">
        <w:rPr>
          <w:rFonts w:ascii="Arial" w:hAnsi="Arial" w:cs="Arial"/>
          <w:lang w:val="en-US"/>
        </w:rPr>
        <w:t>Nx</w:t>
      </w:r>
      <w:proofErr w:type="spellEnd"/>
      <w:r w:rsidR="00EE07D7" w:rsidRPr="00346D97">
        <w:rPr>
          <w:rFonts w:ascii="Arial" w:hAnsi="Arial" w:cs="Arial"/>
          <w:lang w:val="en-US"/>
        </w:rPr>
        <w:t>: nephrectomy</w:t>
      </w:r>
    </w:p>
    <w:p w14:paraId="697142B9" w14:textId="77777777" w:rsidR="00A46693" w:rsidRPr="00346D97" w:rsidRDefault="00A46693" w:rsidP="00281B73">
      <w:pPr>
        <w:tabs>
          <w:tab w:val="left" w:pos="2561"/>
        </w:tabs>
        <w:spacing w:line="480" w:lineRule="auto"/>
        <w:jc w:val="both"/>
        <w:outlineLvl w:val="0"/>
        <w:rPr>
          <w:rFonts w:ascii="Arial" w:hAnsi="Arial" w:cs="Arial"/>
          <w:lang w:val="en-US"/>
        </w:rPr>
      </w:pPr>
    </w:p>
    <w:p w14:paraId="19276BAA" w14:textId="682F4D2C" w:rsidR="0068647B" w:rsidRDefault="00A46693" w:rsidP="003A670E">
      <w:pPr>
        <w:spacing w:line="480" w:lineRule="auto"/>
        <w:jc w:val="both"/>
        <w:rPr>
          <w:rFonts w:ascii="Arial" w:hAnsi="Arial" w:cs="Arial"/>
          <w:lang w:val="en-US"/>
        </w:rPr>
      </w:pPr>
      <w:r w:rsidRPr="00346D97">
        <w:rPr>
          <w:rFonts w:ascii="Arial" w:hAnsi="Arial" w:cs="Arial"/>
          <w:lang w:val="en-US"/>
        </w:rPr>
        <w:t>Figure 3: Kaplan</w:t>
      </w:r>
      <w:r w:rsidR="005B78BF" w:rsidRPr="00346D97">
        <w:rPr>
          <w:rFonts w:ascii="Arial" w:hAnsi="Arial" w:cs="Arial"/>
          <w:lang w:val="en-US"/>
        </w:rPr>
        <w:t>-Maier c</w:t>
      </w:r>
      <w:r w:rsidR="001F024D" w:rsidRPr="00346D97">
        <w:rPr>
          <w:rFonts w:ascii="Arial" w:hAnsi="Arial" w:cs="Arial"/>
          <w:lang w:val="en-US"/>
        </w:rPr>
        <w:t xml:space="preserve">urve for </w:t>
      </w:r>
      <w:r w:rsidR="0068647B">
        <w:rPr>
          <w:rFonts w:ascii="Arial" w:hAnsi="Arial" w:cs="Arial"/>
          <w:lang w:val="en-US"/>
        </w:rPr>
        <w:t xml:space="preserve">patient </w:t>
      </w:r>
      <w:r w:rsidR="005B78BF" w:rsidRPr="00346D97">
        <w:rPr>
          <w:rFonts w:ascii="Arial" w:hAnsi="Arial" w:cs="Arial"/>
          <w:lang w:val="en-US"/>
        </w:rPr>
        <w:t>survival</w:t>
      </w:r>
      <w:r w:rsidR="001F024D" w:rsidRPr="00346D97">
        <w:rPr>
          <w:rFonts w:ascii="Arial" w:hAnsi="Arial" w:cs="Arial"/>
          <w:lang w:val="en-US"/>
        </w:rPr>
        <w:t xml:space="preserve"> according to underlying genetic </w:t>
      </w:r>
      <w:r w:rsidR="00E31C86" w:rsidRPr="00346D97">
        <w:rPr>
          <w:rFonts w:ascii="Arial" w:hAnsi="Arial" w:cs="Arial"/>
          <w:lang w:val="en-US"/>
        </w:rPr>
        <w:t>diagnosis</w:t>
      </w:r>
      <w:r w:rsidR="001F024D" w:rsidRPr="00346D97">
        <w:rPr>
          <w:rFonts w:ascii="Arial" w:hAnsi="Arial" w:cs="Arial"/>
          <w:lang w:val="en-US"/>
        </w:rPr>
        <w:t xml:space="preserve">. </w:t>
      </w:r>
    </w:p>
    <w:p w14:paraId="509A16B8" w14:textId="77777777" w:rsidR="0068647B" w:rsidRDefault="0068647B" w:rsidP="003A670E">
      <w:pPr>
        <w:spacing w:line="480" w:lineRule="auto"/>
        <w:jc w:val="both"/>
        <w:rPr>
          <w:rFonts w:ascii="Arial" w:hAnsi="Arial" w:cs="Arial"/>
          <w:lang w:val="en-US"/>
        </w:rPr>
      </w:pPr>
    </w:p>
    <w:p w14:paraId="3919A878" w14:textId="319C9FF3" w:rsidR="003A670E" w:rsidRDefault="0068647B" w:rsidP="003A670E">
      <w:pPr>
        <w:spacing w:line="480" w:lineRule="auto"/>
        <w:jc w:val="both"/>
        <w:rPr>
          <w:rFonts w:ascii="Arial" w:hAnsi="Arial" w:cs="Arial"/>
          <w:lang w:val="en-US"/>
        </w:rPr>
      </w:pPr>
      <w:r>
        <w:rPr>
          <w:rFonts w:ascii="Arial" w:hAnsi="Arial" w:cs="Arial"/>
          <w:lang w:val="en-US"/>
        </w:rPr>
        <w:t xml:space="preserve">Legend figure 3: </w:t>
      </w:r>
      <w:r w:rsidR="003A670E" w:rsidRPr="00346D97">
        <w:rPr>
          <w:rFonts w:ascii="Arial" w:hAnsi="Arial" w:cs="Arial"/>
          <w:lang w:val="en-US"/>
        </w:rPr>
        <w:t xml:space="preserve">Others: mutation in LAMB2 (n=2), mutation in PLCE1 (n=1), </w:t>
      </w:r>
      <w:r w:rsidR="00D05D60">
        <w:rPr>
          <w:rFonts w:ascii="Arial" w:hAnsi="Arial" w:cs="Arial"/>
          <w:lang w:val="en-US"/>
        </w:rPr>
        <w:t xml:space="preserve">mutation in </w:t>
      </w:r>
      <w:r w:rsidR="00DA24E2">
        <w:rPr>
          <w:rFonts w:ascii="Arial" w:hAnsi="Arial" w:cs="Arial"/>
          <w:lang w:val="en-US"/>
        </w:rPr>
        <w:t>SGPL</w:t>
      </w:r>
      <w:r w:rsidR="00D05D60">
        <w:rPr>
          <w:rFonts w:ascii="Arial" w:hAnsi="Arial" w:cs="Arial"/>
          <w:lang w:val="en-US"/>
        </w:rPr>
        <w:t>-1</w:t>
      </w:r>
      <w:r w:rsidR="003A670E" w:rsidRPr="00346D97">
        <w:rPr>
          <w:rFonts w:ascii="Arial" w:hAnsi="Arial" w:cs="Arial"/>
          <w:lang w:val="en-US"/>
        </w:rPr>
        <w:t xml:space="preserve"> (n=1), no mutation found but DMS (n=3), FSGS (n=2), Ga</w:t>
      </w:r>
      <w:r w:rsidR="00EC5817">
        <w:rPr>
          <w:rFonts w:ascii="Arial" w:hAnsi="Arial" w:cs="Arial"/>
          <w:lang w:val="en-US"/>
        </w:rPr>
        <w:t>lloway-</w:t>
      </w:r>
      <w:proofErr w:type="spellStart"/>
      <w:r w:rsidR="00EC5817">
        <w:rPr>
          <w:rFonts w:ascii="Arial" w:hAnsi="Arial" w:cs="Arial"/>
          <w:lang w:val="en-US"/>
        </w:rPr>
        <w:t>Mowat</w:t>
      </w:r>
      <w:proofErr w:type="spellEnd"/>
      <w:r w:rsidR="00EC5817">
        <w:rPr>
          <w:rFonts w:ascii="Arial" w:hAnsi="Arial" w:cs="Arial"/>
          <w:lang w:val="en-US"/>
        </w:rPr>
        <w:t xml:space="preserve"> syndrome (n=1), Pie</w:t>
      </w:r>
      <w:r w:rsidR="003A670E" w:rsidRPr="00346D97">
        <w:rPr>
          <w:rFonts w:ascii="Arial" w:hAnsi="Arial" w:cs="Arial"/>
          <w:lang w:val="en-US"/>
        </w:rPr>
        <w:t>rson syndrome (n=</w:t>
      </w:r>
      <w:r w:rsidR="00442B01">
        <w:rPr>
          <w:rFonts w:ascii="Arial" w:hAnsi="Arial" w:cs="Arial"/>
          <w:lang w:val="en-US"/>
        </w:rPr>
        <w:t>1) and no other association (n=</w:t>
      </w:r>
      <w:r w:rsidR="007176B8">
        <w:rPr>
          <w:rFonts w:ascii="Arial" w:hAnsi="Arial" w:cs="Arial"/>
          <w:lang w:val="en-US"/>
        </w:rPr>
        <w:t>4</w:t>
      </w:r>
      <w:r w:rsidR="003A670E" w:rsidRPr="00346D97">
        <w:rPr>
          <w:rFonts w:ascii="Arial" w:hAnsi="Arial" w:cs="Arial"/>
          <w:lang w:val="en-US"/>
        </w:rPr>
        <w:t>)</w:t>
      </w:r>
    </w:p>
    <w:p w14:paraId="2860E7B3" w14:textId="77777777" w:rsidR="00D65CC7" w:rsidRDefault="00D65CC7" w:rsidP="003A670E">
      <w:pPr>
        <w:spacing w:line="480" w:lineRule="auto"/>
        <w:jc w:val="both"/>
        <w:rPr>
          <w:rFonts w:ascii="Arial" w:hAnsi="Arial" w:cs="Arial"/>
          <w:lang w:val="en-US"/>
        </w:rPr>
      </w:pPr>
    </w:p>
    <w:p w14:paraId="69FDED78" w14:textId="60B0EE50" w:rsidR="00521D6C" w:rsidRDefault="00D65CC7" w:rsidP="00281B73">
      <w:pPr>
        <w:spacing w:line="480" w:lineRule="auto"/>
        <w:jc w:val="both"/>
        <w:rPr>
          <w:rFonts w:ascii="Arial" w:hAnsi="Arial" w:cs="Arial"/>
          <w:lang w:val="en-US"/>
        </w:rPr>
      </w:pPr>
      <w:r>
        <w:rPr>
          <w:rFonts w:ascii="Arial" w:hAnsi="Arial" w:cs="Arial"/>
          <w:lang w:val="en-US"/>
        </w:rPr>
        <w:t xml:space="preserve">Figure 4: </w:t>
      </w:r>
      <w:r w:rsidRPr="00346D97">
        <w:rPr>
          <w:rFonts w:ascii="Arial" w:hAnsi="Arial" w:cs="Arial"/>
          <w:lang w:val="en-US"/>
        </w:rPr>
        <w:t xml:space="preserve">Kaplan-Maier curve for </w:t>
      </w:r>
      <w:r>
        <w:rPr>
          <w:rFonts w:ascii="Arial" w:hAnsi="Arial" w:cs="Arial"/>
          <w:lang w:val="en-US"/>
        </w:rPr>
        <w:t>renal survival</w:t>
      </w:r>
      <w:r w:rsidR="000B4272">
        <w:rPr>
          <w:rFonts w:ascii="Arial" w:hAnsi="Arial" w:cs="Arial"/>
          <w:lang w:val="en-US"/>
        </w:rPr>
        <w:t xml:space="preserve"> </w:t>
      </w:r>
      <w:r w:rsidR="0068647B">
        <w:rPr>
          <w:rFonts w:ascii="Arial" w:hAnsi="Arial" w:cs="Arial"/>
          <w:lang w:val="en-US"/>
        </w:rPr>
        <w:t xml:space="preserve">of children with NPHS1 </w:t>
      </w:r>
      <w:r w:rsidRPr="00346D97">
        <w:rPr>
          <w:rFonts w:ascii="Arial" w:hAnsi="Arial" w:cs="Arial"/>
          <w:lang w:val="en-US"/>
        </w:rPr>
        <w:t xml:space="preserve">according to </w:t>
      </w:r>
      <w:r>
        <w:rPr>
          <w:rFonts w:ascii="Arial" w:hAnsi="Arial" w:cs="Arial"/>
          <w:lang w:val="en-US"/>
        </w:rPr>
        <w:t>management approach</w:t>
      </w:r>
      <w:r w:rsidR="0068647B">
        <w:rPr>
          <w:rFonts w:ascii="Arial" w:hAnsi="Arial" w:cs="Arial"/>
          <w:lang w:val="en-US"/>
        </w:rPr>
        <w:t xml:space="preserve"> (n=5</w:t>
      </w:r>
      <w:r w:rsidR="00EA64CC">
        <w:rPr>
          <w:rFonts w:ascii="Arial" w:hAnsi="Arial" w:cs="Arial"/>
          <w:lang w:val="en-US"/>
        </w:rPr>
        <w:t>5</w:t>
      </w:r>
      <w:r w:rsidR="0068647B">
        <w:rPr>
          <w:rFonts w:ascii="Arial" w:hAnsi="Arial" w:cs="Arial"/>
          <w:lang w:val="en-US"/>
        </w:rPr>
        <w:t>).</w:t>
      </w:r>
    </w:p>
    <w:p w14:paraId="74046288" w14:textId="77777777" w:rsidR="0068647B" w:rsidRDefault="0068647B" w:rsidP="00281B73">
      <w:pPr>
        <w:spacing w:line="480" w:lineRule="auto"/>
        <w:jc w:val="both"/>
        <w:rPr>
          <w:rFonts w:ascii="Arial" w:hAnsi="Arial" w:cs="Arial"/>
          <w:lang w:val="en-US"/>
        </w:rPr>
      </w:pPr>
    </w:p>
    <w:p w14:paraId="2670E4F3" w14:textId="436B5F9F" w:rsidR="00AA0D6C" w:rsidRPr="00EC6EF7" w:rsidRDefault="00521D6C" w:rsidP="00A413EC">
      <w:pPr>
        <w:spacing w:line="480" w:lineRule="auto"/>
        <w:jc w:val="both"/>
        <w:rPr>
          <w:rFonts w:ascii="Arial" w:hAnsi="Arial" w:cs="Arial"/>
        </w:rPr>
      </w:pPr>
      <w:r>
        <w:rPr>
          <w:rFonts w:ascii="Arial" w:hAnsi="Arial" w:cs="Arial"/>
          <w:lang w:val="en-US"/>
        </w:rPr>
        <w:t xml:space="preserve">Legend figure 4: </w:t>
      </w:r>
      <w:r w:rsidR="0068647B">
        <w:rPr>
          <w:rFonts w:ascii="Arial" w:hAnsi="Arial" w:cs="Arial"/>
          <w:lang w:val="en-US"/>
        </w:rPr>
        <w:t>Conservative management (n=17), bilateral nephrectomies (n=2</w:t>
      </w:r>
      <w:r w:rsidR="00EA64CC">
        <w:rPr>
          <w:rFonts w:ascii="Arial" w:hAnsi="Arial" w:cs="Arial"/>
          <w:lang w:val="en-US"/>
        </w:rPr>
        <w:t>5</w:t>
      </w:r>
      <w:r w:rsidR="0068647B">
        <w:rPr>
          <w:rFonts w:ascii="Arial" w:hAnsi="Arial" w:cs="Arial"/>
          <w:lang w:val="en-US"/>
        </w:rPr>
        <w:t>); Others: children with unilateral nephrectomy only (n=3) and children with follow up less than 1 year (n=10).</w:t>
      </w:r>
      <w:r w:rsidR="00A413EC">
        <w:rPr>
          <w:rStyle w:val="CommentReference"/>
          <w:rFonts w:eastAsia="Times New Roman"/>
          <w:lang w:val="en-US" w:eastAsia="en-US"/>
        </w:rPr>
        <w:t xml:space="preserve"> </w:t>
      </w:r>
      <w:r w:rsidR="00A413EC" w:rsidDel="00A413EC">
        <w:rPr>
          <w:rStyle w:val="CommentReference"/>
          <w:rFonts w:eastAsia="Times New Roman"/>
          <w:lang w:val="en-US" w:eastAsia="en-US"/>
        </w:rPr>
        <w:t xml:space="preserve"> </w:t>
      </w:r>
    </w:p>
    <w:sectPr w:rsidR="00AA0D6C" w:rsidRPr="00EC6EF7" w:rsidSect="008906B3">
      <w:footerReference w:type="even" r:id="rId9"/>
      <w:footerReference w:type="default" r:id="rId10"/>
      <w:pgSz w:w="11900" w:h="16840"/>
      <w:pgMar w:top="1418" w:right="1418"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564159" w16cid:durableId="1E6F67F5"/>
  <w16cid:commentId w16cid:paraId="3BAFE8FB" w16cid:durableId="1E6F6F4E"/>
  <w16cid:commentId w16cid:paraId="7C984259" w16cid:durableId="1E6F770B"/>
  <w16cid:commentId w16cid:paraId="62405560" w16cid:durableId="1E6F78B5"/>
  <w16cid:commentId w16cid:paraId="21152BBC" w16cid:durableId="1E6F78CE"/>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3A161" w14:textId="77777777" w:rsidR="00EA5853" w:rsidRDefault="00EA5853" w:rsidP="004B6ECE">
      <w:r>
        <w:separator/>
      </w:r>
    </w:p>
  </w:endnote>
  <w:endnote w:type="continuationSeparator" w:id="0">
    <w:p w14:paraId="00B80A9B" w14:textId="77777777" w:rsidR="00EA5853" w:rsidRDefault="00EA5853" w:rsidP="004B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43A28" w14:textId="77777777" w:rsidR="00812ECF" w:rsidRDefault="00812ECF" w:rsidP="008D1B8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A7FFF3" w14:textId="77777777" w:rsidR="00812ECF" w:rsidRDefault="00812EC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BD4F9" w14:textId="77777777" w:rsidR="00812ECF" w:rsidRDefault="00812ECF" w:rsidP="008D1B8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0CFD">
      <w:rPr>
        <w:rStyle w:val="PageNumber"/>
        <w:noProof/>
      </w:rPr>
      <w:t>2</w:t>
    </w:r>
    <w:r>
      <w:rPr>
        <w:rStyle w:val="PageNumber"/>
      </w:rPr>
      <w:fldChar w:fldCharType="end"/>
    </w:r>
  </w:p>
  <w:p w14:paraId="6CB641DA" w14:textId="77777777" w:rsidR="00812ECF" w:rsidRDefault="00812EC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8656A" w14:textId="77777777" w:rsidR="00EA5853" w:rsidRDefault="00EA5853" w:rsidP="004B6ECE">
      <w:r>
        <w:separator/>
      </w:r>
    </w:p>
  </w:footnote>
  <w:footnote w:type="continuationSeparator" w:id="0">
    <w:p w14:paraId="42565731" w14:textId="77777777" w:rsidR="00EA5853" w:rsidRDefault="00EA5853" w:rsidP="004B6EC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700A9"/>
    <w:multiLevelType w:val="hybridMultilevel"/>
    <w:tmpl w:val="D66C81C8"/>
    <w:lvl w:ilvl="0" w:tplc="47CA7D3C">
      <w:start w:val="12"/>
      <w:numFmt w:val="bullet"/>
      <w:lvlText w:val="–"/>
      <w:lvlJc w:val="left"/>
      <w:pPr>
        <w:ind w:left="420" w:hanging="360"/>
      </w:pPr>
      <w:rPr>
        <w:rFonts w:ascii="Arial" w:eastAsiaTheme="minorEastAsia" w:hAnsi="Arial" w:cs="Arial" w:hint="default"/>
      </w:rPr>
    </w:lvl>
    <w:lvl w:ilvl="1" w:tplc="04070003" w:tentative="1">
      <w:start w:val="1"/>
      <w:numFmt w:val="bullet"/>
      <w:lvlText w:val="o"/>
      <w:lvlJc w:val="left"/>
      <w:pPr>
        <w:ind w:left="1140" w:hanging="360"/>
      </w:pPr>
      <w:rPr>
        <w:rFonts w:ascii="Courier New" w:hAnsi="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
    <w:nsid w:val="265712F6"/>
    <w:multiLevelType w:val="hybridMultilevel"/>
    <w:tmpl w:val="194E4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561E57"/>
    <w:multiLevelType w:val="hybridMultilevel"/>
    <w:tmpl w:val="2CDC7878"/>
    <w:lvl w:ilvl="0" w:tplc="D3F4C31C">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5817170"/>
    <w:multiLevelType w:val="hybridMultilevel"/>
    <w:tmpl w:val="6A027092"/>
    <w:lvl w:ilvl="0" w:tplc="0616FC74">
      <w:start w:val="1"/>
      <w:numFmt w:val="bullet"/>
      <w:lvlText w:val="•"/>
      <w:lvlJc w:val="left"/>
      <w:pPr>
        <w:tabs>
          <w:tab w:val="num" w:pos="720"/>
        </w:tabs>
        <w:ind w:left="720" w:hanging="360"/>
      </w:pPr>
      <w:rPr>
        <w:rFonts w:ascii="Arial" w:hAnsi="Arial" w:hint="default"/>
      </w:rPr>
    </w:lvl>
    <w:lvl w:ilvl="1" w:tplc="7E703474" w:tentative="1">
      <w:start w:val="1"/>
      <w:numFmt w:val="bullet"/>
      <w:lvlText w:val="•"/>
      <w:lvlJc w:val="left"/>
      <w:pPr>
        <w:tabs>
          <w:tab w:val="num" w:pos="1440"/>
        </w:tabs>
        <w:ind w:left="1440" w:hanging="360"/>
      </w:pPr>
      <w:rPr>
        <w:rFonts w:ascii="Arial" w:hAnsi="Arial" w:hint="default"/>
      </w:rPr>
    </w:lvl>
    <w:lvl w:ilvl="2" w:tplc="C520F828" w:tentative="1">
      <w:start w:val="1"/>
      <w:numFmt w:val="bullet"/>
      <w:lvlText w:val="•"/>
      <w:lvlJc w:val="left"/>
      <w:pPr>
        <w:tabs>
          <w:tab w:val="num" w:pos="2160"/>
        </w:tabs>
        <w:ind w:left="2160" w:hanging="360"/>
      </w:pPr>
      <w:rPr>
        <w:rFonts w:ascii="Arial" w:hAnsi="Arial" w:hint="default"/>
      </w:rPr>
    </w:lvl>
    <w:lvl w:ilvl="3" w:tplc="A48867FC" w:tentative="1">
      <w:start w:val="1"/>
      <w:numFmt w:val="bullet"/>
      <w:lvlText w:val="•"/>
      <w:lvlJc w:val="left"/>
      <w:pPr>
        <w:tabs>
          <w:tab w:val="num" w:pos="2880"/>
        </w:tabs>
        <w:ind w:left="2880" w:hanging="360"/>
      </w:pPr>
      <w:rPr>
        <w:rFonts w:ascii="Arial" w:hAnsi="Arial" w:hint="default"/>
      </w:rPr>
    </w:lvl>
    <w:lvl w:ilvl="4" w:tplc="877AF4C8" w:tentative="1">
      <w:start w:val="1"/>
      <w:numFmt w:val="bullet"/>
      <w:lvlText w:val="•"/>
      <w:lvlJc w:val="left"/>
      <w:pPr>
        <w:tabs>
          <w:tab w:val="num" w:pos="3600"/>
        </w:tabs>
        <w:ind w:left="3600" w:hanging="360"/>
      </w:pPr>
      <w:rPr>
        <w:rFonts w:ascii="Arial" w:hAnsi="Arial" w:hint="default"/>
      </w:rPr>
    </w:lvl>
    <w:lvl w:ilvl="5" w:tplc="5F92EC08" w:tentative="1">
      <w:start w:val="1"/>
      <w:numFmt w:val="bullet"/>
      <w:lvlText w:val="•"/>
      <w:lvlJc w:val="left"/>
      <w:pPr>
        <w:tabs>
          <w:tab w:val="num" w:pos="4320"/>
        </w:tabs>
        <w:ind w:left="4320" w:hanging="360"/>
      </w:pPr>
      <w:rPr>
        <w:rFonts w:ascii="Arial" w:hAnsi="Arial" w:hint="default"/>
      </w:rPr>
    </w:lvl>
    <w:lvl w:ilvl="6" w:tplc="8932EA80" w:tentative="1">
      <w:start w:val="1"/>
      <w:numFmt w:val="bullet"/>
      <w:lvlText w:val="•"/>
      <w:lvlJc w:val="left"/>
      <w:pPr>
        <w:tabs>
          <w:tab w:val="num" w:pos="5040"/>
        </w:tabs>
        <w:ind w:left="5040" w:hanging="360"/>
      </w:pPr>
      <w:rPr>
        <w:rFonts w:ascii="Arial" w:hAnsi="Arial" w:hint="default"/>
      </w:rPr>
    </w:lvl>
    <w:lvl w:ilvl="7" w:tplc="DBC21CB8" w:tentative="1">
      <w:start w:val="1"/>
      <w:numFmt w:val="bullet"/>
      <w:lvlText w:val="•"/>
      <w:lvlJc w:val="left"/>
      <w:pPr>
        <w:tabs>
          <w:tab w:val="num" w:pos="5760"/>
        </w:tabs>
        <w:ind w:left="5760" w:hanging="360"/>
      </w:pPr>
      <w:rPr>
        <w:rFonts w:ascii="Arial" w:hAnsi="Arial" w:hint="default"/>
      </w:rPr>
    </w:lvl>
    <w:lvl w:ilvl="8" w:tplc="01044244" w:tentative="1">
      <w:start w:val="1"/>
      <w:numFmt w:val="bullet"/>
      <w:lvlText w:val="•"/>
      <w:lvlJc w:val="left"/>
      <w:pPr>
        <w:tabs>
          <w:tab w:val="num" w:pos="6480"/>
        </w:tabs>
        <w:ind w:left="6480" w:hanging="360"/>
      </w:pPr>
      <w:rPr>
        <w:rFonts w:ascii="Arial" w:hAnsi="Arial" w:hint="default"/>
      </w:rPr>
    </w:lvl>
  </w:abstractNum>
  <w:abstractNum w:abstractNumId="4">
    <w:nsid w:val="6EDA69DA"/>
    <w:multiLevelType w:val="hybridMultilevel"/>
    <w:tmpl w:val="73DC43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D30E3B"/>
    <w:multiLevelType w:val="hybridMultilevel"/>
    <w:tmpl w:val="272C12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AMA&lt;/Style&gt;&lt;LeftDelim&gt;{&lt;/LeftDelim&gt;&lt;RightDelim&gt;}&lt;/RightDelim&gt;&lt;FontName&gt;Arial&lt;/FontName&gt;&lt;FontSize&gt;12&lt;/FontSize&gt;&lt;ReflistTitle&gt;Reference&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taz5f5aa09wfzoe5fwwx2famxze5ex5vr9r9&quot;&gt;CNS Library&lt;record-ids&gt;&lt;item&gt;1&lt;/item&gt;&lt;item&gt;4&lt;/item&gt;&lt;item&gt;5&lt;/item&gt;&lt;item&gt;6&lt;/item&gt;&lt;item&gt;8&lt;/item&gt;&lt;item&gt;17&lt;/item&gt;&lt;item&gt;18&lt;/item&gt;&lt;item&gt;20&lt;/item&gt;&lt;item&gt;24&lt;/item&gt;&lt;item&gt;26&lt;/item&gt;&lt;item&gt;28&lt;/item&gt;&lt;item&gt;31&lt;/item&gt;&lt;item&gt;34&lt;/item&gt;&lt;item&gt;35&lt;/item&gt;&lt;item&gt;36&lt;/item&gt;&lt;item&gt;37&lt;/item&gt;&lt;item&gt;38&lt;/item&gt;&lt;item&gt;39&lt;/item&gt;&lt;item&gt;40&lt;/item&gt;&lt;item&gt;41&lt;/item&gt;&lt;item&gt;43&lt;/item&gt;&lt;item&gt;51&lt;/item&gt;&lt;item&gt;120&lt;/item&gt;&lt;item&gt;123&lt;/item&gt;&lt;item&gt;124&lt;/item&gt;&lt;item&gt;126&lt;/item&gt;&lt;/record-ids&gt;&lt;/item&gt;&lt;/Libraries&gt;"/>
  </w:docVars>
  <w:rsids>
    <w:rsidRoot w:val="00AE1B49"/>
    <w:rsid w:val="000009EC"/>
    <w:rsid w:val="000010C7"/>
    <w:rsid w:val="00001842"/>
    <w:rsid w:val="000028F2"/>
    <w:rsid w:val="000049E2"/>
    <w:rsid w:val="00006449"/>
    <w:rsid w:val="00006A1B"/>
    <w:rsid w:val="00006C23"/>
    <w:rsid w:val="00007CE2"/>
    <w:rsid w:val="00011614"/>
    <w:rsid w:val="0001192D"/>
    <w:rsid w:val="0001241C"/>
    <w:rsid w:val="0001286B"/>
    <w:rsid w:val="00012D3F"/>
    <w:rsid w:val="00013072"/>
    <w:rsid w:val="00021DCF"/>
    <w:rsid w:val="00025528"/>
    <w:rsid w:val="0002560E"/>
    <w:rsid w:val="00027E9D"/>
    <w:rsid w:val="00033257"/>
    <w:rsid w:val="00033427"/>
    <w:rsid w:val="00033D48"/>
    <w:rsid w:val="0003481B"/>
    <w:rsid w:val="00037ACC"/>
    <w:rsid w:val="00041DD4"/>
    <w:rsid w:val="000437F1"/>
    <w:rsid w:val="00043904"/>
    <w:rsid w:val="00044B6C"/>
    <w:rsid w:val="00045E0E"/>
    <w:rsid w:val="00046CD2"/>
    <w:rsid w:val="00047699"/>
    <w:rsid w:val="00047FB7"/>
    <w:rsid w:val="00052507"/>
    <w:rsid w:val="00052A01"/>
    <w:rsid w:val="0005419F"/>
    <w:rsid w:val="00056CD4"/>
    <w:rsid w:val="00057043"/>
    <w:rsid w:val="0005713F"/>
    <w:rsid w:val="000576A3"/>
    <w:rsid w:val="00057B17"/>
    <w:rsid w:val="00060620"/>
    <w:rsid w:val="00060A8D"/>
    <w:rsid w:val="00060C44"/>
    <w:rsid w:val="00061BB2"/>
    <w:rsid w:val="000629A7"/>
    <w:rsid w:val="00063334"/>
    <w:rsid w:val="000645A7"/>
    <w:rsid w:val="000645FA"/>
    <w:rsid w:val="00065766"/>
    <w:rsid w:val="00066013"/>
    <w:rsid w:val="0006610E"/>
    <w:rsid w:val="00066847"/>
    <w:rsid w:val="00067F73"/>
    <w:rsid w:val="00070CA5"/>
    <w:rsid w:val="00073011"/>
    <w:rsid w:val="00075018"/>
    <w:rsid w:val="000751C7"/>
    <w:rsid w:val="00080223"/>
    <w:rsid w:val="00080301"/>
    <w:rsid w:val="000808E8"/>
    <w:rsid w:val="00080934"/>
    <w:rsid w:val="00080D93"/>
    <w:rsid w:val="00083E3B"/>
    <w:rsid w:val="00084000"/>
    <w:rsid w:val="00085AF1"/>
    <w:rsid w:val="00086063"/>
    <w:rsid w:val="00092E17"/>
    <w:rsid w:val="00093CE8"/>
    <w:rsid w:val="000940EC"/>
    <w:rsid w:val="00095C59"/>
    <w:rsid w:val="00096072"/>
    <w:rsid w:val="00096155"/>
    <w:rsid w:val="000A13BD"/>
    <w:rsid w:val="000A1BF1"/>
    <w:rsid w:val="000A2A4E"/>
    <w:rsid w:val="000A3BE6"/>
    <w:rsid w:val="000A5350"/>
    <w:rsid w:val="000A5E1B"/>
    <w:rsid w:val="000A7226"/>
    <w:rsid w:val="000A7567"/>
    <w:rsid w:val="000B2420"/>
    <w:rsid w:val="000B3C81"/>
    <w:rsid w:val="000B4272"/>
    <w:rsid w:val="000B5A0F"/>
    <w:rsid w:val="000B5E39"/>
    <w:rsid w:val="000B5FE4"/>
    <w:rsid w:val="000B6191"/>
    <w:rsid w:val="000C0C93"/>
    <w:rsid w:val="000C12B1"/>
    <w:rsid w:val="000C1FCE"/>
    <w:rsid w:val="000C70CB"/>
    <w:rsid w:val="000D0281"/>
    <w:rsid w:val="000D2C03"/>
    <w:rsid w:val="000D41CC"/>
    <w:rsid w:val="000D4D4F"/>
    <w:rsid w:val="000D5979"/>
    <w:rsid w:val="000D61F3"/>
    <w:rsid w:val="000D72D3"/>
    <w:rsid w:val="000E0BFB"/>
    <w:rsid w:val="000E3605"/>
    <w:rsid w:val="000E39AE"/>
    <w:rsid w:val="000E3A25"/>
    <w:rsid w:val="000E4170"/>
    <w:rsid w:val="000E548C"/>
    <w:rsid w:val="000E56C6"/>
    <w:rsid w:val="000E6B94"/>
    <w:rsid w:val="000E722D"/>
    <w:rsid w:val="000E7941"/>
    <w:rsid w:val="000E7A47"/>
    <w:rsid w:val="000F06BA"/>
    <w:rsid w:val="000F07AB"/>
    <w:rsid w:val="000F1A1E"/>
    <w:rsid w:val="000F20F8"/>
    <w:rsid w:val="000F2867"/>
    <w:rsid w:val="000F2B1B"/>
    <w:rsid w:val="000F3019"/>
    <w:rsid w:val="000F4F34"/>
    <w:rsid w:val="000F6593"/>
    <w:rsid w:val="000F663A"/>
    <w:rsid w:val="0010241F"/>
    <w:rsid w:val="00106456"/>
    <w:rsid w:val="00106990"/>
    <w:rsid w:val="0010746D"/>
    <w:rsid w:val="0011139A"/>
    <w:rsid w:val="00111FC6"/>
    <w:rsid w:val="0011445E"/>
    <w:rsid w:val="00114876"/>
    <w:rsid w:val="001172D3"/>
    <w:rsid w:val="00117CCE"/>
    <w:rsid w:val="00121267"/>
    <w:rsid w:val="001218C3"/>
    <w:rsid w:val="001228BB"/>
    <w:rsid w:val="00122D36"/>
    <w:rsid w:val="00123127"/>
    <w:rsid w:val="001261B1"/>
    <w:rsid w:val="0012762F"/>
    <w:rsid w:val="001278C1"/>
    <w:rsid w:val="00130A57"/>
    <w:rsid w:val="00130A9E"/>
    <w:rsid w:val="00131E91"/>
    <w:rsid w:val="00132DA1"/>
    <w:rsid w:val="0013338F"/>
    <w:rsid w:val="00133D10"/>
    <w:rsid w:val="001347F4"/>
    <w:rsid w:val="00134CB8"/>
    <w:rsid w:val="001356BE"/>
    <w:rsid w:val="00136026"/>
    <w:rsid w:val="001401A4"/>
    <w:rsid w:val="00140F97"/>
    <w:rsid w:val="00141280"/>
    <w:rsid w:val="00141699"/>
    <w:rsid w:val="00151C83"/>
    <w:rsid w:val="00151DC4"/>
    <w:rsid w:val="00153BFD"/>
    <w:rsid w:val="00153CD3"/>
    <w:rsid w:val="00153F93"/>
    <w:rsid w:val="00155E96"/>
    <w:rsid w:val="00156276"/>
    <w:rsid w:val="001565DB"/>
    <w:rsid w:val="0015690D"/>
    <w:rsid w:val="00156C58"/>
    <w:rsid w:val="00156D2B"/>
    <w:rsid w:val="00156FF9"/>
    <w:rsid w:val="00160392"/>
    <w:rsid w:val="001646BE"/>
    <w:rsid w:val="00164F44"/>
    <w:rsid w:val="0016513C"/>
    <w:rsid w:val="0016556B"/>
    <w:rsid w:val="00165A83"/>
    <w:rsid w:val="001664F4"/>
    <w:rsid w:val="00166D87"/>
    <w:rsid w:val="00167566"/>
    <w:rsid w:val="001709CF"/>
    <w:rsid w:val="00170B44"/>
    <w:rsid w:val="0017139E"/>
    <w:rsid w:val="00173148"/>
    <w:rsid w:val="001734E5"/>
    <w:rsid w:val="0017420D"/>
    <w:rsid w:val="00174629"/>
    <w:rsid w:val="00174FF1"/>
    <w:rsid w:val="00175056"/>
    <w:rsid w:val="001770F5"/>
    <w:rsid w:val="001809FB"/>
    <w:rsid w:val="00180C61"/>
    <w:rsid w:val="00181126"/>
    <w:rsid w:val="001838C0"/>
    <w:rsid w:val="00183DD9"/>
    <w:rsid w:val="0018408A"/>
    <w:rsid w:val="0018555D"/>
    <w:rsid w:val="00186269"/>
    <w:rsid w:val="001863BF"/>
    <w:rsid w:val="00186488"/>
    <w:rsid w:val="00187FA3"/>
    <w:rsid w:val="00191469"/>
    <w:rsid w:val="001931E6"/>
    <w:rsid w:val="0019398D"/>
    <w:rsid w:val="00193D04"/>
    <w:rsid w:val="001946AC"/>
    <w:rsid w:val="001957C1"/>
    <w:rsid w:val="00195E2E"/>
    <w:rsid w:val="001965F3"/>
    <w:rsid w:val="001976AA"/>
    <w:rsid w:val="001A0D34"/>
    <w:rsid w:val="001A101D"/>
    <w:rsid w:val="001A248E"/>
    <w:rsid w:val="001A442E"/>
    <w:rsid w:val="001A7017"/>
    <w:rsid w:val="001B0561"/>
    <w:rsid w:val="001B0CD5"/>
    <w:rsid w:val="001B4889"/>
    <w:rsid w:val="001B4C41"/>
    <w:rsid w:val="001B4E1D"/>
    <w:rsid w:val="001B50F9"/>
    <w:rsid w:val="001B679C"/>
    <w:rsid w:val="001B6AF1"/>
    <w:rsid w:val="001C0ACF"/>
    <w:rsid w:val="001C1610"/>
    <w:rsid w:val="001C1BF6"/>
    <w:rsid w:val="001C3BE7"/>
    <w:rsid w:val="001C42A7"/>
    <w:rsid w:val="001C58D7"/>
    <w:rsid w:val="001C69B5"/>
    <w:rsid w:val="001D15D9"/>
    <w:rsid w:val="001D33DF"/>
    <w:rsid w:val="001D41A8"/>
    <w:rsid w:val="001D4AA1"/>
    <w:rsid w:val="001D601A"/>
    <w:rsid w:val="001E0CD7"/>
    <w:rsid w:val="001E10C4"/>
    <w:rsid w:val="001E38F7"/>
    <w:rsid w:val="001E3DFC"/>
    <w:rsid w:val="001E614F"/>
    <w:rsid w:val="001E7143"/>
    <w:rsid w:val="001E7FFB"/>
    <w:rsid w:val="001F024D"/>
    <w:rsid w:val="001F06EA"/>
    <w:rsid w:val="001F12BC"/>
    <w:rsid w:val="001F27BF"/>
    <w:rsid w:val="001F296D"/>
    <w:rsid w:val="001F3C8D"/>
    <w:rsid w:val="001F59CE"/>
    <w:rsid w:val="001F5A92"/>
    <w:rsid w:val="001F5C0E"/>
    <w:rsid w:val="001F6076"/>
    <w:rsid w:val="001F65CC"/>
    <w:rsid w:val="001F6673"/>
    <w:rsid w:val="001F72E8"/>
    <w:rsid w:val="002000D6"/>
    <w:rsid w:val="00200932"/>
    <w:rsid w:val="00201361"/>
    <w:rsid w:val="00201B9D"/>
    <w:rsid w:val="002022B7"/>
    <w:rsid w:val="002022F6"/>
    <w:rsid w:val="0020239F"/>
    <w:rsid w:val="00202C35"/>
    <w:rsid w:val="00203285"/>
    <w:rsid w:val="0020419B"/>
    <w:rsid w:val="00205BF8"/>
    <w:rsid w:val="00205D8A"/>
    <w:rsid w:val="00206C0A"/>
    <w:rsid w:val="002070F2"/>
    <w:rsid w:val="00210099"/>
    <w:rsid w:val="002116EB"/>
    <w:rsid w:val="00211BAB"/>
    <w:rsid w:val="00214060"/>
    <w:rsid w:val="0021428E"/>
    <w:rsid w:val="002155B1"/>
    <w:rsid w:val="00217841"/>
    <w:rsid w:val="00221034"/>
    <w:rsid w:val="00222A4B"/>
    <w:rsid w:val="0022333B"/>
    <w:rsid w:val="0022354B"/>
    <w:rsid w:val="00225E29"/>
    <w:rsid w:val="00231BB7"/>
    <w:rsid w:val="00232722"/>
    <w:rsid w:val="00232C86"/>
    <w:rsid w:val="00233B5A"/>
    <w:rsid w:val="00233D7C"/>
    <w:rsid w:val="00234341"/>
    <w:rsid w:val="002416A2"/>
    <w:rsid w:val="002426C2"/>
    <w:rsid w:val="0024330A"/>
    <w:rsid w:val="00243920"/>
    <w:rsid w:val="0024447E"/>
    <w:rsid w:val="00244B0D"/>
    <w:rsid w:val="00244E2E"/>
    <w:rsid w:val="002453F6"/>
    <w:rsid w:val="00245407"/>
    <w:rsid w:val="00246F27"/>
    <w:rsid w:val="00247466"/>
    <w:rsid w:val="00247EAB"/>
    <w:rsid w:val="00250941"/>
    <w:rsid w:val="0025128B"/>
    <w:rsid w:val="00251EB8"/>
    <w:rsid w:val="00253C61"/>
    <w:rsid w:val="00254469"/>
    <w:rsid w:val="002545ED"/>
    <w:rsid w:val="002549AE"/>
    <w:rsid w:val="00254C04"/>
    <w:rsid w:val="0025536E"/>
    <w:rsid w:val="0025600C"/>
    <w:rsid w:val="002563D9"/>
    <w:rsid w:val="002564E5"/>
    <w:rsid w:val="00256782"/>
    <w:rsid w:val="00260D12"/>
    <w:rsid w:val="00261774"/>
    <w:rsid w:val="00261FE7"/>
    <w:rsid w:val="002623E0"/>
    <w:rsid w:val="00265E1C"/>
    <w:rsid w:val="002670AA"/>
    <w:rsid w:val="002677A9"/>
    <w:rsid w:val="00271394"/>
    <w:rsid w:val="002717FD"/>
    <w:rsid w:val="00271898"/>
    <w:rsid w:val="002719B8"/>
    <w:rsid w:val="00271F5F"/>
    <w:rsid w:val="0027287D"/>
    <w:rsid w:val="00272ECF"/>
    <w:rsid w:val="0027308C"/>
    <w:rsid w:val="00273EAF"/>
    <w:rsid w:val="00276DC9"/>
    <w:rsid w:val="002776F4"/>
    <w:rsid w:val="00277850"/>
    <w:rsid w:val="002816C0"/>
    <w:rsid w:val="00281B73"/>
    <w:rsid w:val="00281FEC"/>
    <w:rsid w:val="0028340D"/>
    <w:rsid w:val="00284948"/>
    <w:rsid w:val="00284A46"/>
    <w:rsid w:val="00284C32"/>
    <w:rsid w:val="00285D82"/>
    <w:rsid w:val="002870BD"/>
    <w:rsid w:val="0028743A"/>
    <w:rsid w:val="00287D9C"/>
    <w:rsid w:val="002902D0"/>
    <w:rsid w:val="0029052E"/>
    <w:rsid w:val="0029087C"/>
    <w:rsid w:val="0029190B"/>
    <w:rsid w:val="00292098"/>
    <w:rsid w:val="002932E8"/>
    <w:rsid w:val="00293AC3"/>
    <w:rsid w:val="00293EE6"/>
    <w:rsid w:val="002944A9"/>
    <w:rsid w:val="002959F7"/>
    <w:rsid w:val="002961FA"/>
    <w:rsid w:val="002964B1"/>
    <w:rsid w:val="002A2A92"/>
    <w:rsid w:val="002A34C3"/>
    <w:rsid w:val="002A529A"/>
    <w:rsid w:val="002A59B8"/>
    <w:rsid w:val="002A716D"/>
    <w:rsid w:val="002B1E74"/>
    <w:rsid w:val="002B2C74"/>
    <w:rsid w:val="002B3F72"/>
    <w:rsid w:val="002B4852"/>
    <w:rsid w:val="002B4992"/>
    <w:rsid w:val="002B4DA8"/>
    <w:rsid w:val="002B6285"/>
    <w:rsid w:val="002C1228"/>
    <w:rsid w:val="002C1F4F"/>
    <w:rsid w:val="002C2559"/>
    <w:rsid w:val="002C2D8D"/>
    <w:rsid w:val="002C47AA"/>
    <w:rsid w:val="002C57AC"/>
    <w:rsid w:val="002D0DD4"/>
    <w:rsid w:val="002D17ED"/>
    <w:rsid w:val="002D1BF7"/>
    <w:rsid w:val="002D408B"/>
    <w:rsid w:val="002D4EE0"/>
    <w:rsid w:val="002D5640"/>
    <w:rsid w:val="002D5FAC"/>
    <w:rsid w:val="002D6C67"/>
    <w:rsid w:val="002D7A96"/>
    <w:rsid w:val="002E103C"/>
    <w:rsid w:val="002E1F27"/>
    <w:rsid w:val="002E308E"/>
    <w:rsid w:val="002E3350"/>
    <w:rsid w:val="002E5E86"/>
    <w:rsid w:val="002E6A3F"/>
    <w:rsid w:val="002F0D01"/>
    <w:rsid w:val="002F1738"/>
    <w:rsid w:val="002F27DC"/>
    <w:rsid w:val="002F37E3"/>
    <w:rsid w:val="002F38AF"/>
    <w:rsid w:val="002F4058"/>
    <w:rsid w:val="002F44F5"/>
    <w:rsid w:val="00301AE5"/>
    <w:rsid w:val="00302136"/>
    <w:rsid w:val="0030281F"/>
    <w:rsid w:val="00306593"/>
    <w:rsid w:val="00306BEF"/>
    <w:rsid w:val="00307181"/>
    <w:rsid w:val="0031114B"/>
    <w:rsid w:val="00311C18"/>
    <w:rsid w:val="00313DE4"/>
    <w:rsid w:val="00313E78"/>
    <w:rsid w:val="00315285"/>
    <w:rsid w:val="003164AA"/>
    <w:rsid w:val="00317A5C"/>
    <w:rsid w:val="00317AEA"/>
    <w:rsid w:val="00320C80"/>
    <w:rsid w:val="003239A0"/>
    <w:rsid w:val="0032517E"/>
    <w:rsid w:val="003266AA"/>
    <w:rsid w:val="00327000"/>
    <w:rsid w:val="0033265D"/>
    <w:rsid w:val="0033642F"/>
    <w:rsid w:val="0033644B"/>
    <w:rsid w:val="003407ED"/>
    <w:rsid w:val="00340C3E"/>
    <w:rsid w:val="00340F38"/>
    <w:rsid w:val="00341093"/>
    <w:rsid w:val="00342525"/>
    <w:rsid w:val="00342C52"/>
    <w:rsid w:val="0034498E"/>
    <w:rsid w:val="00346D97"/>
    <w:rsid w:val="00347375"/>
    <w:rsid w:val="00350557"/>
    <w:rsid w:val="0035266E"/>
    <w:rsid w:val="003530CF"/>
    <w:rsid w:val="003533ED"/>
    <w:rsid w:val="00353C0B"/>
    <w:rsid w:val="003556CF"/>
    <w:rsid w:val="00356B13"/>
    <w:rsid w:val="00357E7A"/>
    <w:rsid w:val="00361432"/>
    <w:rsid w:val="00362E43"/>
    <w:rsid w:val="00363AC8"/>
    <w:rsid w:val="00363D26"/>
    <w:rsid w:val="00370954"/>
    <w:rsid w:val="003726F7"/>
    <w:rsid w:val="0037295D"/>
    <w:rsid w:val="00376632"/>
    <w:rsid w:val="00376698"/>
    <w:rsid w:val="0038157E"/>
    <w:rsid w:val="00382014"/>
    <w:rsid w:val="00383062"/>
    <w:rsid w:val="003854C3"/>
    <w:rsid w:val="003903FF"/>
    <w:rsid w:val="00391AAB"/>
    <w:rsid w:val="00393896"/>
    <w:rsid w:val="00393EBD"/>
    <w:rsid w:val="0039601E"/>
    <w:rsid w:val="003975ED"/>
    <w:rsid w:val="00397B04"/>
    <w:rsid w:val="00397F30"/>
    <w:rsid w:val="003A0225"/>
    <w:rsid w:val="003A2D5D"/>
    <w:rsid w:val="003A5363"/>
    <w:rsid w:val="003A549B"/>
    <w:rsid w:val="003A5C53"/>
    <w:rsid w:val="003A5C7B"/>
    <w:rsid w:val="003A63DC"/>
    <w:rsid w:val="003A670E"/>
    <w:rsid w:val="003A7ED6"/>
    <w:rsid w:val="003B04F4"/>
    <w:rsid w:val="003B15E9"/>
    <w:rsid w:val="003B1661"/>
    <w:rsid w:val="003B2169"/>
    <w:rsid w:val="003B2861"/>
    <w:rsid w:val="003B5435"/>
    <w:rsid w:val="003B7539"/>
    <w:rsid w:val="003C1032"/>
    <w:rsid w:val="003C1D5D"/>
    <w:rsid w:val="003C1DC7"/>
    <w:rsid w:val="003C2FEC"/>
    <w:rsid w:val="003C3E44"/>
    <w:rsid w:val="003C4411"/>
    <w:rsid w:val="003C46E5"/>
    <w:rsid w:val="003C632F"/>
    <w:rsid w:val="003C71C0"/>
    <w:rsid w:val="003C752F"/>
    <w:rsid w:val="003C79B1"/>
    <w:rsid w:val="003C7D90"/>
    <w:rsid w:val="003C7D99"/>
    <w:rsid w:val="003D0B62"/>
    <w:rsid w:val="003D5AE9"/>
    <w:rsid w:val="003D737E"/>
    <w:rsid w:val="003D7F4A"/>
    <w:rsid w:val="003E2DB0"/>
    <w:rsid w:val="003E4130"/>
    <w:rsid w:val="003E4354"/>
    <w:rsid w:val="003E59F8"/>
    <w:rsid w:val="003E6C3C"/>
    <w:rsid w:val="003E7DA6"/>
    <w:rsid w:val="003F09D6"/>
    <w:rsid w:val="003F118E"/>
    <w:rsid w:val="003F1216"/>
    <w:rsid w:val="003F3C33"/>
    <w:rsid w:val="003F7F77"/>
    <w:rsid w:val="00400D3C"/>
    <w:rsid w:val="004014EE"/>
    <w:rsid w:val="00401A09"/>
    <w:rsid w:val="00401F7D"/>
    <w:rsid w:val="00404BB7"/>
    <w:rsid w:val="00404D5B"/>
    <w:rsid w:val="00405616"/>
    <w:rsid w:val="00406387"/>
    <w:rsid w:val="00407219"/>
    <w:rsid w:val="00407B86"/>
    <w:rsid w:val="00412B0A"/>
    <w:rsid w:val="00412DF5"/>
    <w:rsid w:val="0041345C"/>
    <w:rsid w:val="0041400A"/>
    <w:rsid w:val="00415452"/>
    <w:rsid w:val="00415EF9"/>
    <w:rsid w:val="00416FDE"/>
    <w:rsid w:val="0042050D"/>
    <w:rsid w:val="00421B37"/>
    <w:rsid w:val="0042369B"/>
    <w:rsid w:val="00423EC0"/>
    <w:rsid w:val="00425DC2"/>
    <w:rsid w:val="00425F97"/>
    <w:rsid w:val="004271AB"/>
    <w:rsid w:val="0042744D"/>
    <w:rsid w:val="00430D52"/>
    <w:rsid w:val="00431154"/>
    <w:rsid w:val="004316E8"/>
    <w:rsid w:val="00432C84"/>
    <w:rsid w:val="004350C0"/>
    <w:rsid w:val="00435CCC"/>
    <w:rsid w:val="00436E12"/>
    <w:rsid w:val="004379DD"/>
    <w:rsid w:val="00442915"/>
    <w:rsid w:val="00442B01"/>
    <w:rsid w:val="0044482B"/>
    <w:rsid w:val="00445B74"/>
    <w:rsid w:val="00447497"/>
    <w:rsid w:val="00447E96"/>
    <w:rsid w:val="00451713"/>
    <w:rsid w:val="00452C2C"/>
    <w:rsid w:val="00454983"/>
    <w:rsid w:val="00454D3D"/>
    <w:rsid w:val="00456958"/>
    <w:rsid w:val="004575CF"/>
    <w:rsid w:val="0046047B"/>
    <w:rsid w:val="004619BD"/>
    <w:rsid w:val="004639DA"/>
    <w:rsid w:val="00465C85"/>
    <w:rsid w:val="00465DF9"/>
    <w:rsid w:val="00466E6F"/>
    <w:rsid w:val="0046701D"/>
    <w:rsid w:val="00473A60"/>
    <w:rsid w:val="00475677"/>
    <w:rsid w:val="00475E2C"/>
    <w:rsid w:val="00481398"/>
    <w:rsid w:val="0048351C"/>
    <w:rsid w:val="00483874"/>
    <w:rsid w:val="00487CBA"/>
    <w:rsid w:val="00490BC8"/>
    <w:rsid w:val="00491942"/>
    <w:rsid w:val="00491D53"/>
    <w:rsid w:val="00493103"/>
    <w:rsid w:val="00493332"/>
    <w:rsid w:val="00496012"/>
    <w:rsid w:val="0049784F"/>
    <w:rsid w:val="004A0680"/>
    <w:rsid w:val="004A2AFF"/>
    <w:rsid w:val="004A3378"/>
    <w:rsid w:val="004A37A3"/>
    <w:rsid w:val="004A3F81"/>
    <w:rsid w:val="004A5B31"/>
    <w:rsid w:val="004B00AF"/>
    <w:rsid w:val="004B1870"/>
    <w:rsid w:val="004B569C"/>
    <w:rsid w:val="004B588F"/>
    <w:rsid w:val="004B6DE7"/>
    <w:rsid w:val="004B6ECE"/>
    <w:rsid w:val="004B70A2"/>
    <w:rsid w:val="004C00CB"/>
    <w:rsid w:val="004C0517"/>
    <w:rsid w:val="004C0B13"/>
    <w:rsid w:val="004C31D7"/>
    <w:rsid w:val="004C363C"/>
    <w:rsid w:val="004C5A02"/>
    <w:rsid w:val="004C628E"/>
    <w:rsid w:val="004D075F"/>
    <w:rsid w:val="004D192B"/>
    <w:rsid w:val="004D3A56"/>
    <w:rsid w:val="004D4CAF"/>
    <w:rsid w:val="004D5E9C"/>
    <w:rsid w:val="004D768D"/>
    <w:rsid w:val="004E18FD"/>
    <w:rsid w:val="004E2B94"/>
    <w:rsid w:val="004E473A"/>
    <w:rsid w:val="004F01B4"/>
    <w:rsid w:val="004F0518"/>
    <w:rsid w:val="004F0C84"/>
    <w:rsid w:val="004F126F"/>
    <w:rsid w:val="004F1D26"/>
    <w:rsid w:val="004F572C"/>
    <w:rsid w:val="004F6CBE"/>
    <w:rsid w:val="004F7873"/>
    <w:rsid w:val="0050069B"/>
    <w:rsid w:val="00503BD0"/>
    <w:rsid w:val="00504260"/>
    <w:rsid w:val="00504312"/>
    <w:rsid w:val="005047A4"/>
    <w:rsid w:val="0050685A"/>
    <w:rsid w:val="0050789D"/>
    <w:rsid w:val="00510184"/>
    <w:rsid w:val="00510AD0"/>
    <w:rsid w:val="00513B88"/>
    <w:rsid w:val="005172BA"/>
    <w:rsid w:val="005173ED"/>
    <w:rsid w:val="00521D6C"/>
    <w:rsid w:val="005226AF"/>
    <w:rsid w:val="00525890"/>
    <w:rsid w:val="00525D03"/>
    <w:rsid w:val="00525F16"/>
    <w:rsid w:val="00526832"/>
    <w:rsid w:val="0052755B"/>
    <w:rsid w:val="005276BD"/>
    <w:rsid w:val="005321B8"/>
    <w:rsid w:val="005322E2"/>
    <w:rsid w:val="0053370F"/>
    <w:rsid w:val="005369A1"/>
    <w:rsid w:val="00540F84"/>
    <w:rsid w:val="00541771"/>
    <w:rsid w:val="00541ABD"/>
    <w:rsid w:val="0054227A"/>
    <w:rsid w:val="00543357"/>
    <w:rsid w:val="00543B97"/>
    <w:rsid w:val="00546FD4"/>
    <w:rsid w:val="005510C4"/>
    <w:rsid w:val="00553A2B"/>
    <w:rsid w:val="00555507"/>
    <w:rsid w:val="0055629A"/>
    <w:rsid w:val="00557930"/>
    <w:rsid w:val="00560E87"/>
    <w:rsid w:val="00561AAC"/>
    <w:rsid w:val="00564F4A"/>
    <w:rsid w:val="005665DB"/>
    <w:rsid w:val="0056660B"/>
    <w:rsid w:val="0057008D"/>
    <w:rsid w:val="00570823"/>
    <w:rsid w:val="00570843"/>
    <w:rsid w:val="00571B14"/>
    <w:rsid w:val="00573B14"/>
    <w:rsid w:val="00573CB8"/>
    <w:rsid w:val="00574397"/>
    <w:rsid w:val="005745E9"/>
    <w:rsid w:val="00584B5A"/>
    <w:rsid w:val="005853D5"/>
    <w:rsid w:val="00585F48"/>
    <w:rsid w:val="00586115"/>
    <w:rsid w:val="00592174"/>
    <w:rsid w:val="00592382"/>
    <w:rsid w:val="00593EA9"/>
    <w:rsid w:val="00593F7D"/>
    <w:rsid w:val="00594886"/>
    <w:rsid w:val="0059516B"/>
    <w:rsid w:val="00596EC9"/>
    <w:rsid w:val="005A37F5"/>
    <w:rsid w:val="005A3C54"/>
    <w:rsid w:val="005A450B"/>
    <w:rsid w:val="005A502D"/>
    <w:rsid w:val="005A5999"/>
    <w:rsid w:val="005A6573"/>
    <w:rsid w:val="005B1D65"/>
    <w:rsid w:val="005B2B42"/>
    <w:rsid w:val="005B371A"/>
    <w:rsid w:val="005B48D8"/>
    <w:rsid w:val="005B4BAE"/>
    <w:rsid w:val="005B512A"/>
    <w:rsid w:val="005B78BF"/>
    <w:rsid w:val="005C11E0"/>
    <w:rsid w:val="005C13EF"/>
    <w:rsid w:val="005C35EE"/>
    <w:rsid w:val="005C3B06"/>
    <w:rsid w:val="005C3B14"/>
    <w:rsid w:val="005C5617"/>
    <w:rsid w:val="005C68B4"/>
    <w:rsid w:val="005C6FDB"/>
    <w:rsid w:val="005C729E"/>
    <w:rsid w:val="005C7F33"/>
    <w:rsid w:val="005D089D"/>
    <w:rsid w:val="005D1987"/>
    <w:rsid w:val="005D1D71"/>
    <w:rsid w:val="005D295A"/>
    <w:rsid w:val="005D29B6"/>
    <w:rsid w:val="005D2AC0"/>
    <w:rsid w:val="005D44A2"/>
    <w:rsid w:val="005D6722"/>
    <w:rsid w:val="005D74A8"/>
    <w:rsid w:val="005D794E"/>
    <w:rsid w:val="005E0A03"/>
    <w:rsid w:val="005E10C4"/>
    <w:rsid w:val="005E244E"/>
    <w:rsid w:val="005E25F5"/>
    <w:rsid w:val="005E381B"/>
    <w:rsid w:val="005E4ED0"/>
    <w:rsid w:val="005E5D9D"/>
    <w:rsid w:val="005E6336"/>
    <w:rsid w:val="005E6DD9"/>
    <w:rsid w:val="005E79A3"/>
    <w:rsid w:val="005F1F28"/>
    <w:rsid w:val="005F229B"/>
    <w:rsid w:val="005F2DE6"/>
    <w:rsid w:val="005F310B"/>
    <w:rsid w:val="005F47DD"/>
    <w:rsid w:val="005F4981"/>
    <w:rsid w:val="005F5C91"/>
    <w:rsid w:val="005F6C61"/>
    <w:rsid w:val="005F707E"/>
    <w:rsid w:val="005F71B1"/>
    <w:rsid w:val="0060013C"/>
    <w:rsid w:val="006007A9"/>
    <w:rsid w:val="0060084E"/>
    <w:rsid w:val="00600BD5"/>
    <w:rsid w:val="006034A6"/>
    <w:rsid w:val="006034B5"/>
    <w:rsid w:val="00604DA5"/>
    <w:rsid w:val="0060543D"/>
    <w:rsid w:val="00605467"/>
    <w:rsid w:val="00605FF8"/>
    <w:rsid w:val="00606057"/>
    <w:rsid w:val="0061099E"/>
    <w:rsid w:val="00610EFD"/>
    <w:rsid w:val="0061139A"/>
    <w:rsid w:val="00611434"/>
    <w:rsid w:val="00612C88"/>
    <w:rsid w:val="00616104"/>
    <w:rsid w:val="00616372"/>
    <w:rsid w:val="006164CA"/>
    <w:rsid w:val="0062174C"/>
    <w:rsid w:val="006232AE"/>
    <w:rsid w:val="0062384F"/>
    <w:rsid w:val="00625289"/>
    <w:rsid w:val="00627A54"/>
    <w:rsid w:val="00627D3A"/>
    <w:rsid w:val="00627F0C"/>
    <w:rsid w:val="0063053D"/>
    <w:rsid w:val="0063096E"/>
    <w:rsid w:val="00630C70"/>
    <w:rsid w:val="006310E1"/>
    <w:rsid w:val="0063188B"/>
    <w:rsid w:val="006339B1"/>
    <w:rsid w:val="00633E02"/>
    <w:rsid w:val="00633EDC"/>
    <w:rsid w:val="006343E8"/>
    <w:rsid w:val="00634E2C"/>
    <w:rsid w:val="0063572A"/>
    <w:rsid w:val="00636948"/>
    <w:rsid w:val="00636FA8"/>
    <w:rsid w:val="00637535"/>
    <w:rsid w:val="006378F2"/>
    <w:rsid w:val="00640CB4"/>
    <w:rsid w:val="00640E07"/>
    <w:rsid w:val="00641020"/>
    <w:rsid w:val="00641367"/>
    <w:rsid w:val="006417F8"/>
    <w:rsid w:val="00644514"/>
    <w:rsid w:val="00644F11"/>
    <w:rsid w:val="00646EA1"/>
    <w:rsid w:val="00647A3E"/>
    <w:rsid w:val="00647D0E"/>
    <w:rsid w:val="0065012F"/>
    <w:rsid w:val="00652D41"/>
    <w:rsid w:val="0065445E"/>
    <w:rsid w:val="00654499"/>
    <w:rsid w:val="00654C9B"/>
    <w:rsid w:val="00655382"/>
    <w:rsid w:val="00655768"/>
    <w:rsid w:val="00657B17"/>
    <w:rsid w:val="00660913"/>
    <w:rsid w:val="00664EC6"/>
    <w:rsid w:val="00665166"/>
    <w:rsid w:val="00665698"/>
    <w:rsid w:val="00665DD8"/>
    <w:rsid w:val="00666D07"/>
    <w:rsid w:val="006674B7"/>
    <w:rsid w:val="00670BB2"/>
    <w:rsid w:val="00671190"/>
    <w:rsid w:val="00672EB4"/>
    <w:rsid w:val="00674236"/>
    <w:rsid w:val="0067441D"/>
    <w:rsid w:val="00677905"/>
    <w:rsid w:val="00677926"/>
    <w:rsid w:val="00680BE6"/>
    <w:rsid w:val="00681AFA"/>
    <w:rsid w:val="0068329D"/>
    <w:rsid w:val="00685409"/>
    <w:rsid w:val="00685AD5"/>
    <w:rsid w:val="0068647B"/>
    <w:rsid w:val="00690521"/>
    <w:rsid w:val="006908CA"/>
    <w:rsid w:val="00690AFD"/>
    <w:rsid w:val="006924B9"/>
    <w:rsid w:val="006933C7"/>
    <w:rsid w:val="006937EF"/>
    <w:rsid w:val="00693FC3"/>
    <w:rsid w:val="00695B37"/>
    <w:rsid w:val="00695CF5"/>
    <w:rsid w:val="006960A7"/>
    <w:rsid w:val="0069619E"/>
    <w:rsid w:val="006978A9"/>
    <w:rsid w:val="006A06CB"/>
    <w:rsid w:val="006A13B7"/>
    <w:rsid w:val="006A3080"/>
    <w:rsid w:val="006A3142"/>
    <w:rsid w:val="006A3A6B"/>
    <w:rsid w:val="006A3A86"/>
    <w:rsid w:val="006A4B4F"/>
    <w:rsid w:val="006A5175"/>
    <w:rsid w:val="006B0639"/>
    <w:rsid w:val="006B1A52"/>
    <w:rsid w:val="006B4945"/>
    <w:rsid w:val="006B4DB6"/>
    <w:rsid w:val="006B50C5"/>
    <w:rsid w:val="006C10DE"/>
    <w:rsid w:val="006C2D83"/>
    <w:rsid w:val="006C4C2F"/>
    <w:rsid w:val="006C4E6F"/>
    <w:rsid w:val="006C5C68"/>
    <w:rsid w:val="006C7B2B"/>
    <w:rsid w:val="006C7C26"/>
    <w:rsid w:val="006D1335"/>
    <w:rsid w:val="006D331D"/>
    <w:rsid w:val="006D6225"/>
    <w:rsid w:val="006E12B0"/>
    <w:rsid w:val="006E1E32"/>
    <w:rsid w:val="006E2130"/>
    <w:rsid w:val="006E323C"/>
    <w:rsid w:val="006E4321"/>
    <w:rsid w:val="006E58C7"/>
    <w:rsid w:val="006E6440"/>
    <w:rsid w:val="006E6470"/>
    <w:rsid w:val="006E6E95"/>
    <w:rsid w:val="006E6FAE"/>
    <w:rsid w:val="006F09E0"/>
    <w:rsid w:val="006F0B5C"/>
    <w:rsid w:val="006F3008"/>
    <w:rsid w:val="006F302F"/>
    <w:rsid w:val="006F3863"/>
    <w:rsid w:val="006F3B64"/>
    <w:rsid w:val="006F46AF"/>
    <w:rsid w:val="006F5D58"/>
    <w:rsid w:val="006F5D78"/>
    <w:rsid w:val="006F5FBE"/>
    <w:rsid w:val="006F7113"/>
    <w:rsid w:val="006F7FEE"/>
    <w:rsid w:val="0070040E"/>
    <w:rsid w:val="0070424D"/>
    <w:rsid w:val="00706205"/>
    <w:rsid w:val="007062C8"/>
    <w:rsid w:val="0070685D"/>
    <w:rsid w:val="00706910"/>
    <w:rsid w:val="007109DF"/>
    <w:rsid w:val="00713AAB"/>
    <w:rsid w:val="007142B5"/>
    <w:rsid w:val="00714833"/>
    <w:rsid w:val="00716245"/>
    <w:rsid w:val="007176B8"/>
    <w:rsid w:val="00717DF8"/>
    <w:rsid w:val="00717FA7"/>
    <w:rsid w:val="00720724"/>
    <w:rsid w:val="00720A15"/>
    <w:rsid w:val="00720E90"/>
    <w:rsid w:val="00722196"/>
    <w:rsid w:val="0072245A"/>
    <w:rsid w:val="007225F5"/>
    <w:rsid w:val="00724E67"/>
    <w:rsid w:val="007252EA"/>
    <w:rsid w:val="0072642B"/>
    <w:rsid w:val="00730B7C"/>
    <w:rsid w:val="00733274"/>
    <w:rsid w:val="00733D1D"/>
    <w:rsid w:val="0073593F"/>
    <w:rsid w:val="00735C53"/>
    <w:rsid w:val="00736ED6"/>
    <w:rsid w:val="00742F25"/>
    <w:rsid w:val="0074744A"/>
    <w:rsid w:val="00747F9E"/>
    <w:rsid w:val="007506A2"/>
    <w:rsid w:val="007517CA"/>
    <w:rsid w:val="00752ACA"/>
    <w:rsid w:val="00752E4F"/>
    <w:rsid w:val="00753578"/>
    <w:rsid w:val="0075370D"/>
    <w:rsid w:val="00753767"/>
    <w:rsid w:val="00757459"/>
    <w:rsid w:val="0075795F"/>
    <w:rsid w:val="00757FB6"/>
    <w:rsid w:val="00762635"/>
    <w:rsid w:val="007627CE"/>
    <w:rsid w:val="007636E8"/>
    <w:rsid w:val="00763722"/>
    <w:rsid w:val="00770C6E"/>
    <w:rsid w:val="00771A3A"/>
    <w:rsid w:val="0077374F"/>
    <w:rsid w:val="00774B08"/>
    <w:rsid w:val="00775524"/>
    <w:rsid w:val="0078017F"/>
    <w:rsid w:val="007805B1"/>
    <w:rsid w:val="0078123F"/>
    <w:rsid w:val="00783664"/>
    <w:rsid w:val="00784163"/>
    <w:rsid w:val="00784249"/>
    <w:rsid w:val="00784F35"/>
    <w:rsid w:val="00785468"/>
    <w:rsid w:val="0078668C"/>
    <w:rsid w:val="00786F14"/>
    <w:rsid w:val="00792212"/>
    <w:rsid w:val="0079253F"/>
    <w:rsid w:val="00792A88"/>
    <w:rsid w:val="00794EAD"/>
    <w:rsid w:val="00794FDC"/>
    <w:rsid w:val="007A0089"/>
    <w:rsid w:val="007A253D"/>
    <w:rsid w:val="007A31A0"/>
    <w:rsid w:val="007A3233"/>
    <w:rsid w:val="007A4FA0"/>
    <w:rsid w:val="007A580C"/>
    <w:rsid w:val="007A589F"/>
    <w:rsid w:val="007A6FEB"/>
    <w:rsid w:val="007A7324"/>
    <w:rsid w:val="007B0C39"/>
    <w:rsid w:val="007B2168"/>
    <w:rsid w:val="007B2916"/>
    <w:rsid w:val="007B324E"/>
    <w:rsid w:val="007B35B0"/>
    <w:rsid w:val="007B4E19"/>
    <w:rsid w:val="007B5058"/>
    <w:rsid w:val="007B50EF"/>
    <w:rsid w:val="007B6E8D"/>
    <w:rsid w:val="007B7D11"/>
    <w:rsid w:val="007C17C1"/>
    <w:rsid w:val="007C37DC"/>
    <w:rsid w:val="007C6101"/>
    <w:rsid w:val="007C656E"/>
    <w:rsid w:val="007C6608"/>
    <w:rsid w:val="007C71A6"/>
    <w:rsid w:val="007C7ABC"/>
    <w:rsid w:val="007C7F15"/>
    <w:rsid w:val="007D14D8"/>
    <w:rsid w:val="007D2788"/>
    <w:rsid w:val="007D337F"/>
    <w:rsid w:val="007D3F4D"/>
    <w:rsid w:val="007D4AE8"/>
    <w:rsid w:val="007D51B7"/>
    <w:rsid w:val="007D5C24"/>
    <w:rsid w:val="007D7267"/>
    <w:rsid w:val="007D7704"/>
    <w:rsid w:val="007D7AF4"/>
    <w:rsid w:val="007E2AA7"/>
    <w:rsid w:val="007E3B9C"/>
    <w:rsid w:val="007E58A3"/>
    <w:rsid w:val="007E628C"/>
    <w:rsid w:val="007E78BE"/>
    <w:rsid w:val="007F05C3"/>
    <w:rsid w:val="007F2083"/>
    <w:rsid w:val="007F25DB"/>
    <w:rsid w:val="007F3705"/>
    <w:rsid w:val="007F3ABF"/>
    <w:rsid w:val="007F4AF0"/>
    <w:rsid w:val="007F53F6"/>
    <w:rsid w:val="007F5CB6"/>
    <w:rsid w:val="007F6769"/>
    <w:rsid w:val="007F7CAB"/>
    <w:rsid w:val="008001E7"/>
    <w:rsid w:val="00801053"/>
    <w:rsid w:val="008011EA"/>
    <w:rsid w:val="008022EA"/>
    <w:rsid w:val="008047C9"/>
    <w:rsid w:val="00804AAD"/>
    <w:rsid w:val="0080558D"/>
    <w:rsid w:val="008061D3"/>
    <w:rsid w:val="0080757D"/>
    <w:rsid w:val="0081271D"/>
    <w:rsid w:val="00812AF0"/>
    <w:rsid w:val="00812ECF"/>
    <w:rsid w:val="008130F6"/>
    <w:rsid w:val="008157A7"/>
    <w:rsid w:val="0081663F"/>
    <w:rsid w:val="00816BE1"/>
    <w:rsid w:val="00816F82"/>
    <w:rsid w:val="00821218"/>
    <w:rsid w:val="00824421"/>
    <w:rsid w:val="00824D28"/>
    <w:rsid w:val="008264A6"/>
    <w:rsid w:val="00830A24"/>
    <w:rsid w:val="00830CFD"/>
    <w:rsid w:val="00830DFE"/>
    <w:rsid w:val="00831473"/>
    <w:rsid w:val="00831F5E"/>
    <w:rsid w:val="00833F62"/>
    <w:rsid w:val="00834E21"/>
    <w:rsid w:val="00835352"/>
    <w:rsid w:val="0083606C"/>
    <w:rsid w:val="00837FB5"/>
    <w:rsid w:val="00840967"/>
    <w:rsid w:val="00841B05"/>
    <w:rsid w:val="00844E35"/>
    <w:rsid w:val="008460D3"/>
    <w:rsid w:val="00846A05"/>
    <w:rsid w:val="00846C26"/>
    <w:rsid w:val="00847281"/>
    <w:rsid w:val="00847AE9"/>
    <w:rsid w:val="0085085C"/>
    <w:rsid w:val="00854203"/>
    <w:rsid w:val="0085471C"/>
    <w:rsid w:val="00854E3D"/>
    <w:rsid w:val="00855333"/>
    <w:rsid w:val="00855B02"/>
    <w:rsid w:val="0086054F"/>
    <w:rsid w:val="00861262"/>
    <w:rsid w:val="00863368"/>
    <w:rsid w:val="008650B2"/>
    <w:rsid w:val="0086545A"/>
    <w:rsid w:val="008659AE"/>
    <w:rsid w:val="0086618D"/>
    <w:rsid w:val="008662E8"/>
    <w:rsid w:val="00870BA8"/>
    <w:rsid w:val="008716DF"/>
    <w:rsid w:val="00872798"/>
    <w:rsid w:val="0087309F"/>
    <w:rsid w:val="00874586"/>
    <w:rsid w:val="008759A3"/>
    <w:rsid w:val="00875F29"/>
    <w:rsid w:val="00875F31"/>
    <w:rsid w:val="008761BB"/>
    <w:rsid w:val="00877DE4"/>
    <w:rsid w:val="00881F56"/>
    <w:rsid w:val="00883064"/>
    <w:rsid w:val="00886D81"/>
    <w:rsid w:val="00887D8C"/>
    <w:rsid w:val="008906B3"/>
    <w:rsid w:val="00894593"/>
    <w:rsid w:val="008949E6"/>
    <w:rsid w:val="00894CFC"/>
    <w:rsid w:val="0089571B"/>
    <w:rsid w:val="008965DB"/>
    <w:rsid w:val="0089766C"/>
    <w:rsid w:val="00897ECE"/>
    <w:rsid w:val="008A00D5"/>
    <w:rsid w:val="008A0CBE"/>
    <w:rsid w:val="008A113E"/>
    <w:rsid w:val="008A3248"/>
    <w:rsid w:val="008A3858"/>
    <w:rsid w:val="008A38D6"/>
    <w:rsid w:val="008A458E"/>
    <w:rsid w:val="008A523F"/>
    <w:rsid w:val="008A5F8C"/>
    <w:rsid w:val="008A788F"/>
    <w:rsid w:val="008A7C6D"/>
    <w:rsid w:val="008B0FE7"/>
    <w:rsid w:val="008B12B9"/>
    <w:rsid w:val="008B1E3E"/>
    <w:rsid w:val="008B2E2B"/>
    <w:rsid w:val="008B4B7B"/>
    <w:rsid w:val="008B5586"/>
    <w:rsid w:val="008B77DE"/>
    <w:rsid w:val="008B7A19"/>
    <w:rsid w:val="008B7B47"/>
    <w:rsid w:val="008C02F3"/>
    <w:rsid w:val="008C1E8B"/>
    <w:rsid w:val="008C29AF"/>
    <w:rsid w:val="008C307A"/>
    <w:rsid w:val="008C3A34"/>
    <w:rsid w:val="008C6395"/>
    <w:rsid w:val="008C65A3"/>
    <w:rsid w:val="008C7253"/>
    <w:rsid w:val="008C7896"/>
    <w:rsid w:val="008C7CF6"/>
    <w:rsid w:val="008D02B0"/>
    <w:rsid w:val="008D1B8D"/>
    <w:rsid w:val="008D31F8"/>
    <w:rsid w:val="008D437F"/>
    <w:rsid w:val="008D75DE"/>
    <w:rsid w:val="008E0EC7"/>
    <w:rsid w:val="008E2904"/>
    <w:rsid w:val="008E5210"/>
    <w:rsid w:val="008E6AEE"/>
    <w:rsid w:val="008F1B2D"/>
    <w:rsid w:val="008F2B7C"/>
    <w:rsid w:val="008F2CCB"/>
    <w:rsid w:val="008F2ED5"/>
    <w:rsid w:val="008F304B"/>
    <w:rsid w:val="008F385F"/>
    <w:rsid w:val="008F5535"/>
    <w:rsid w:val="008F55EC"/>
    <w:rsid w:val="008F6EBC"/>
    <w:rsid w:val="008F75D4"/>
    <w:rsid w:val="00900830"/>
    <w:rsid w:val="00900CB7"/>
    <w:rsid w:val="00902268"/>
    <w:rsid w:val="009042B1"/>
    <w:rsid w:val="00904852"/>
    <w:rsid w:val="00905A9A"/>
    <w:rsid w:val="00905E05"/>
    <w:rsid w:val="00906263"/>
    <w:rsid w:val="009064D2"/>
    <w:rsid w:val="0090794F"/>
    <w:rsid w:val="00910161"/>
    <w:rsid w:val="009112F3"/>
    <w:rsid w:val="00914771"/>
    <w:rsid w:val="009152E7"/>
    <w:rsid w:val="009154E3"/>
    <w:rsid w:val="00915EE8"/>
    <w:rsid w:val="00916834"/>
    <w:rsid w:val="00917C14"/>
    <w:rsid w:val="00917C81"/>
    <w:rsid w:val="009209F1"/>
    <w:rsid w:val="00920AE1"/>
    <w:rsid w:val="00922DAC"/>
    <w:rsid w:val="0092529C"/>
    <w:rsid w:val="009265E1"/>
    <w:rsid w:val="00927295"/>
    <w:rsid w:val="00927334"/>
    <w:rsid w:val="009307D3"/>
    <w:rsid w:val="00931282"/>
    <w:rsid w:val="009316EA"/>
    <w:rsid w:val="00931825"/>
    <w:rsid w:val="0093217C"/>
    <w:rsid w:val="00933C64"/>
    <w:rsid w:val="0093404E"/>
    <w:rsid w:val="00935E6A"/>
    <w:rsid w:val="00936C35"/>
    <w:rsid w:val="00937106"/>
    <w:rsid w:val="009378CB"/>
    <w:rsid w:val="00937F57"/>
    <w:rsid w:val="00942220"/>
    <w:rsid w:val="0094339D"/>
    <w:rsid w:val="009437D7"/>
    <w:rsid w:val="0094585D"/>
    <w:rsid w:val="00950E57"/>
    <w:rsid w:val="009551BF"/>
    <w:rsid w:val="0095568A"/>
    <w:rsid w:val="0095627B"/>
    <w:rsid w:val="00956ADC"/>
    <w:rsid w:val="00957614"/>
    <w:rsid w:val="00957F0C"/>
    <w:rsid w:val="009619C4"/>
    <w:rsid w:val="00963E2A"/>
    <w:rsid w:val="0096408E"/>
    <w:rsid w:val="0096566F"/>
    <w:rsid w:val="00965B6E"/>
    <w:rsid w:val="00966B52"/>
    <w:rsid w:val="009713B6"/>
    <w:rsid w:val="009734FE"/>
    <w:rsid w:val="00974AF7"/>
    <w:rsid w:val="00976A60"/>
    <w:rsid w:val="00980B72"/>
    <w:rsid w:val="00980BC9"/>
    <w:rsid w:val="0098103A"/>
    <w:rsid w:val="00982640"/>
    <w:rsid w:val="009827F9"/>
    <w:rsid w:val="00982A84"/>
    <w:rsid w:val="0098340C"/>
    <w:rsid w:val="00984C0B"/>
    <w:rsid w:val="00986062"/>
    <w:rsid w:val="009866E2"/>
    <w:rsid w:val="00987D46"/>
    <w:rsid w:val="0099014A"/>
    <w:rsid w:val="009904BA"/>
    <w:rsid w:val="00991AF1"/>
    <w:rsid w:val="00991D8E"/>
    <w:rsid w:val="0099333B"/>
    <w:rsid w:val="00996203"/>
    <w:rsid w:val="009967E6"/>
    <w:rsid w:val="009976A2"/>
    <w:rsid w:val="009A010E"/>
    <w:rsid w:val="009A07C7"/>
    <w:rsid w:val="009A235F"/>
    <w:rsid w:val="009A2E61"/>
    <w:rsid w:val="009A6C2D"/>
    <w:rsid w:val="009A7151"/>
    <w:rsid w:val="009A779D"/>
    <w:rsid w:val="009A7971"/>
    <w:rsid w:val="009B08A5"/>
    <w:rsid w:val="009B0958"/>
    <w:rsid w:val="009B20A4"/>
    <w:rsid w:val="009B2E96"/>
    <w:rsid w:val="009B3590"/>
    <w:rsid w:val="009B42BD"/>
    <w:rsid w:val="009B5337"/>
    <w:rsid w:val="009B5D48"/>
    <w:rsid w:val="009B6A40"/>
    <w:rsid w:val="009C0A86"/>
    <w:rsid w:val="009C2EE9"/>
    <w:rsid w:val="009C40D8"/>
    <w:rsid w:val="009C4951"/>
    <w:rsid w:val="009D1571"/>
    <w:rsid w:val="009D28EE"/>
    <w:rsid w:val="009D2F7D"/>
    <w:rsid w:val="009D36EF"/>
    <w:rsid w:val="009D48D6"/>
    <w:rsid w:val="009D4F6C"/>
    <w:rsid w:val="009D5165"/>
    <w:rsid w:val="009D6FFD"/>
    <w:rsid w:val="009D71BA"/>
    <w:rsid w:val="009D7EA2"/>
    <w:rsid w:val="009E1B2B"/>
    <w:rsid w:val="009E4E65"/>
    <w:rsid w:val="009E4F9A"/>
    <w:rsid w:val="009E535F"/>
    <w:rsid w:val="009E5989"/>
    <w:rsid w:val="009E6A1A"/>
    <w:rsid w:val="009E6B7B"/>
    <w:rsid w:val="009E6E35"/>
    <w:rsid w:val="009F3ACA"/>
    <w:rsid w:val="009F582C"/>
    <w:rsid w:val="009F588C"/>
    <w:rsid w:val="009F6532"/>
    <w:rsid w:val="009F6EA9"/>
    <w:rsid w:val="009F709C"/>
    <w:rsid w:val="009F7474"/>
    <w:rsid w:val="00A00FEA"/>
    <w:rsid w:val="00A01756"/>
    <w:rsid w:val="00A027F7"/>
    <w:rsid w:val="00A02F5A"/>
    <w:rsid w:val="00A03AE3"/>
    <w:rsid w:val="00A049AD"/>
    <w:rsid w:val="00A05314"/>
    <w:rsid w:val="00A058BB"/>
    <w:rsid w:val="00A05945"/>
    <w:rsid w:val="00A05FFC"/>
    <w:rsid w:val="00A0706B"/>
    <w:rsid w:val="00A102A5"/>
    <w:rsid w:val="00A111CF"/>
    <w:rsid w:val="00A11365"/>
    <w:rsid w:val="00A1194F"/>
    <w:rsid w:val="00A11F8C"/>
    <w:rsid w:val="00A13790"/>
    <w:rsid w:val="00A137C9"/>
    <w:rsid w:val="00A1489B"/>
    <w:rsid w:val="00A241EE"/>
    <w:rsid w:val="00A2712E"/>
    <w:rsid w:val="00A27F8D"/>
    <w:rsid w:val="00A30D12"/>
    <w:rsid w:val="00A323D6"/>
    <w:rsid w:val="00A33C5D"/>
    <w:rsid w:val="00A3425C"/>
    <w:rsid w:val="00A3453B"/>
    <w:rsid w:val="00A34776"/>
    <w:rsid w:val="00A35A4C"/>
    <w:rsid w:val="00A35D7D"/>
    <w:rsid w:val="00A37060"/>
    <w:rsid w:val="00A412A2"/>
    <w:rsid w:val="00A413EC"/>
    <w:rsid w:val="00A41526"/>
    <w:rsid w:val="00A42EC3"/>
    <w:rsid w:val="00A43EC5"/>
    <w:rsid w:val="00A446E1"/>
    <w:rsid w:val="00A460BE"/>
    <w:rsid w:val="00A46693"/>
    <w:rsid w:val="00A50D5B"/>
    <w:rsid w:val="00A51EA2"/>
    <w:rsid w:val="00A540F9"/>
    <w:rsid w:val="00A54B60"/>
    <w:rsid w:val="00A54C7E"/>
    <w:rsid w:val="00A55BF0"/>
    <w:rsid w:val="00A56B5B"/>
    <w:rsid w:val="00A60D83"/>
    <w:rsid w:val="00A61201"/>
    <w:rsid w:val="00A6138C"/>
    <w:rsid w:val="00A63C35"/>
    <w:rsid w:val="00A72203"/>
    <w:rsid w:val="00A725CF"/>
    <w:rsid w:val="00A73259"/>
    <w:rsid w:val="00A75639"/>
    <w:rsid w:val="00A76104"/>
    <w:rsid w:val="00A77BFD"/>
    <w:rsid w:val="00A8105B"/>
    <w:rsid w:val="00A82F7F"/>
    <w:rsid w:val="00A8400B"/>
    <w:rsid w:val="00A845BB"/>
    <w:rsid w:val="00A845EF"/>
    <w:rsid w:val="00A84E5B"/>
    <w:rsid w:val="00A85F01"/>
    <w:rsid w:val="00A86E8E"/>
    <w:rsid w:val="00A93895"/>
    <w:rsid w:val="00A94901"/>
    <w:rsid w:val="00A94FEB"/>
    <w:rsid w:val="00A960E2"/>
    <w:rsid w:val="00A9697D"/>
    <w:rsid w:val="00A97CD5"/>
    <w:rsid w:val="00AA0D6C"/>
    <w:rsid w:val="00AA2786"/>
    <w:rsid w:val="00AA4188"/>
    <w:rsid w:val="00AA47D0"/>
    <w:rsid w:val="00AA52F1"/>
    <w:rsid w:val="00AA5A39"/>
    <w:rsid w:val="00AA611B"/>
    <w:rsid w:val="00AA699A"/>
    <w:rsid w:val="00AA6BF7"/>
    <w:rsid w:val="00AA76E8"/>
    <w:rsid w:val="00AB0CDD"/>
    <w:rsid w:val="00AB1305"/>
    <w:rsid w:val="00AB1591"/>
    <w:rsid w:val="00AB17A3"/>
    <w:rsid w:val="00AB21E5"/>
    <w:rsid w:val="00AB2917"/>
    <w:rsid w:val="00AB51F0"/>
    <w:rsid w:val="00AB5BDE"/>
    <w:rsid w:val="00AB7D24"/>
    <w:rsid w:val="00AC1E72"/>
    <w:rsid w:val="00AC281A"/>
    <w:rsid w:val="00AC4A2B"/>
    <w:rsid w:val="00AC5CFC"/>
    <w:rsid w:val="00AC63A8"/>
    <w:rsid w:val="00AC6771"/>
    <w:rsid w:val="00AD1EC5"/>
    <w:rsid w:val="00AD275D"/>
    <w:rsid w:val="00AD648A"/>
    <w:rsid w:val="00AE1A30"/>
    <w:rsid w:val="00AE1B49"/>
    <w:rsid w:val="00AE3506"/>
    <w:rsid w:val="00AE42B4"/>
    <w:rsid w:val="00AE7A2C"/>
    <w:rsid w:val="00AE7D5D"/>
    <w:rsid w:val="00AF05CC"/>
    <w:rsid w:val="00AF1E6B"/>
    <w:rsid w:val="00AF359A"/>
    <w:rsid w:val="00AF35B5"/>
    <w:rsid w:val="00AF3F98"/>
    <w:rsid w:val="00AF4327"/>
    <w:rsid w:val="00AF48D4"/>
    <w:rsid w:val="00AF5CAB"/>
    <w:rsid w:val="00B01186"/>
    <w:rsid w:val="00B025C7"/>
    <w:rsid w:val="00B02828"/>
    <w:rsid w:val="00B02B5F"/>
    <w:rsid w:val="00B05756"/>
    <w:rsid w:val="00B05ADA"/>
    <w:rsid w:val="00B05FFA"/>
    <w:rsid w:val="00B06EB3"/>
    <w:rsid w:val="00B10509"/>
    <w:rsid w:val="00B10999"/>
    <w:rsid w:val="00B11AF6"/>
    <w:rsid w:val="00B13418"/>
    <w:rsid w:val="00B13F12"/>
    <w:rsid w:val="00B16FE6"/>
    <w:rsid w:val="00B177F5"/>
    <w:rsid w:val="00B179C7"/>
    <w:rsid w:val="00B233D2"/>
    <w:rsid w:val="00B23CB5"/>
    <w:rsid w:val="00B23F3C"/>
    <w:rsid w:val="00B24E40"/>
    <w:rsid w:val="00B308B0"/>
    <w:rsid w:val="00B31593"/>
    <w:rsid w:val="00B320AB"/>
    <w:rsid w:val="00B34AE2"/>
    <w:rsid w:val="00B358FD"/>
    <w:rsid w:val="00B3641E"/>
    <w:rsid w:val="00B375CB"/>
    <w:rsid w:val="00B37EC1"/>
    <w:rsid w:val="00B4164A"/>
    <w:rsid w:val="00B41CBB"/>
    <w:rsid w:val="00B41E4B"/>
    <w:rsid w:val="00B42150"/>
    <w:rsid w:val="00B423CF"/>
    <w:rsid w:val="00B42DAA"/>
    <w:rsid w:val="00B44ECA"/>
    <w:rsid w:val="00B4757B"/>
    <w:rsid w:val="00B475F6"/>
    <w:rsid w:val="00B51408"/>
    <w:rsid w:val="00B514E3"/>
    <w:rsid w:val="00B51597"/>
    <w:rsid w:val="00B532E5"/>
    <w:rsid w:val="00B5346A"/>
    <w:rsid w:val="00B53CF9"/>
    <w:rsid w:val="00B53D09"/>
    <w:rsid w:val="00B53D81"/>
    <w:rsid w:val="00B5462F"/>
    <w:rsid w:val="00B546AB"/>
    <w:rsid w:val="00B551FF"/>
    <w:rsid w:val="00B55E39"/>
    <w:rsid w:val="00B56122"/>
    <w:rsid w:val="00B572D9"/>
    <w:rsid w:val="00B615B9"/>
    <w:rsid w:val="00B63DE6"/>
    <w:rsid w:val="00B64614"/>
    <w:rsid w:val="00B65126"/>
    <w:rsid w:val="00B652CF"/>
    <w:rsid w:val="00B65F8D"/>
    <w:rsid w:val="00B667DE"/>
    <w:rsid w:val="00B66AD6"/>
    <w:rsid w:val="00B73F67"/>
    <w:rsid w:val="00B768D9"/>
    <w:rsid w:val="00B77188"/>
    <w:rsid w:val="00B77D38"/>
    <w:rsid w:val="00B801B9"/>
    <w:rsid w:val="00B8196A"/>
    <w:rsid w:val="00B82885"/>
    <w:rsid w:val="00B82AE7"/>
    <w:rsid w:val="00B858C9"/>
    <w:rsid w:val="00B861FA"/>
    <w:rsid w:val="00B865B4"/>
    <w:rsid w:val="00B873D6"/>
    <w:rsid w:val="00B87B25"/>
    <w:rsid w:val="00B903DD"/>
    <w:rsid w:val="00B91736"/>
    <w:rsid w:val="00B9342E"/>
    <w:rsid w:val="00B945A0"/>
    <w:rsid w:val="00B975AA"/>
    <w:rsid w:val="00B97F88"/>
    <w:rsid w:val="00BA5023"/>
    <w:rsid w:val="00BA570E"/>
    <w:rsid w:val="00BA5800"/>
    <w:rsid w:val="00BA5E50"/>
    <w:rsid w:val="00BA659B"/>
    <w:rsid w:val="00BA669E"/>
    <w:rsid w:val="00BA7104"/>
    <w:rsid w:val="00BA73F5"/>
    <w:rsid w:val="00BB0CDA"/>
    <w:rsid w:val="00BB1A11"/>
    <w:rsid w:val="00BB2EA6"/>
    <w:rsid w:val="00BB5683"/>
    <w:rsid w:val="00BB5C2E"/>
    <w:rsid w:val="00BB5F39"/>
    <w:rsid w:val="00BB70F6"/>
    <w:rsid w:val="00BB775D"/>
    <w:rsid w:val="00BB7A71"/>
    <w:rsid w:val="00BB7FCA"/>
    <w:rsid w:val="00BC2666"/>
    <w:rsid w:val="00BC437A"/>
    <w:rsid w:val="00BC4AC0"/>
    <w:rsid w:val="00BC59F1"/>
    <w:rsid w:val="00BC6429"/>
    <w:rsid w:val="00BC795F"/>
    <w:rsid w:val="00BD055D"/>
    <w:rsid w:val="00BD0720"/>
    <w:rsid w:val="00BD0904"/>
    <w:rsid w:val="00BD1303"/>
    <w:rsid w:val="00BD1D72"/>
    <w:rsid w:val="00BD31CE"/>
    <w:rsid w:val="00BD48AE"/>
    <w:rsid w:val="00BD5474"/>
    <w:rsid w:val="00BD5CE3"/>
    <w:rsid w:val="00BE2C76"/>
    <w:rsid w:val="00BE34B4"/>
    <w:rsid w:val="00BE4925"/>
    <w:rsid w:val="00BE4FFE"/>
    <w:rsid w:val="00BE5BDE"/>
    <w:rsid w:val="00BE60C5"/>
    <w:rsid w:val="00BE61E2"/>
    <w:rsid w:val="00BE73EC"/>
    <w:rsid w:val="00BF0C55"/>
    <w:rsid w:val="00BF1B3D"/>
    <w:rsid w:val="00BF1CED"/>
    <w:rsid w:val="00BF2804"/>
    <w:rsid w:val="00BF345B"/>
    <w:rsid w:val="00BF3A12"/>
    <w:rsid w:val="00BF3DAE"/>
    <w:rsid w:val="00BF4976"/>
    <w:rsid w:val="00BF4A85"/>
    <w:rsid w:val="00BF75A9"/>
    <w:rsid w:val="00C00E75"/>
    <w:rsid w:val="00C00F6F"/>
    <w:rsid w:val="00C014CE"/>
    <w:rsid w:val="00C015EA"/>
    <w:rsid w:val="00C03C39"/>
    <w:rsid w:val="00C05BAB"/>
    <w:rsid w:val="00C05C40"/>
    <w:rsid w:val="00C079C0"/>
    <w:rsid w:val="00C109D2"/>
    <w:rsid w:val="00C10B3A"/>
    <w:rsid w:val="00C10C0A"/>
    <w:rsid w:val="00C1184C"/>
    <w:rsid w:val="00C11F3F"/>
    <w:rsid w:val="00C128E7"/>
    <w:rsid w:val="00C14C37"/>
    <w:rsid w:val="00C15664"/>
    <w:rsid w:val="00C219E1"/>
    <w:rsid w:val="00C21B30"/>
    <w:rsid w:val="00C24BE1"/>
    <w:rsid w:val="00C259D2"/>
    <w:rsid w:val="00C26031"/>
    <w:rsid w:val="00C30F6C"/>
    <w:rsid w:val="00C31CF2"/>
    <w:rsid w:val="00C32A41"/>
    <w:rsid w:val="00C34077"/>
    <w:rsid w:val="00C35811"/>
    <w:rsid w:val="00C35994"/>
    <w:rsid w:val="00C36C38"/>
    <w:rsid w:val="00C37915"/>
    <w:rsid w:val="00C418C9"/>
    <w:rsid w:val="00C45FD8"/>
    <w:rsid w:val="00C55533"/>
    <w:rsid w:val="00C557E6"/>
    <w:rsid w:val="00C56815"/>
    <w:rsid w:val="00C56A25"/>
    <w:rsid w:val="00C57DC9"/>
    <w:rsid w:val="00C6038E"/>
    <w:rsid w:val="00C604B7"/>
    <w:rsid w:val="00C61B9D"/>
    <w:rsid w:val="00C62642"/>
    <w:rsid w:val="00C637FF"/>
    <w:rsid w:val="00C63C11"/>
    <w:rsid w:val="00C64D10"/>
    <w:rsid w:val="00C64DF6"/>
    <w:rsid w:val="00C65DF4"/>
    <w:rsid w:val="00C661B8"/>
    <w:rsid w:val="00C66CC6"/>
    <w:rsid w:val="00C66DDF"/>
    <w:rsid w:val="00C679C4"/>
    <w:rsid w:val="00C71A7F"/>
    <w:rsid w:val="00C71B7C"/>
    <w:rsid w:val="00C73197"/>
    <w:rsid w:val="00C736CC"/>
    <w:rsid w:val="00C75552"/>
    <w:rsid w:val="00C75683"/>
    <w:rsid w:val="00C75B94"/>
    <w:rsid w:val="00C75EB9"/>
    <w:rsid w:val="00C80F8D"/>
    <w:rsid w:val="00C81D16"/>
    <w:rsid w:val="00C82711"/>
    <w:rsid w:val="00C83D2E"/>
    <w:rsid w:val="00C83FFF"/>
    <w:rsid w:val="00C85065"/>
    <w:rsid w:val="00C851B3"/>
    <w:rsid w:val="00C8610D"/>
    <w:rsid w:val="00C865F0"/>
    <w:rsid w:val="00C8748E"/>
    <w:rsid w:val="00C90115"/>
    <w:rsid w:val="00C9136D"/>
    <w:rsid w:val="00C91DC8"/>
    <w:rsid w:val="00C93366"/>
    <w:rsid w:val="00C93BEE"/>
    <w:rsid w:val="00C93F76"/>
    <w:rsid w:val="00CA1AB4"/>
    <w:rsid w:val="00CA530D"/>
    <w:rsid w:val="00CA5F05"/>
    <w:rsid w:val="00CA6F41"/>
    <w:rsid w:val="00CA7F0F"/>
    <w:rsid w:val="00CA7FB3"/>
    <w:rsid w:val="00CB0D9D"/>
    <w:rsid w:val="00CB1315"/>
    <w:rsid w:val="00CB1C55"/>
    <w:rsid w:val="00CB27D8"/>
    <w:rsid w:val="00CB366C"/>
    <w:rsid w:val="00CB3720"/>
    <w:rsid w:val="00CB3ABB"/>
    <w:rsid w:val="00CB50DE"/>
    <w:rsid w:val="00CB5DF4"/>
    <w:rsid w:val="00CB5EE8"/>
    <w:rsid w:val="00CB7E23"/>
    <w:rsid w:val="00CC4501"/>
    <w:rsid w:val="00CC4F88"/>
    <w:rsid w:val="00CC50ED"/>
    <w:rsid w:val="00CC5335"/>
    <w:rsid w:val="00CC6C7C"/>
    <w:rsid w:val="00CC70C7"/>
    <w:rsid w:val="00CD01AF"/>
    <w:rsid w:val="00CD0893"/>
    <w:rsid w:val="00CD1F52"/>
    <w:rsid w:val="00CD3870"/>
    <w:rsid w:val="00CD44E7"/>
    <w:rsid w:val="00CD4828"/>
    <w:rsid w:val="00CD5CC6"/>
    <w:rsid w:val="00CD6C0D"/>
    <w:rsid w:val="00CE1FFD"/>
    <w:rsid w:val="00CE21F4"/>
    <w:rsid w:val="00CE2BE6"/>
    <w:rsid w:val="00CE4BC7"/>
    <w:rsid w:val="00CE7561"/>
    <w:rsid w:val="00CE7DE8"/>
    <w:rsid w:val="00CF0925"/>
    <w:rsid w:val="00CF182E"/>
    <w:rsid w:val="00CF2DA3"/>
    <w:rsid w:val="00CF48E4"/>
    <w:rsid w:val="00CF5F35"/>
    <w:rsid w:val="00CF62F1"/>
    <w:rsid w:val="00CF7976"/>
    <w:rsid w:val="00D0137B"/>
    <w:rsid w:val="00D01830"/>
    <w:rsid w:val="00D01A43"/>
    <w:rsid w:val="00D04446"/>
    <w:rsid w:val="00D0539B"/>
    <w:rsid w:val="00D05D60"/>
    <w:rsid w:val="00D06197"/>
    <w:rsid w:val="00D073E9"/>
    <w:rsid w:val="00D10C5A"/>
    <w:rsid w:val="00D11FED"/>
    <w:rsid w:val="00D21B64"/>
    <w:rsid w:val="00D22A4F"/>
    <w:rsid w:val="00D22CA7"/>
    <w:rsid w:val="00D26698"/>
    <w:rsid w:val="00D2670A"/>
    <w:rsid w:val="00D27AF8"/>
    <w:rsid w:val="00D27E55"/>
    <w:rsid w:val="00D303E4"/>
    <w:rsid w:val="00D31F95"/>
    <w:rsid w:val="00D32219"/>
    <w:rsid w:val="00D338B4"/>
    <w:rsid w:val="00D3562E"/>
    <w:rsid w:val="00D365B2"/>
    <w:rsid w:val="00D36B2C"/>
    <w:rsid w:val="00D36BD1"/>
    <w:rsid w:val="00D422AD"/>
    <w:rsid w:val="00D437D9"/>
    <w:rsid w:val="00D43815"/>
    <w:rsid w:val="00D43DB8"/>
    <w:rsid w:val="00D468F0"/>
    <w:rsid w:val="00D46D16"/>
    <w:rsid w:val="00D46F87"/>
    <w:rsid w:val="00D51505"/>
    <w:rsid w:val="00D52104"/>
    <w:rsid w:val="00D52D8E"/>
    <w:rsid w:val="00D553F0"/>
    <w:rsid w:val="00D569C0"/>
    <w:rsid w:val="00D579F4"/>
    <w:rsid w:val="00D57D7F"/>
    <w:rsid w:val="00D60062"/>
    <w:rsid w:val="00D6026E"/>
    <w:rsid w:val="00D6032C"/>
    <w:rsid w:val="00D60376"/>
    <w:rsid w:val="00D6282C"/>
    <w:rsid w:val="00D63064"/>
    <w:rsid w:val="00D64191"/>
    <w:rsid w:val="00D65BB3"/>
    <w:rsid w:val="00D65CC7"/>
    <w:rsid w:val="00D679C4"/>
    <w:rsid w:val="00D70B64"/>
    <w:rsid w:val="00D7147C"/>
    <w:rsid w:val="00D71629"/>
    <w:rsid w:val="00D71E4C"/>
    <w:rsid w:val="00D7394E"/>
    <w:rsid w:val="00D7429D"/>
    <w:rsid w:val="00D767E2"/>
    <w:rsid w:val="00D76884"/>
    <w:rsid w:val="00D76E96"/>
    <w:rsid w:val="00D7752D"/>
    <w:rsid w:val="00D8022C"/>
    <w:rsid w:val="00D80634"/>
    <w:rsid w:val="00D81EF5"/>
    <w:rsid w:val="00D84E81"/>
    <w:rsid w:val="00D85194"/>
    <w:rsid w:val="00D86E9F"/>
    <w:rsid w:val="00D871B4"/>
    <w:rsid w:val="00D87B52"/>
    <w:rsid w:val="00D90E34"/>
    <w:rsid w:val="00D90FBA"/>
    <w:rsid w:val="00D914EF"/>
    <w:rsid w:val="00D914F9"/>
    <w:rsid w:val="00D92C0C"/>
    <w:rsid w:val="00D92C24"/>
    <w:rsid w:val="00D96398"/>
    <w:rsid w:val="00D96C86"/>
    <w:rsid w:val="00D96EA3"/>
    <w:rsid w:val="00DA0AD9"/>
    <w:rsid w:val="00DA1D14"/>
    <w:rsid w:val="00DA24E2"/>
    <w:rsid w:val="00DA25FB"/>
    <w:rsid w:val="00DA27C3"/>
    <w:rsid w:val="00DA3201"/>
    <w:rsid w:val="00DA45F4"/>
    <w:rsid w:val="00DA47AC"/>
    <w:rsid w:val="00DA74DE"/>
    <w:rsid w:val="00DB09D1"/>
    <w:rsid w:val="00DB1230"/>
    <w:rsid w:val="00DB16BD"/>
    <w:rsid w:val="00DB24D2"/>
    <w:rsid w:val="00DB254C"/>
    <w:rsid w:val="00DB267D"/>
    <w:rsid w:val="00DB4443"/>
    <w:rsid w:val="00DB6544"/>
    <w:rsid w:val="00DB6ED0"/>
    <w:rsid w:val="00DB7780"/>
    <w:rsid w:val="00DC0F44"/>
    <w:rsid w:val="00DC225D"/>
    <w:rsid w:val="00DC3C12"/>
    <w:rsid w:val="00DC40F6"/>
    <w:rsid w:val="00DC430D"/>
    <w:rsid w:val="00DC4861"/>
    <w:rsid w:val="00DC625B"/>
    <w:rsid w:val="00DC62F0"/>
    <w:rsid w:val="00DC6B64"/>
    <w:rsid w:val="00DC6C8A"/>
    <w:rsid w:val="00DC6D20"/>
    <w:rsid w:val="00DC715B"/>
    <w:rsid w:val="00DC73BA"/>
    <w:rsid w:val="00DC7FD0"/>
    <w:rsid w:val="00DD026B"/>
    <w:rsid w:val="00DD0F45"/>
    <w:rsid w:val="00DD159C"/>
    <w:rsid w:val="00DD19CC"/>
    <w:rsid w:val="00DD1C3D"/>
    <w:rsid w:val="00DD4FC4"/>
    <w:rsid w:val="00DD593B"/>
    <w:rsid w:val="00DD6D95"/>
    <w:rsid w:val="00DD75BD"/>
    <w:rsid w:val="00DD7C2B"/>
    <w:rsid w:val="00DE150B"/>
    <w:rsid w:val="00DE1AE0"/>
    <w:rsid w:val="00DE2058"/>
    <w:rsid w:val="00DE4945"/>
    <w:rsid w:val="00DE49B7"/>
    <w:rsid w:val="00DE4AE1"/>
    <w:rsid w:val="00DF1BE9"/>
    <w:rsid w:val="00DF346F"/>
    <w:rsid w:val="00DF3653"/>
    <w:rsid w:val="00DF36CF"/>
    <w:rsid w:val="00DF548B"/>
    <w:rsid w:val="00DF6472"/>
    <w:rsid w:val="00DF7303"/>
    <w:rsid w:val="00DF7BF9"/>
    <w:rsid w:val="00E02374"/>
    <w:rsid w:val="00E02955"/>
    <w:rsid w:val="00E034E6"/>
    <w:rsid w:val="00E03AE6"/>
    <w:rsid w:val="00E06B9A"/>
    <w:rsid w:val="00E12F77"/>
    <w:rsid w:val="00E15128"/>
    <w:rsid w:val="00E1518E"/>
    <w:rsid w:val="00E15502"/>
    <w:rsid w:val="00E15A82"/>
    <w:rsid w:val="00E160FD"/>
    <w:rsid w:val="00E16533"/>
    <w:rsid w:val="00E1684A"/>
    <w:rsid w:val="00E17288"/>
    <w:rsid w:val="00E20E08"/>
    <w:rsid w:val="00E227E8"/>
    <w:rsid w:val="00E23233"/>
    <w:rsid w:val="00E23DCA"/>
    <w:rsid w:val="00E2447D"/>
    <w:rsid w:val="00E24A24"/>
    <w:rsid w:val="00E2576F"/>
    <w:rsid w:val="00E2605E"/>
    <w:rsid w:val="00E2633C"/>
    <w:rsid w:val="00E274EF"/>
    <w:rsid w:val="00E2793D"/>
    <w:rsid w:val="00E318A0"/>
    <w:rsid w:val="00E31C86"/>
    <w:rsid w:val="00E324E5"/>
    <w:rsid w:val="00E33983"/>
    <w:rsid w:val="00E350A3"/>
    <w:rsid w:val="00E35268"/>
    <w:rsid w:val="00E359B3"/>
    <w:rsid w:val="00E3697C"/>
    <w:rsid w:val="00E36CF5"/>
    <w:rsid w:val="00E37132"/>
    <w:rsid w:val="00E43BA8"/>
    <w:rsid w:val="00E4628E"/>
    <w:rsid w:val="00E51144"/>
    <w:rsid w:val="00E52F73"/>
    <w:rsid w:val="00E53502"/>
    <w:rsid w:val="00E54288"/>
    <w:rsid w:val="00E55D83"/>
    <w:rsid w:val="00E57625"/>
    <w:rsid w:val="00E57653"/>
    <w:rsid w:val="00E602AE"/>
    <w:rsid w:val="00E608B1"/>
    <w:rsid w:val="00E60D23"/>
    <w:rsid w:val="00E61739"/>
    <w:rsid w:val="00E64251"/>
    <w:rsid w:val="00E643BB"/>
    <w:rsid w:val="00E64718"/>
    <w:rsid w:val="00E66919"/>
    <w:rsid w:val="00E66B58"/>
    <w:rsid w:val="00E66B87"/>
    <w:rsid w:val="00E66D8F"/>
    <w:rsid w:val="00E6775E"/>
    <w:rsid w:val="00E7208F"/>
    <w:rsid w:val="00E7264E"/>
    <w:rsid w:val="00E72E11"/>
    <w:rsid w:val="00E73285"/>
    <w:rsid w:val="00E7329F"/>
    <w:rsid w:val="00E75F7D"/>
    <w:rsid w:val="00E76F06"/>
    <w:rsid w:val="00E80BEB"/>
    <w:rsid w:val="00E80CCE"/>
    <w:rsid w:val="00E84B86"/>
    <w:rsid w:val="00E865E3"/>
    <w:rsid w:val="00E869A9"/>
    <w:rsid w:val="00E90878"/>
    <w:rsid w:val="00E91245"/>
    <w:rsid w:val="00E916AB"/>
    <w:rsid w:val="00E9251B"/>
    <w:rsid w:val="00E92811"/>
    <w:rsid w:val="00E92FFF"/>
    <w:rsid w:val="00EA0046"/>
    <w:rsid w:val="00EA040D"/>
    <w:rsid w:val="00EA0718"/>
    <w:rsid w:val="00EA0E5B"/>
    <w:rsid w:val="00EA14BE"/>
    <w:rsid w:val="00EA1A09"/>
    <w:rsid w:val="00EA4C45"/>
    <w:rsid w:val="00EA4DBA"/>
    <w:rsid w:val="00EA5853"/>
    <w:rsid w:val="00EA5C92"/>
    <w:rsid w:val="00EA64CC"/>
    <w:rsid w:val="00EB08D9"/>
    <w:rsid w:val="00EB0AD0"/>
    <w:rsid w:val="00EB1334"/>
    <w:rsid w:val="00EB22A0"/>
    <w:rsid w:val="00EB45C2"/>
    <w:rsid w:val="00EB51D5"/>
    <w:rsid w:val="00EB5292"/>
    <w:rsid w:val="00EC02A4"/>
    <w:rsid w:val="00EC069E"/>
    <w:rsid w:val="00EC2500"/>
    <w:rsid w:val="00EC3D90"/>
    <w:rsid w:val="00EC53F6"/>
    <w:rsid w:val="00EC56C5"/>
    <w:rsid w:val="00EC5817"/>
    <w:rsid w:val="00EC6C04"/>
    <w:rsid w:val="00EC6EF7"/>
    <w:rsid w:val="00EC6FC9"/>
    <w:rsid w:val="00ED080B"/>
    <w:rsid w:val="00ED1AA2"/>
    <w:rsid w:val="00ED28DE"/>
    <w:rsid w:val="00ED2FA1"/>
    <w:rsid w:val="00ED4AFA"/>
    <w:rsid w:val="00ED6DD1"/>
    <w:rsid w:val="00ED71CE"/>
    <w:rsid w:val="00ED78F8"/>
    <w:rsid w:val="00ED7C70"/>
    <w:rsid w:val="00EE07D7"/>
    <w:rsid w:val="00EE1B35"/>
    <w:rsid w:val="00EE1BC9"/>
    <w:rsid w:val="00EE1D5D"/>
    <w:rsid w:val="00EE215B"/>
    <w:rsid w:val="00EE4FC5"/>
    <w:rsid w:val="00EF11AC"/>
    <w:rsid w:val="00EF25F3"/>
    <w:rsid w:val="00EF4070"/>
    <w:rsid w:val="00EF43CE"/>
    <w:rsid w:val="00EF54A7"/>
    <w:rsid w:val="00EF6E2C"/>
    <w:rsid w:val="00EF7A52"/>
    <w:rsid w:val="00F0030F"/>
    <w:rsid w:val="00F01FA2"/>
    <w:rsid w:val="00F02AAB"/>
    <w:rsid w:val="00F0329C"/>
    <w:rsid w:val="00F04727"/>
    <w:rsid w:val="00F0514A"/>
    <w:rsid w:val="00F05D1D"/>
    <w:rsid w:val="00F05FE1"/>
    <w:rsid w:val="00F06AA2"/>
    <w:rsid w:val="00F07ABB"/>
    <w:rsid w:val="00F13092"/>
    <w:rsid w:val="00F130AB"/>
    <w:rsid w:val="00F1502F"/>
    <w:rsid w:val="00F172AB"/>
    <w:rsid w:val="00F2342D"/>
    <w:rsid w:val="00F2422C"/>
    <w:rsid w:val="00F24B9F"/>
    <w:rsid w:val="00F2549F"/>
    <w:rsid w:val="00F301AE"/>
    <w:rsid w:val="00F31B86"/>
    <w:rsid w:val="00F3313B"/>
    <w:rsid w:val="00F34039"/>
    <w:rsid w:val="00F344C1"/>
    <w:rsid w:val="00F35339"/>
    <w:rsid w:val="00F360C4"/>
    <w:rsid w:val="00F36209"/>
    <w:rsid w:val="00F41C7F"/>
    <w:rsid w:val="00F43390"/>
    <w:rsid w:val="00F434DB"/>
    <w:rsid w:val="00F44587"/>
    <w:rsid w:val="00F446D5"/>
    <w:rsid w:val="00F45141"/>
    <w:rsid w:val="00F45E54"/>
    <w:rsid w:val="00F505BB"/>
    <w:rsid w:val="00F508FC"/>
    <w:rsid w:val="00F51A63"/>
    <w:rsid w:val="00F6274C"/>
    <w:rsid w:val="00F62BCA"/>
    <w:rsid w:val="00F66A23"/>
    <w:rsid w:val="00F70CAC"/>
    <w:rsid w:val="00F715E7"/>
    <w:rsid w:val="00F71765"/>
    <w:rsid w:val="00F7255A"/>
    <w:rsid w:val="00F72AFC"/>
    <w:rsid w:val="00F73E98"/>
    <w:rsid w:val="00F7683A"/>
    <w:rsid w:val="00F77B1F"/>
    <w:rsid w:val="00F77CC5"/>
    <w:rsid w:val="00F80BFD"/>
    <w:rsid w:val="00F83241"/>
    <w:rsid w:val="00F86AE1"/>
    <w:rsid w:val="00F877D8"/>
    <w:rsid w:val="00F912F2"/>
    <w:rsid w:val="00F91676"/>
    <w:rsid w:val="00F9259C"/>
    <w:rsid w:val="00F96068"/>
    <w:rsid w:val="00F97550"/>
    <w:rsid w:val="00F97C93"/>
    <w:rsid w:val="00FA22CF"/>
    <w:rsid w:val="00FA25C7"/>
    <w:rsid w:val="00FA415D"/>
    <w:rsid w:val="00FA44EE"/>
    <w:rsid w:val="00FB180C"/>
    <w:rsid w:val="00FB6974"/>
    <w:rsid w:val="00FB7641"/>
    <w:rsid w:val="00FC27D9"/>
    <w:rsid w:val="00FC2FF5"/>
    <w:rsid w:val="00FC6CCA"/>
    <w:rsid w:val="00FD043A"/>
    <w:rsid w:val="00FD1BBF"/>
    <w:rsid w:val="00FD1D62"/>
    <w:rsid w:val="00FD2174"/>
    <w:rsid w:val="00FD5BC7"/>
    <w:rsid w:val="00FD77E7"/>
    <w:rsid w:val="00FE02D4"/>
    <w:rsid w:val="00FE042F"/>
    <w:rsid w:val="00FE0F4B"/>
    <w:rsid w:val="00FE1477"/>
    <w:rsid w:val="00FE3212"/>
    <w:rsid w:val="00FE53CB"/>
    <w:rsid w:val="00FE7286"/>
    <w:rsid w:val="00FE7DFB"/>
    <w:rsid w:val="00FE7F2C"/>
    <w:rsid w:val="00FF09B7"/>
    <w:rsid w:val="00FF193D"/>
    <w:rsid w:val="00FF1DC5"/>
    <w:rsid w:val="00FF2385"/>
    <w:rsid w:val="00FF27A6"/>
    <w:rsid w:val="00FF3E78"/>
    <w:rsid w:val="00FF551E"/>
    <w:rsid w:val="00FF7BF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72ABF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D02B0"/>
    <w:rPr>
      <w:rFonts w:ascii="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46F27"/>
    <w:rPr>
      <w:sz w:val="18"/>
      <w:szCs w:val="18"/>
    </w:rPr>
  </w:style>
  <w:style w:type="paragraph" w:styleId="CommentText">
    <w:name w:val="annotation text"/>
    <w:basedOn w:val="Normal"/>
    <w:link w:val="CommentTextChar"/>
    <w:uiPriority w:val="99"/>
    <w:semiHidden/>
    <w:unhideWhenUsed/>
    <w:rsid w:val="00246F27"/>
    <w:rPr>
      <w:rFonts w:eastAsia="Times New Roman"/>
      <w:lang w:val="en-US" w:eastAsia="en-US"/>
    </w:rPr>
  </w:style>
  <w:style w:type="character" w:customStyle="1" w:styleId="CommentTextChar">
    <w:name w:val="Comment Text Char"/>
    <w:basedOn w:val="DefaultParagraphFont"/>
    <w:link w:val="CommentText"/>
    <w:uiPriority w:val="99"/>
    <w:semiHidden/>
    <w:rsid w:val="00246F27"/>
    <w:rPr>
      <w:rFonts w:ascii="Times New Roman" w:eastAsia="Times New Roman" w:hAnsi="Times New Roman" w:cs="Times New Roman"/>
      <w:lang w:val="en-US" w:eastAsia="en-US"/>
    </w:rPr>
  </w:style>
  <w:style w:type="paragraph" w:styleId="BalloonText">
    <w:name w:val="Balloon Text"/>
    <w:basedOn w:val="Normal"/>
    <w:link w:val="BalloonTextChar"/>
    <w:uiPriority w:val="99"/>
    <w:semiHidden/>
    <w:unhideWhenUsed/>
    <w:rsid w:val="00246F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6F27"/>
    <w:rPr>
      <w:rFonts w:ascii="Lucida Grande" w:hAnsi="Lucida Grande" w:cs="Lucida Grande"/>
      <w:sz w:val="18"/>
      <w:szCs w:val="18"/>
    </w:rPr>
  </w:style>
  <w:style w:type="character" w:styleId="Emphasis">
    <w:name w:val="Emphasis"/>
    <w:basedOn w:val="DefaultParagraphFont"/>
    <w:qFormat/>
    <w:rsid w:val="00794FDC"/>
    <w:rPr>
      <w:rFonts w:cs="Times New Roman"/>
      <w:i/>
      <w:iCs/>
    </w:rPr>
  </w:style>
  <w:style w:type="paragraph" w:styleId="Header">
    <w:name w:val="header"/>
    <w:basedOn w:val="Normal"/>
    <w:link w:val="HeaderChar"/>
    <w:uiPriority w:val="99"/>
    <w:unhideWhenUsed/>
    <w:rsid w:val="004B6ECE"/>
    <w:pPr>
      <w:tabs>
        <w:tab w:val="center" w:pos="4536"/>
        <w:tab w:val="right" w:pos="9072"/>
      </w:tabs>
    </w:pPr>
    <w:rPr>
      <w:rFonts w:asciiTheme="minorHAnsi" w:hAnsiTheme="minorHAnsi" w:cstheme="minorBidi"/>
      <w:lang w:val="de-DE" w:eastAsia="de-DE"/>
    </w:rPr>
  </w:style>
  <w:style w:type="character" w:customStyle="1" w:styleId="HeaderChar">
    <w:name w:val="Header Char"/>
    <w:basedOn w:val="DefaultParagraphFont"/>
    <w:link w:val="Header"/>
    <w:uiPriority w:val="99"/>
    <w:rsid w:val="004B6ECE"/>
  </w:style>
  <w:style w:type="paragraph" w:styleId="Footer">
    <w:name w:val="footer"/>
    <w:basedOn w:val="Normal"/>
    <w:link w:val="FooterChar"/>
    <w:uiPriority w:val="99"/>
    <w:unhideWhenUsed/>
    <w:rsid w:val="004B6ECE"/>
    <w:pPr>
      <w:tabs>
        <w:tab w:val="center" w:pos="4536"/>
        <w:tab w:val="right" w:pos="9072"/>
      </w:tabs>
    </w:pPr>
    <w:rPr>
      <w:rFonts w:asciiTheme="minorHAnsi" w:hAnsiTheme="minorHAnsi" w:cstheme="minorBidi"/>
      <w:lang w:val="de-DE" w:eastAsia="de-DE"/>
    </w:rPr>
  </w:style>
  <w:style w:type="character" w:customStyle="1" w:styleId="FooterChar">
    <w:name w:val="Footer Char"/>
    <w:basedOn w:val="DefaultParagraphFont"/>
    <w:link w:val="Footer"/>
    <w:uiPriority w:val="99"/>
    <w:rsid w:val="004B6ECE"/>
  </w:style>
  <w:style w:type="paragraph" w:styleId="ListParagraph">
    <w:name w:val="List Paragraph"/>
    <w:basedOn w:val="Normal"/>
    <w:uiPriority w:val="34"/>
    <w:qFormat/>
    <w:rsid w:val="006E2130"/>
    <w:pPr>
      <w:ind w:left="720"/>
      <w:contextualSpacing/>
    </w:pPr>
    <w:rPr>
      <w:rFonts w:asciiTheme="minorHAnsi" w:hAnsiTheme="minorHAnsi" w:cstheme="minorBidi"/>
      <w:lang w:val="de-DE" w:eastAsia="de-DE"/>
    </w:rPr>
  </w:style>
  <w:style w:type="character" w:styleId="Hyperlink">
    <w:name w:val="Hyperlink"/>
    <w:basedOn w:val="DefaultParagraphFont"/>
    <w:rsid w:val="005B4BAE"/>
    <w:rPr>
      <w:color w:val="0000FF"/>
      <w:u w:val="single"/>
    </w:rPr>
  </w:style>
  <w:style w:type="paragraph" w:styleId="NormalWeb">
    <w:name w:val="Normal (Web)"/>
    <w:basedOn w:val="Normal"/>
    <w:uiPriority w:val="99"/>
    <w:unhideWhenUsed/>
    <w:rsid w:val="00CC6C7C"/>
    <w:pPr>
      <w:spacing w:before="100" w:beforeAutospacing="1" w:after="100" w:afterAutospacing="1"/>
    </w:pPr>
    <w:rPr>
      <w:lang w:val="en-US" w:eastAsia="en-US"/>
    </w:rPr>
  </w:style>
  <w:style w:type="paragraph" w:styleId="TableofFigures">
    <w:name w:val="table of figures"/>
    <w:basedOn w:val="Normal"/>
    <w:next w:val="Normal"/>
    <w:uiPriority w:val="99"/>
    <w:unhideWhenUsed/>
    <w:rsid w:val="00A845EF"/>
    <w:pPr>
      <w:ind w:left="480" w:hanging="480"/>
    </w:pPr>
    <w:rPr>
      <w:rFonts w:asciiTheme="minorHAnsi" w:hAnsiTheme="minorHAnsi" w:cstheme="minorBidi"/>
      <w:lang w:val="de-DE" w:eastAsia="de-DE"/>
    </w:rPr>
  </w:style>
  <w:style w:type="table" w:styleId="TableGrid">
    <w:name w:val="Table Grid"/>
    <w:basedOn w:val="TableNormal"/>
    <w:uiPriority w:val="59"/>
    <w:rsid w:val="00CA53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uiPriority w:val="44"/>
    <w:rsid w:val="00FD043A"/>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425F97"/>
  </w:style>
  <w:style w:type="paragraph" w:customStyle="1" w:styleId="EndNoteBibliographyTitle">
    <w:name w:val="EndNote Bibliography Title"/>
    <w:basedOn w:val="Normal"/>
    <w:rsid w:val="00886D81"/>
    <w:pPr>
      <w:jc w:val="center"/>
    </w:pPr>
    <w:rPr>
      <w:rFonts w:ascii="Arial" w:hAnsi="Arial" w:cs="Arial"/>
      <w:lang w:val="de-DE" w:eastAsia="de-DE"/>
    </w:rPr>
  </w:style>
  <w:style w:type="paragraph" w:customStyle="1" w:styleId="EndNoteBibliography">
    <w:name w:val="EndNote Bibliography"/>
    <w:basedOn w:val="Normal"/>
    <w:rsid w:val="00886D81"/>
    <w:pPr>
      <w:spacing w:line="480" w:lineRule="auto"/>
      <w:jc w:val="both"/>
    </w:pPr>
    <w:rPr>
      <w:rFonts w:ascii="Arial" w:hAnsi="Arial" w:cs="Arial"/>
      <w:lang w:val="de-DE" w:eastAsia="de-DE"/>
    </w:rPr>
  </w:style>
  <w:style w:type="paragraph" w:styleId="CommentSubject">
    <w:name w:val="annotation subject"/>
    <w:basedOn w:val="CommentText"/>
    <w:next w:val="CommentText"/>
    <w:link w:val="CommentSubjectChar"/>
    <w:uiPriority w:val="99"/>
    <w:semiHidden/>
    <w:unhideWhenUsed/>
    <w:rsid w:val="00AF4327"/>
    <w:rPr>
      <w:rFonts w:asciiTheme="minorHAnsi" w:eastAsiaTheme="minorEastAsia" w:hAnsiTheme="minorHAnsi" w:cstheme="minorBidi"/>
      <w:b/>
      <w:bCs/>
      <w:sz w:val="20"/>
      <w:szCs w:val="20"/>
      <w:lang w:val="de-DE" w:eastAsia="de-DE"/>
    </w:rPr>
  </w:style>
  <w:style w:type="character" w:customStyle="1" w:styleId="CommentSubjectChar">
    <w:name w:val="Comment Subject Char"/>
    <w:basedOn w:val="CommentTextChar"/>
    <w:link w:val="CommentSubject"/>
    <w:uiPriority w:val="99"/>
    <w:semiHidden/>
    <w:rsid w:val="00AF4327"/>
    <w:rPr>
      <w:rFonts w:ascii="Times New Roman" w:eastAsia="Times New Roman" w:hAnsi="Times New Roman" w:cs="Times New Roman"/>
      <w:b/>
      <w:bCs/>
      <w:sz w:val="20"/>
      <w:szCs w:val="20"/>
      <w:lang w:val="en-US" w:eastAsia="en-US"/>
    </w:rPr>
  </w:style>
  <w:style w:type="table" w:customStyle="1" w:styleId="GridTable1Light1">
    <w:name w:val="Grid Table 1 Light1"/>
    <w:basedOn w:val="TableNormal"/>
    <w:uiPriority w:val="46"/>
    <w:rsid w:val="003F118E"/>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31">
    <w:name w:val="Plain Table 31"/>
    <w:basedOn w:val="TableNormal"/>
    <w:uiPriority w:val="43"/>
    <w:rsid w:val="003F118E"/>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1">
    <w:name w:val="List Table 1 Light1"/>
    <w:basedOn w:val="TableNormal"/>
    <w:uiPriority w:val="46"/>
    <w:rsid w:val="00664EC6"/>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664EC6"/>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7Colorful1">
    <w:name w:val="List Table 7 Colorful1"/>
    <w:basedOn w:val="TableNormal"/>
    <w:uiPriority w:val="52"/>
    <w:rsid w:val="00664EC6"/>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ocumentMap">
    <w:name w:val="Document Map"/>
    <w:basedOn w:val="Normal"/>
    <w:link w:val="DocumentMapChar"/>
    <w:uiPriority w:val="99"/>
    <w:semiHidden/>
    <w:unhideWhenUsed/>
    <w:rsid w:val="00D22CA7"/>
  </w:style>
  <w:style w:type="character" w:customStyle="1" w:styleId="DocumentMapChar">
    <w:name w:val="Document Map Char"/>
    <w:basedOn w:val="DefaultParagraphFont"/>
    <w:link w:val="DocumentMap"/>
    <w:uiPriority w:val="99"/>
    <w:semiHidden/>
    <w:rsid w:val="00D22CA7"/>
    <w:rPr>
      <w:rFonts w:ascii="Times New Roman" w:hAnsi="Times New Roman" w:cs="Times New Roman"/>
    </w:rPr>
  </w:style>
  <w:style w:type="character" w:styleId="LineNumber">
    <w:name w:val="line number"/>
    <w:basedOn w:val="DefaultParagraphFont"/>
    <w:uiPriority w:val="99"/>
    <w:semiHidden/>
    <w:unhideWhenUsed/>
    <w:rsid w:val="00831F5E"/>
  </w:style>
  <w:style w:type="paragraph" w:styleId="Revision">
    <w:name w:val="Revision"/>
    <w:hidden/>
    <w:uiPriority w:val="99"/>
    <w:semiHidden/>
    <w:rsid w:val="00FE7F2C"/>
  </w:style>
  <w:style w:type="character" w:styleId="Strong">
    <w:name w:val="Strong"/>
    <w:basedOn w:val="DefaultParagraphFont"/>
    <w:uiPriority w:val="22"/>
    <w:qFormat/>
    <w:rsid w:val="002F0D01"/>
    <w:rPr>
      <w:b/>
      <w:bCs/>
    </w:rPr>
  </w:style>
  <w:style w:type="character" w:customStyle="1" w:styleId="apple-converted-space">
    <w:name w:val="apple-converted-space"/>
    <w:basedOn w:val="DefaultParagraphFont"/>
    <w:rsid w:val="00012D3F"/>
  </w:style>
  <w:style w:type="table" w:styleId="ListTable1Light-Accent3">
    <w:name w:val="List Table 1 Light Accent 3"/>
    <w:basedOn w:val="TableNormal"/>
    <w:uiPriority w:val="46"/>
    <w:rsid w:val="00E43BA8"/>
    <w:rPr>
      <w:rFonts w:eastAsiaTheme="minorHAnsi"/>
      <w:lang w:val="en-GB"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PlainTable3">
    <w:name w:val="Plain Table 3"/>
    <w:basedOn w:val="TableNormal"/>
    <w:uiPriority w:val="43"/>
    <w:rsid w:val="00C65DF4"/>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C65DF4"/>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3665">
      <w:bodyDiv w:val="1"/>
      <w:marLeft w:val="0"/>
      <w:marRight w:val="0"/>
      <w:marTop w:val="0"/>
      <w:marBottom w:val="0"/>
      <w:divBdr>
        <w:top w:val="none" w:sz="0" w:space="0" w:color="auto"/>
        <w:left w:val="none" w:sz="0" w:space="0" w:color="auto"/>
        <w:bottom w:val="none" w:sz="0" w:space="0" w:color="auto"/>
        <w:right w:val="none" w:sz="0" w:space="0" w:color="auto"/>
      </w:divBdr>
    </w:div>
    <w:div w:id="43071018">
      <w:bodyDiv w:val="1"/>
      <w:marLeft w:val="0"/>
      <w:marRight w:val="0"/>
      <w:marTop w:val="0"/>
      <w:marBottom w:val="0"/>
      <w:divBdr>
        <w:top w:val="none" w:sz="0" w:space="0" w:color="auto"/>
        <w:left w:val="none" w:sz="0" w:space="0" w:color="auto"/>
        <w:bottom w:val="none" w:sz="0" w:space="0" w:color="auto"/>
        <w:right w:val="none" w:sz="0" w:space="0" w:color="auto"/>
      </w:divBdr>
    </w:div>
    <w:div w:id="124735270">
      <w:bodyDiv w:val="1"/>
      <w:marLeft w:val="0"/>
      <w:marRight w:val="0"/>
      <w:marTop w:val="0"/>
      <w:marBottom w:val="0"/>
      <w:divBdr>
        <w:top w:val="none" w:sz="0" w:space="0" w:color="auto"/>
        <w:left w:val="none" w:sz="0" w:space="0" w:color="auto"/>
        <w:bottom w:val="none" w:sz="0" w:space="0" w:color="auto"/>
        <w:right w:val="none" w:sz="0" w:space="0" w:color="auto"/>
      </w:divBdr>
      <w:divsChild>
        <w:div w:id="486820035">
          <w:marLeft w:val="0"/>
          <w:marRight w:val="0"/>
          <w:marTop w:val="0"/>
          <w:marBottom w:val="0"/>
          <w:divBdr>
            <w:top w:val="none" w:sz="0" w:space="0" w:color="auto"/>
            <w:left w:val="none" w:sz="0" w:space="0" w:color="auto"/>
            <w:bottom w:val="none" w:sz="0" w:space="0" w:color="auto"/>
            <w:right w:val="none" w:sz="0" w:space="0" w:color="auto"/>
          </w:divBdr>
        </w:div>
        <w:div w:id="1835562933">
          <w:marLeft w:val="0"/>
          <w:marRight w:val="0"/>
          <w:marTop w:val="0"/>
          <w:marBottom w:val="0"/>
          <w:divBdr>
            <w:top w:val="none" w:sz="0" w:space="0" w:color="auto"/>
            <w:left w:val="none" w:sz="0" w:space="0" w:color="auto"/>
            <w:bottom w:val="none" w:sz="0" w:space="0" w:color="auto"/>
            <w:right w:val="none" w:sz="0" w:space="0" w:color="auto"/>
          </w:divBdr>
        </w:div>
        <w:div w:id="95683704">
          <w:marLeft w:val="0"/>
          <w:marRight w:val="0"/>
          <w:marTop w:val="0"/>
          <w:marBottom w:val="0"/>
          <w:divBdr>
            <w:top w:val="none" w:sz="0" w:space="0" w:color="auto"/>
            <w:left w:val="none" w:sz="0" w:space="0" w:color="auto"/>
            <w:bottom w:val="none" w:sz="0" w:space="0" w:color="auto"/>
            <w:right w:val="none" w:sz="0" w:space="0" w:color="auto"/>
          </w:divBdr>
        </w:div>
      </w:divsChild>
    </w:div>
    <w:div w:id="163664276">
      <w:bodyDiv w:val="1"/>
      <w:marLeft w:val="0"/>
      <w:marRight w:val="0"/>
      <w:marTop w:val="0"/>
      <w:marBottom w:val="0"/>
      <w:divBdr>
        <w:top w:val="none" w:sz="0" w:space="0" w:color="auto"/>
        <w:left w:val="none" w:sz="0" w:space="0" w:color="auto"/>
        <w:bottom w:val="none" w:sz="0" w:space="0" w:color="auto"/>
        <w:right w:val="none" w:sz="0" w:space="0" w:color="auto"/>
      </w:divBdr>
      <w:divsChild>
        <w:div w:id="729891248">
          <w:marLeft w:val="446"/>
          <w:marRight w:val="0"/>
          <w:marTop w:val="0"/>
          <w:marBottom w:val="0"/>
          <w:divBdr>
            <w:top w:val="none" w:sz="0" w:space="0" w:color="auto"/>
            <w:left w:val="none" w:sz="0" w:space="0" w:color="auto"/>
            <w:bottom w:val="none" w:sz="0" w:space="0" w:color="auto"/>
            <w:right w:val="none" w:sz="0" w:space="0" w:color="auto"/>
          </w:divBdr>
        </w:div>
      </w:divsChild>
    </w:div>
    <w:div w:id="182014018">
      <w:bodyDiv w:val="1"/>
      <w:marLeft w:val="0"/>
      <w:marRight w:val="0"/>
      <w:marTop w:val="0"/>
      <w:marBottom w:val="0"/>
      <w:divBdr>
        <w:top w:val="none" w:sz="0" w:space="0" w:color="auto"/>
        <w:left w:val="none" w:sz="0" w:space="0" w:color="auto"/>
        <w:bottom w:val="none" w:sz="0" w:space="0" w:color="auto"/>
        <w:right w:val="none" w:sz="0" w:space="0" w:color="auto"/>
      </w:divBdr>
    </w:div>
    <w:div w:id="213855471">
      <w:bodyDiv w:val="1"/>
      <w:marLeft w:val="0"/>
      <w:marRight w:val="0"/>
      <w:marTop w:val="0"/>
      <w:marBottom w:val="0"/>
      <w:divBdr>
        <w:top w:val="none" w:sz="0" w:space="0" w:color="auto"/>
        <w:left w:val="none" w:sz="0" w:space="0" w:color="auto"/>
        <w:bottom w:val="none" w:sz="0" w:space="0" w:color="auto"/>
        <w:right w:val="none" w:sz="0" w:space="0" w:color="auto"/>
      </w:divBdr>
    </w:div>
    <w:div w:id="218322337">
      <w:bodyDiv w:val="1"/>
      <w:marLeft w:val="0"/>
      <w:marRight w:val="0"/>
      <w:marTop w:val="0"/>
      <w:marBottom w:val="0"/>
      <w:divBdr>
        <w:top w:val="none" w:sz="0" w:space="0" w:color="auto"/>
        <w:left w:val="none" w:sz="0" w:space="0" w:color="auto"/>
        <w:bottom w:val="none" w:sz="0" w:space="0" w:color="auto"/>
        <w:right w:val="none" w:sz="0" w:space="0" w:color="auto"/>
      </w:divBdr>
    </w:div>
    <w:div w:id="242565826">
      <w:bodyDiv w:val="1"/>
      <w:marLeft w:val="0"/>
      <w:marRight w:val="0"/>
      <w:marTop w:val="0"/>
      <w:marBottom w:val="0"/>
      <w:divBdr>
        <w:top w:val="none" w:sz="0" w:space="0" w:color="auto"/>
        <w:left w:val="none" w:sz="0" w:space="0" w:color="auto"/>
        <w:bottom w:val="none" w:sz="0" w:space="0" w:color="auto"/>
        <w:right w:val="none" w:sz="0" w:space="0" w:color="auto"/>
      </w:divBdr>
    </w:div>
    <w:div w:id="302395375">
      <w:bodyDiv w:val="1"/>
      <w:marLeft w:val="0"/>
      <w:marRight w:val="0"/>
      <w:marTop w:val="0"/>
      <w:marBottom w:val="0"/>
      <w:divBdr>
        <w:top w:val="none" w:sz="0" w:space="0" w:color="auto"/>
        <w:left w:val="none" w:sz="0" w:space="0" w:color="auto"/>
        <w:bottom w:val="none" w:sz="0" w:space="0" w:color="auto"/>
        <w:right w:val="none" w:sz="0" w:space="0" w:color="auto"/>
      </w:divBdr>
      <w:divsChild>
        <w:div w:id="204547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324924">
              <w:marLeft w:val="0"/>
              <w:marRight w:val="0"/>
              <w:marTop w:val="0"/>
              <w:marBottom w:val="0"/>
              <w:divBdr>
                <w:top w:val="none" w:sz="0" w:space="0" w:color="auto"/>
                <w:left w:val="none" w:sz="0" w:space="0" w:color="auto"/>
                <w:bottom w:val="none" w:sz="0" w:space="0" w:color="auto"/>
                <w:right w:val="none" w:sz="0" w:space="0" w:color="auto"/>
              </w:divBdr>
              <w:divsChild>
                <w:div w:id="8619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49856">
      <w:bodyDiv w:val="1"/>
      <w:marLeft w:val="0"/>
      <w:marRight w:val="0"/>
      <w:marTop w:val="0"/>
      <w:marBottom w:val="0"/>
      <w:divBdr>
        <w:top w:val="none" w:sz="0" w:space="0" w:color="auto"/>
        <w:left w:val="none" w:sz="0" w:space="0" w:color="auto"/>
        <w:bottom w:val="none" w:sz="0" w:space="0" w:color="auto"/>
        <w:right w:val="none" w:sz="0" w:space="0" w:color="auto"/>
      </w:divBdr>
    </w:div>
    <w:div w:id="343897578">
      <w:bodyDiv w:val="1"/>
      <w:marLeft w:val="0"/>
      <w:marRight w:val="0"/>
      <w:marTop w:val="0"/>
      <w:marBottom w:val="0"/>
      <w:divBdr>
        <w:top w:val="none" w:sz="0" w:space="0" w:color="auto"/>
        <w:left w:val="none" w:sz="0" w:space="0" w:color="auto"/>
        <w:bottom w:val="none" w:sz="0" w:space="0" w:color="auto"/>
        <w:right w:val="none" w:sz="0" w:space="0" w:color="auto"/>
      </w:divBdr>
      <w:divsChild>
        <w:div w:id="137431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044416">
              <w:marLeft w:val="0"/>
              <w:marRight w:val="0"/>
              <w:marTop w:val="0"/>
              <w:marBottom w:val="0"/>
              <w:divBdr>
                <w:top w:val="none" w:sz="0" w:space="0" w:color="auto"/>
                <w:left w:val="none" w:sz="0" w:space="0" w:color="auto"/>
                <w:bottom w:val="none" w:sz="0" w:space="0" w:color="auto"/>
                <w:right w:val="none" w:sz="0" w:space="0" w:color="auto"/>
              </w:divBdr>
              <w:divsChild>
                <w:div w:id="172379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43726">
      <w:bodyDiv w:val="1"/>
      <w:marLeft w:val="0"/>
      <w:marRight w:val="0"/>
      <w:marTop w:val="0"/>
      <w:marBottom w:val="0"/>
      <w:divBdr>
        <w:top w:val="none" w:sz="0" w:space="0" w:color="auto"/>
        <w:left w:val="none" w:sz="0" w:space="0" w:color="auto"/>
        <w:bottom w:val="none" w:sz="0" w:space="0" w:color="auto"/>
        <w:right w:val="none" w:sz="0" w:space="0" w:color="auto"/>
      </w:divBdr>
    </w:div>
    <w:div w:id="450905978">
      <w:bodyDiv w:val="1"/>
      <w:marLeft w:val="0"/>
      <w:marRight w:val="0"/>
      <w:marTop w:val="0"/>
      <w:marBottom w:val="0"/>
      <w:divBdr>
        <w:top w:val="none" w:sz="0" w:space="0" w:color="auto"/>
        <w:left w:val="none" w:sz="0" w:space="0" w:color="auto"/>
        <w:bottom w:val="none" w:sz="0" w:space="0" w:color="auto"/>
        <w:right w:val="none" w:sz="0" w:space="0" w:color="auto"/>
      </w:divBdr>
    </w:div>
    <w:div w:id="467013718">
      <w:bodyDiv w:val="1"/>
      <w:marLeft w:val="0"/>
      <w:marRight w:val="0"/>
      <w:marTop w:val="0"/>
      <w:marBottom w:val="0"/>
      <w:divBdr>
        <w:top w:val="none" w:sz="0" w:space="0" w:color="auto"/>
        <w:left w:val="none" w:sz="0" w:space="0" w:color="auto"/>
        <w:bottom w:val="none" w:sz="0" w:space="0" w:color="auto"/>
        <w:right w:val="none" w:sz="0" w:space="0" w:color="auto"/>
      </w:divBdr>
      <w:divsChild>
        <w:div w:id="275134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785061">
              <w:marLeft w:val="0"/>
              <w:marRight w:val="0"/>
              <w:marTop w:val="0"/>
              <w:marBottom w:val="0"/>
              <w:divBdr>
                <w:top w:val="none" w:sz="0" w:space="0" w:color="auto"/>
                <w:left w:val="none" w:sz="0" w:space="0" w:color="auto"/>
                <w:bottom w:val="none" w:sz="0" w:space="0" w:color="auto"/>
                <w:right w:val="none" w:sz="0" w:space="0" w:color="auto"/>
              </w:divBdr>
              <w:divsChild>
                <w:div w:id="19409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656135">
      <w:bodyDiv w:val="1"/>
      <w:marLeft w:val="0"/>
      <w:marRight w:val="0"/>
      <w:marTop w:val="0"/>
      <w:marBottom w:val="0"/>
      <w:divBdr>
        <w:top w:val="none" w:sz="0" w:space="0" w:color="auto"/>
        <w:left w:val="none" w:sz="0" w:space="0" w:color="auto"/>
        <w:bottom w:val="none" w:sz="0" w:space="0" w:color="auto"/>
        <w:right w:val="none" w:sz="0" w:space="0" w:color="auto"/>
      </w:divBdr>
      <w:divsChild>
        <w:div w:id="557593924">
          <w:marLeft w:val="0"/>
          <w:marRight w:val="0"/>
          <w:marTop w:val="0"/>
          <w:marBottom w:val="0"/>
          <w:divBdr>
            <w:top w:val="none" w:sz="0" w:space="0" w:color="auto"/>
            <w:left w:val="none" w:sz="0" w:space="0" w:color="auto"/>
            <w:bottom w:val="none" w:sz="0" w:space="0" w:color="auto"/>
            <w:right w:val="none" w:sz="0" w:space="0" w:color="auto"/>
          </w:divBdr>
        </w:div>
        <w:div w:id="35008734">
          <w:marLeft w:val="0"/>
          <w:marRight w:val="0"/>
          <w:marTop w:val="0"/>
          <w:marBottom w:val="0"/>
          <w:divBdr>
            <w:top w:val="none" w:sz="0" w:space="0" w:color="auto"/>
            <w:left w:val="none" w:sz="0" w:space="0" w:color="auto"/>
            <w:bottom w:val="none" w:sz="0" w:space="0" w:color="auto"/>
            <w:right w:val="none" w:sz="0" w:space="0" w:color="auto"/>
          </w:divBdr>
        </w:div>
        <w:div w:id="1156341814">
          <w:marLeft w:val="0"/>
          <w:marRight w:val="0"/>
          <w:marTop w:val="0"/>
          <w:marBottom w:val="0"/>
          <w:divBdr>
            <w:top w:val="none" w:sz="0" w:space="0" w:color="auto"/>
            <w:left w:val="none" w:sz="0" w:space="0" w:color="auto"/>
            <w:bottom w:val="none" w:sz="0" w:space="0" w:color="auto"/>
            <w:right w:val="none" w:sz="0" w:space="0" w:color="auto"/>
          </w:divBdr>
        </w:div>
      </w:divsChild>
    </w:div>
    <w:div w:id="540365577">
      <w:bodyDiv w:val="1"/>
      <w:marLeft w:val="0"/>
      <w:marRight w:val="0"/>
      <w:marTop w:val="0"/>
      <w:marBottom w:val="0"/>
      <w:divBdr>
        <w:top w:val="none" w:sz="0" w:space="0" w:color="auto"/>
        <w:left w:val="none" w:sz="0" w:space="0" w:color="auto"/>
        <w:bottom w:val="none" w:sz="0" w:space="0" w:color="auto"/>
        <w:right w:val="none" w:sz="0" w:space="0" w:color="auto"/>
      </w:divBdr>
    </w:div>
    <w:div w:id="654339959">
      <w:bodyDiv w:val="1"/>
      <w:marLeft w:val="0"/>
      <w:marRight w:val="0"/>
      <w:marTop w:val="0"/>
      <w:marBottom w:val="0"/>
      <w:divBdr>
        <w:top w:val="none" w:sz="0" w:space="0" w:color="auto"/>
        <w:left w:val="none" w:sz="0" w:space="0" w:color="auto"/>
        <w:bottom w:val="none" w:sz="0" w:space="0" w:color="auto"/>
        <w:right w:val="none" w:sz="0" w:space="0" w:color="auto"/>
      </w:divBdr>
      <w:divsChild>
        <w:div w:id="626476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366296">
              <w:marLeft w:val="0"/>
              <w:marRight w:val="0"/>
              <w:marTop w:val="0"/>
              <w:marBottom w:val="0"/>
              <w:divBdr>
                <w:top w:val="none" w:sz="0" w:space="0" w:color="auto"/>
                <w:left w:val="none" w:sz="0" w:space="0" w:color="auto"/>
                <w:bottom w:val="none" w:sz="0" w:space="0" w:color="auto"/>
                <w:right w:val="none" w:sz="0" w:space="0" w:color="auto"/>
              </w:divBdr>
              <w:divsChild>
                <w:div w:id="4617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69742">
      <w:bodyDiv w:val="1"/>
      <w:marLeft w:val="0"/>
      <w:marRight w:val="0"/>
      <w:marTop w:val="0"/>
      <w:marBottom w:val="0"/>
      <w:divBdr>
        <w:top w:val="none" w:sz="0" w:space="0" w:color="auto"/>
        <w:left w:val="none" w:sz="0" w:space="0" w:color="auto"/>
        <w:bottom w:val="none" w:sz="0" w:space="0" w:color="auto"/>
        <w:right w:val="none" w:sz="0" w:space="0" w:color="auto"/>
      </w:divBdr>
    </w:div>
    <w:div w:id="748772833">
      <w:bodyDiv w:val="1"/>
      <w:marLeft w:val="0"/>
      <w:marRight w:val="0"/>
      <w:marTop w:val="0"/>
      <w:marBottom w:val="0"/>
      <w:divBdr>
        <w:top w:val="none" w:sz="0" w:space="0" w:color="auto"/>
        <w:left w:val="none" w:sz="0" w:space="0" w:color="auto"/>
        <w:bottom w:val="none" w:sz="0" w:space="0" w:color="auto"/>
        <w:right w:val="none" w:sz="0" w:space="0" w:color="auto"/>
      </w:divBdr>
    </w:div>
    <w:div w:id="805393733">
      <w:bodyDiv w:val="1"/>
      <w:marLeft w:val="0"/>
      <w:marRight w:val="0"/>
      <w:marTop w:val="0"/>
      <w:marBottom w:val="0"/>
      <w:divBdr>
        <w:top w:val="none" w:sz="0" w:space="0" w:color="auto"/>
        <w:left w:val="none" w:sz="0" w:space="0" w:color="auto"/>
        <w:bottom w:val="none" w:sz="0" w:space="0" w:color="auto"/>
        <w:right w:val="none" w:sz="0" w:space="0" w:color="auto"/>
      </w:divBdr>
    </w:div>
    <w:div w:id="816723685">
      <w:bodyDiv w:val="1"/>
      <w:marLeft w:val="0"/>
      <w:marRight w:val="0"/>
      <w:marTop w:val="0"/>
      <w:marBottom w:val="0"/>
      <w:divBdr>
        <w:top w:val="none" w:sz="0" w:space="0" w:color="auto"/>
        <w:left w:val="none" w:sz="0" w:space="0" w:color="auto"/>
        <w:bottom w:val="none" w:sz="0" w:space="0" w:color="auto"/>
        <w:right w:val="none" w:sz="0" w:space="0" w:color="auto"/>
      </w:divBdr>
    </w:div>
    <w:div w:id="971600082">
      <w:bodyDiv w:val="1"/>
      <w:marLeft w:val="0"/>
      <w:marRight w:val="0"/>
      <w:marTop w:val="0"/>
      <w:marBottom w:val="0"/>
      <w:divBdr>
        <w:top w:val="none" w:sz="0" w:space="0" w:color="auto"/>
        <w:left w:val="none" w:sz="0" w:space="0" w:color="auto"/>
        <w:bottom w:val="none" w:sz="0" w:space="0" w:color="auto"/>
        <w:right w:val="none" w:sz="0" w:space="0" w:color="auto"/>
      </w:divBdr>
    </w:div>
    <w:div w:id="1015616101">
      <w:bodyDiv w:val="1"/>
      <w:marLeft w:val="0"/>
      <w:marRight w:val="0"/>
      <w:marTop w:val="0"/>
      <w:marBottom w:val="0"/>
      <w:divBdr>
        <w:top w:val="none" w:sz="0" w:space="0" w:color="auto"/>
        <w:left w:val="none" w:sz="0" w:space="0" w:color="auto"/>
        <w:bottom w:val="none" w:sz="0" w:space="0" w:color="auto"/>
        <w:right w:val="none" w:sz="0" w:space="0" w:color="auto"/>
      </w:divBdr>
    </w:div>
    <w:div w:id="1128351321">
      <w:bodyDiv w:val="1"/>
      <w:marLeft w:val="0"/>
      <w:marRight w:val="0"/>
      <w:marTop w:val="0"/>
      <w:marBottom w:val="0"/>
      <w:divBdr>
        <w:top w:val="none" w:sz="0" w:space="0" w:color="auto"/>
        <w:left w:val="none" w:sz="0" w:space="0" w:color="auto"/>
        <w:bottom w:val="none" w:sz="0" w:space="0" w:color="auto"/>
        <w:right w:val="none" w:sz="0" w:space="0" w:color="auto"/>
      </w:divBdr>
    </w:div>
    <w:div w:id="1197549375">
      <w:bodyDiv w:val="1"/>
      <w:marLeft w:val="0"/>
      <w:marRight w:val="0"/>
      <w:marTop w:val="0"/>
      <w:marBottom w:val="0"/>
      <w:divBdr>
        <w:top w:val="none" w:sz="0" w:space="0" w:color="auto"/>
        <w:left w:val="none" w:sz="0" w:space="0" w:color="auto"/>
        <w:bottom w:val="none" w:sz="0" w:space="0" w:color="auto"/>
        <w:right w:val="none" w:sz="0" w:space="0" w:color="auto"/>
      </w:divBdr>
    </w:div>
    <w:div w:id="1285772920">
      <w:bodyDiv w:val="1"/>
      <w:marLeft w:val="0"/>
      <w:marRight w:val="0"/>
      <w:marTop w:val="0"/>
      <w:marBottom w:val="0"/>
      <w:divBdr>
        <w:top w:val="none" w:sz="0" w:space="0" w:color="auto"/>
        <w:left w:val="none" w:sz="0" w:space="0" w:color="auto"/>
        <w:bottom w:val="none" w:sz="0" w:space="0" w:color="auto"/>
        <w:right w:val="none" w:sz="0" w:space="0" w:color="auto"/>
      </w:divBdr>
      <w:divsChild>
        <w:div w:id="483548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833839">
              <w:marLeft w:val="0"/>
              <w:marRight w:val="0"/>
              <w:marTop w:val="0"/>
              <w:marBottom w:val="0"/>
              <w:divBdr>
                <w:top w:val="none" w:sz="0" w:space="0" w:color="auto"/>
                <w:left w:val="none" w:sz="0" w:space="0" w:color="auto"/>
                <w:bottom w:val="none" w:sz="0" w:space="0" w:color="auto"/>
                <w:right w:val="none" w:sz="0" w:space="0" w:color="auto"/>
              </w:divBdr>
              <w:divsChild>
                <w:div w:id="13471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73243">
      <w:bodyDiv w:val="1"/>
      <w:marLeft w:val="0"/>
      <w:marRight w:val="0"/>
      <w:marTop w:val="0"/>
      <w:marBottom w:val="0"/>
      <w:divBdr>
        <w:top w:val="none" w:sz="0" w:space="0" w:color="auto"/>
        <w:left w:val="none" w:sz="0" w:space="0" w:color="auto"/>
        <w:bottom w:val="none" w:sz="0" w:space="0" w:color="auto"/>
        <w:right w:val="none" w:sz="0" w:space="0" w:color="auto"/>
      </w:divBdr>
    </w:div>
    <w:div w:id="1316371513">
      <w:bodyDiv w:val="1"/>
      <w:marLeft w:val="0"/>
      <w:marRight w:val="0"/>
      <w:marTop w:val="0"/>
      <w:marBottom w:val="0"/>
      <w:divBdr>
        <w:top w:val="none" w:sz="0" w:space="0" w:color="auto"/>
        <w:left w:val="none" w:sz="0" w:space="0" w:color="auto"/>
        <w:bottom w:val="none" w:sz="0" w:space="0" w:color="auto"/>
        <w:right w:val="none" w:sz="0" w:space="0" w:color="auto"/>
      </w:divBdr>
      <w:divsChild>
        <w:div w:id="2143037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619590">
              <w:marLeft w:val="0"/>
              <w:marRight w:val="0"/>
              <w:marTop w:val="0"/>
              <w:marBottom w:val="0"/>
              <w:divBdr>
                <w:top w:val="none" w:sz="0" w:space="0" w:color="auto"/>
                <w:left w:val="none" w:sz="0" w:space="0" w:color="auto"/>
                <w:bottom w:val="none" w:sz="0" w:space="0" w:color="auto"/>
                <w:right w:val="none" w:sz="0" w:space="0" w:color="auto"/>
              </w:divBdr>
              <w:divsChild>
                <w:div w:id="20286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19400">
      <w:bodyDiv w:val="1"/>
      <w:marLeft w:val="0"/>
      <w:marRight w:val="0"/>
      <w:marTop w:val="0"/>
      <w:marBottom w:val="0"/>
      <w:divBdr>
        <w:top w:val="none" w:sz="0" w:space="0" w:color="auto"/>
        <w:left w:val="none" w:sz="0" w:space="0" w:color="auto"/>
        <w:bottom w:val="none" w:sz="0" w:space="0" w:color="auto"/>
        <w:right w:val="none" w:sz="0" w:space="0" w:color="auto"/>
      </w:divBdr>
    </w:div>
    <w:div w:id="1333026789">
      <w:bodyDiv w:val="1"/>
      <w:marLeft w:val="0"/>
      <w:marRight w:val="0"/>
      <w:marTop w:val="0"/>
      <w:marBottom w:val="0"/>
      <w:divBdr>
        <w:top w:val="none" w:sz="0" w:space="0" w:color="auto"/>
        <w:left w:val="none" w:sz="0" w:space="0" w:color="auto"/>
        <w:bottom w:val="none" w:sz="0" w:space="0" w:color="auto"/>
        <w:right w:val="none" w:sz="0" w:space="0" w:color="auto"/>
      </w:divBdr>
    </w:div>
    <w:div w:id="1354961870">
      <w:bodyDiv w:val="1"/>
      <w:marLeft w:val="0"/>
      <w:marRight w:val="0"/>
      <w:marTop w:val="0"/>
      <w:marBottom w:val="0"/>
      <w:divBdr>
        <w:top w:val="none" w:sz="0" w:space="0" w:color="auto"/>
        <w:left w:val="none" w:sz="0" w:space="0" w:color="auto"/>
        <w:bottom w:val="none" w:sz="0" w:space="0" w:color="auto"/>
        <w:right w:val="none" w:sz="0" w:space="0" w:color="auto"/>
      </w:divBdr>
    </w:div>
    <w:div w:id="1361512966">
      <w:bodyDiv w:val="1"/>
      <w:marLeft w:val="0"/>
      <w:marRight w:val="0"/>
      <w:marTop w:val="0"/>
      <w:marBottom w:val="0"/>
      <w:divBdr>
        <w:top w:val="none" w:sz="0" w:space="0" w:color="auto"/>
        <w:left w:val="none" w:sz="0" w:space="0" w:color="auto"/>
        <w:bottom w:val="none" w:sz="0" w:space="0" w:color="auto"/>
        <w:right w:val="none" w:sz="0" w:space="0" w:color="auto"/>
      </w:divBdr>
    </w:div>
    <w:div w:id="1371488695">
      <w:bodyDiv w:val="1"/>
      <w:marLeft w:val="0"/>
      <w:marRight w:val="0"/>
      <w:marTop w:val="0"/>
      <w:marBottom w:val="0"/>
      <w:divBdr>
        <w:top w:val="none" w:sz="0" w:space="0" w:color="auto"/>
        <w:left w:val="none" w:sz="0" w:space="0" w:color="auto"/>
        <w:bottom w:val="none" w:sz="0" w:space="0" w:color="auto"/>
        <w:right w:val="none" w:sz="0" w:space="0" w:color="auto"/>
      </w:divBdr>
    </w:div>
    <w:div w:id="1413163248">
      <w:bodyDiv w:val="1"/>
      <w:marLeft w:val="0"/>
      <w:marRight w:val="0"/>
      <w:marTop w:val="0"/>
      <w:marBottom w:val="0"/>
      <w:divBdr>
        <w:top w:val="none" w:sz="0" w:space="0" w:color="auto"/>
        <w:left w:val="none" w:sz="0" w:space="0" w:color="auto"/>
        <w:bottom w:val="none" w:sz="0" w:space="0" w:color="auto"/>
        <w:right w:val="none" w:sz="0" w:space="0" w:color="auto"/>
      </w:divBdr>
    </w:div>
    <w:div w:id="1425419345">
      <w:bodyDiv w:val="1"/>
      <w:marLeft w:val="0"/>
      <w:marRight w:val="0"/>
      <w:marTop w:val="0"/>
      <w:marBottom w:val="0"/>
      <w:divBdr>
        <w:top w:val="none" w:sz="0" w:space="0" w:color="auto"/>
        <w:left w:val="none" w:sz="0" w:space="0" w:color="auto"/>
        <w:bottom w:val="none" w:sz="0" w:space="0" w:color="auto"/>
        <w:right w:val="none" w:sz="0" w:space="0" w:color="auto"/>
      </w:divBdr>
    </w:div>
    <w:div w:id="1476874872">
      <w:bodyDiv w:val="1"/>
      <w:marLeft w:val="0"/>
      <w:marRight w:val="0"/>
      <w:marTop w:val="0"/>
      <w:marBottom w:val="0"/>
      <w:divBdr>
        <w:top w:val="none" w:sz="0" w:space="0" w:color="auto"/>
        <w:left w:val="none" w:sz="0" w:space="0" w:color="auto"/>
        <w:bottom w:val="none" w:sz="0" w:space="0" w:color="auto"/>
        <w:right w:val="none" w:sz="0" w:space="0" w:color="auto"/>
      </w:divBdr>
      <w:divsChild>
        <w:div w:id="85662448">
          <w:marLeft w:val="0"/>
          <w:marRight w:val="0"/>
          <w:marTop w:val="0"/>
          <w:marBottom w:val="0"/>
          <w:divBdr>
            <w:top w:val="none" w:sz="0" w:space="0" w:color="auto"/>
            <w:left w:val="none" w:sz="0" w:space="0" w:color="auto"/>
            <w:bottom w:val="none" w:sz="0" w:space="0" w:color="auto"/>
            <w:right w:val="none" w:sz="0" w:space="0" w:color="auto"/>
          </w:divBdr>
        </w:div>
        <w:div w:id="116220518">
          <w:marLeft w:val="0"/>
          <w:marRight w:val="0"/>
          <w:marTop w:val="0"/>
          <w:marBottom w:val="0"/>
          <w:divBdr>
            <w:top w:val="none" w:sz="0" w:space="0" w:color="auto"/>
            <w:left w:val="none" w:sz="0" w:space="0" w:color="auto"/>
            <w:bottom w:val="none" w:sz="0" w:space="0" w:color="auto"/>
            <w:right w:val="none" w:sz="0" w:space="0" w:color="auto"/>
          </w:divBdr>
        </w:div>
        <w:div w:id="159321110">
          <w:marLeft w:val="0"/>
          <w:marRight w:val="0"/>
          <w:marTop w:val="0"/>
          <w:marBottom w:val="0"/>
          <w:divBdr>
            <w:top w:val="none" w:sz="0" w:space="0" w:color="auto"/>
            <w:left w:val="none" w:sz="0" w:space="0" w:color="auto"/>
            <w:bottom w:val="none" w:sz="0" w:space="0" w:color="auto"/>
            <w:right w:val="none" w:sz="0" w:space="0" w:color="auto"/>
          </w:divBdr>
        </w:div>
        <w:div w:id="1041397665">
          <w:marLeft w:val="0"/>
          <w:marRight w:val="0"/>
          <w:marTop w:val="0"/>
          <w:marBottom w:val="0"/>
          <w:divBdr>
            <w:top w:val="none" w:sz="0" w:space="0" w:color="auto"/>
            <w:left w:val="none" w:sz="0" w:space="0" w:color="auto"/>
            <w:bottom w:val="none" w:sz="0" w:space="0" w:color="auto"/>
            <w:right w:val="none" w:sz="0" w:space="0" w:color="auto"/>
          </w:divBdr>
        </w:div>
        <w:div w:id="361519814">
          <w:marLeft w:val="0"/>
          <w:marRight w:val="0"/>
          <w:marTop w:val="0"/>
          <w:marBottom w:val="0"/>
          <w:divBdr>
            <w:top w:val="none" w:sz="0" w:space="0" w:color="auto"/>
            <w:left w:val="none" w:sz="0" w:space="0" w:color="auto"/>
            <w:bottom w:val="none" w:sz="0" w:space="0" w:color="auto"/>
            <w:right w:val="none" w:sz="0" w:space="0" w:color="auto"/>
          </w:divBdr>
        </w:div>
        <w:div w:id="154735066">
          <w:marLeft w:val="0"/>
          <w:marRight w:val="0"/>
          <w:marTop w:val="0"/>
          <w:marBottom w:val="0"/>
          <w:divBdr>
            <w:top w:val="none" w:sz="0" w:space="0" w:color="auto"/>
            <w:left w:val="none" w:sz="0" w:space="0" w:color="auto"/>
            <w:bottom w:val="none" w:sz="0" w:space="0" w:color="auto"/>
            <w:right w:val="none" w:sz="0" w:space="0" w:color="auto"/>
          </w:divBdr>
        </w:div>
      </w:divsChild>
    </w:div>
    <w:div w:id="1494183484">
      <w:bodyDiv w:val="1"/>
      <w:marLeft w:val="0"/>
      <w:marRight w:val="0"/>
      <w:marTop w:val="0"/>
      <w:marBottom w:val="0"/>
      <w:divBdr>
        <w:top w:val="none" w:sz="0" w:space="0" w:color="auto"/>
        <w:left w:val="none" w:sz="0" w:space="0" w:color="auto"/>
        <w:bottom w:val="none" w:sz="0" w:space="0" w:color="auto"/>
        <w:right w:val="none" w:sz="0" w:space="0" w:color="auto"/>
      </w:divBdr>
    </w:div>
    <w:div w:id="1494569617">
      <w:bodyDiv w:val="1"/>
      <w:marLeft w:val="0"/>
      <w:marRight w:val="0"/>
      <w:marTop w:val="0"/>
      <w:marBottom w:val="0"/>
      <w:divBdr>
        <w:top w:val="none" w:sz="0" w:space="0" w:color="auto"/>
        <w:left w:val="none" w:sz="0" w:space="0" w:color="auto"/>
        <w:bottom w:val="none" w:sz="0" w:space="0" w:color="auto"/>
        <w:right w:val="none" w:sz="0" w:space="0" w:color="auto"/>
      </w:divBdr>
    </w:div>
    <w:div w:id="1502349063">
      <w:bodyDiv w:val="1"/>
      <w:marLeft w:val="0"/>
      <w:marRight w:val="0"/>
      <w:marTop w:val="0"/>
      <w:marBottom w:val="0"/>
      <w:divBdr>
        <w:top w:val="none" w:sz="0" w:space="0" w:color="auto"/>
        <w:left w:val="none" w:sz="0" w:space="0" w:color="auto"/>
        <w:bottom w:val="none" w:sz="0" w:space="0" w:color="auto"/>
        <w:right w:val="none" w:sz="0" w:space="0" w:color="auto"/>
      </w:divBdr>
    </w:div>
    <w:div w:id="1504055119">
      <w:bodyDiv w:val="1"/>
      <w:marLeft w:val="0"/>
      <w:marRight w:val="0"/>
      <w:marTop w:val="0"/>
      <w:marBottom w:val="0"/>
      <w:divBdr>
        <w:top w:val="none" w:sz="0" w:space="0" w:color="auto"/>
        <w:left w:val="none" w:sz="0" w:space="0" w:color="auto"/>
        <w:bottom w:val="none" w:sz="0" w:space="0" w:color="auto"/>
        <w:right w:val="none" w:sz="0" w:space="0" w:color="auto"/>
      </w:divBdr>
    </w:div>
    <w:div w:id="1509102353">
      <w:bodyDiv w:val="1"/>
      <w:marLeft w:val="0"/>
      <w:marRight w:val="0"/>
      <w:marTop w:val="0"/>
      <w:marBottom w:val="0"/>
      <w:divBdr>
        <w:top w:val="none" w:sz="0" w:space="0" w:color="auto"/>
        <w:left w:val="none" w:sz="0" w:space="0" w:color="auto"/>
        <w:bottom w:val="none" w:sz="0" w:space="0" w:color="auto"/>
        <w:right w:val="none" w:sz="0" w:space="0" w:color="auto"/>
      </w:divBdr>
      <w:divsChild>
        <w:div w:id="1981183948">
          <w:marLeft w:val="0"/>
          <w:marRight w:val="0"/>
          <w:marTop w:val="0"/>
          <w:marBottom w:val="0"/>
          <w:divBdr>
            <w:top w:val="none" w:sz="0" w:space="0" w:color="auto"/>
            <w:left w:val="none" w:sz="0" w:space="0" w:color="auto"/>
            <w:bottom w:val="none" w:sz="0" w:space="0" w:color="auto"/>
            <w:right w:val="none" w:sz="0" w:space="0" w:color="auto"/>
          </w:divBdr>
        </w:div>
        <w:div w:id="1795364966">
          <w:marLeft w:val="0"/>
          <w:marRight w:val="0"/>
          <w:marTop w:val="0"/>
          <w:marBottom w:val="0"/>
          <w:divBdr>
            <w:top w:val="none" w:sz="0" w:space="0" w:color="auto"/>
            <w:left w:val="none" w:sz="0" w:space="0" w:color="auto"/>
            <w:bottom w:val="none" w:sz="0" w:space="0" w:color="auto"/>
            <w:right w:val="none" w:sz="0" w:space="0" w:color="auto"/>
          </w:divBdr>
        </w:div>
        <w:div w:id="272253322">
          <w:marLeft w:val="0"/>
          <w:marRight w:val="0"/>
          <w:marTop w:val="0"/>
          <w:marBottom w:val="0"/>
          <w:divBdr>
            <w:top w:val="none" w:sz="0" w:space="0" w:color="auto"/>
            <w:left w:val="none" w:sz="0" w:space="0" w:color="auto"/>
            <w:bottom w:val="none" w:sz="0" w:space="0" w:color="auto"/>
            <w:right w:val="none" w:sz="0" w:space="0" w:color="auto"/>
          </w:divBdr>
        </w:div>
      </w:divsChild>
    </w:div>
    <w:div w:id="1513715113">
      <w:bodyDiv w:val="1"/>
      <w:marLeft w:val="0"/>
      <w:marRight w:val="0"/>
      <w:marTop w:val="0"/>
      <w:marBottom w:val="0"/>
      <w:divBdr>
        <w:top w:val="none" w:sz="0" w:space="0" w:color="auto"/>
        <w:left w:val="none" w:sz="0" w:space="0" w:color="auto"/>
        <w:bottom w:val="none" w:sz="0" w:space="0" w:color="auto"/>
        <w:right w:val="none" w:sz="0" w:space="0" w:color="auto"/>
      </w:divBdr>
    </w:div>
    <w:div w:id="1525165866">
      <w:bodyDiv w:val="1"/>
      <w:marLeft w:val="0"/>
      <w:marRight w:val="0"/>
      <w:marTop w:val="0"/>
      <w:marBottom w:val="0"/>
      <w:divBdr>
        <w:top w:val="none" w:sz="0" w:space="0" w:color="auto"/>
        <w:left w:val="none" w:sz="0" w:space="0" w:color="auto"/>
        <w:bottom w:val="none" w:sz="0" w:space="0" w:color="auto"/>
        <w:right w:val="none" w:sz="0" w:space="0" w:color="auto"/>
      </w:divBdr>
    </w:div>
    <w:div w:id="1529761528">
      <w:bodyDiv w:val="1"/>
      <w:marLeft w:val="0"/>
      <w:marRight w:val="0"/>
      <w:marTop w:val="0"/>
      <w:marBottom w:val="0"/>
      <w:divBdr>
        <w:top w:val="none" w:sz="0" w:space="0" w:color="auto"/>
        <w:left w:val="none" w:sz="0" w:space="0" w:color="auto"/>
        <w:bottom w:val="none" w:sz="0" w:space="0" w:color="auto"/>
        <w:right w:val="none" w:sz="0" w:space="0" w:color="auto"/>
      </w:divBdr>
    </w:div>
    <w:div w:id="1536382968">
      <w:bodyDiv w:val="1"/>
      <w:marLeft w:val="0"/>
      <w:marRight w:val="0"/>
      <w:marTop w:val="0"/>
      <w:marBottom w:val="0"/>
      <w:divBdr>
        <w:top w:val="none" w:sz="0" w:space="0" w:color="auto"/>
        <w:left w:val="none" w:sz="0" w:space="0" w:color="auto"/>
        <w:bottom w:val="none" w:sz="0" w:space="0" w:color="auto"/>
        <w:right w:val="none" w:sz="0" w:space="0" w:color="auto"/>
      </w:divBdr>
    </w:div>
    <w:div w:id="1546141059">
      <w:bodyDiv w:val="1"/>
      <w:marLeft w:val="0"/>
      <w:marRight w:val="0"/>
      <w:marTop w:val="0"/>
      <w:marBottom w:val="0"/>
      <w:divBdr>
        <w:top w:val="none" w:sz="0" w:space="0" w:color="auto"/>
        <w:left w:val="none" w:sz="0" w:space="0" w:color="auto"/>
        <w:bottom w:val="none" w:sz="0" w:space="0" w:color="auto"/>
        <w:right w:val="none" w:sz="0" w:space="0" w:color="auto"/>
      </w:divBdr>
    </w:div>
    <w:div w:id="1576359283">
      <w:bodyDiv w:val="1"/>
      <w:marLeft w:val="0"/>
      <w:marRight w:val="0"/>
      <w:marTop w:val="0"/>
      <w:marBottom w:val="0"/>
      <w:divBdr>
        <w:top w:val="none" w:sz="0" w:space="0" w:color="auto"/>
        <w:left w:val="none" w:sz="0" w:space="0" w:color="auto"/>
        <w:bottom w:val="none" w:sz="0" w:space="0" w:color="auto"/>
        <w:right w:val="none" w:sz="0" w:space="0" w:color="auto"/>
      </w:divBdr>
    </w:div>
    <w:div w:id="1583029323">
      <w:bodyDiv w:val="1"/>
      <w:marLeft w:val="0"/>
      <w:marRight w:val="0"/>
      <w:marTop w:val="0"/>
      <w:marBottom w:val="0"/>
      <w:divBdr>
        <w:top w:val="none" w:sz="0" w:space="0" w:color="auto"/>
        <w:left w:val="none" w:sz="0" w:space="0" w:color="auto"/>
        <w:bottom w:val="none" w:sz="0" w:space="0" w:color="auto"/>
        <w:right w:val="none" w:sz="0" w:space="0" w:color="auto"/>
      </w:divBdr>
    </w:div>
    <w:div w:id="1627587177">
      <w:bodyDiv w:val="1"/>
      <w:marLeft w:val="0"/>
      <w:marRight w:val="0"/>
      <w:marTop w:val="0"/>
      <w:marBottom w:val="0"/>
      <w:divBdr>
        <w:top w:val="none" w:sz="0" w:space="0" w:color="auto"/>
        <w:left w:val="none" w:sz="0" w:space="0" w:color="auto"/>
        <w:bottom w:val="none" w:sz="0" w:space="0" w:color="auto"/>
        <w:right w:val="none" w:sz="0" w:space="0" w:color="auto"/>
      </w:divBdr>
    </w:div>
    <w:div w:id="1638294852">
      <w:bodyDiv w:val="1"/>
      <w:marLeft w:val="0"/>
      <w:marRight w:val="0"/>
      <w:marTop w:val="0"/>
      <w:marBottom w:val="0"/>
      <w:divBdr>
        <w:top w:val="none" w:sz="0" w:space="0" w:color="auto"/>
        <w:left w:val="none" w:sz="0" w:space="0" w:color="auto"/>
        <w:bottom w:val="none" w:sz="0" w:space="0" w:color="auto"/>
        <w:right w:val="none" w:sz="0" w:space="0" w:color="auto"/>
      </w:divBdr>
    </w:div>
    <w:div w:id="1641769742">
      <w:bodyDiv w:val="1"/>
      <w:marLeft w:val="0"/>
      <w:marRight w:val="0"/>
      <w:marTop w:val="0"/>
      <w:marBottom w:val="0"/>
      <w:divBdr>
        <w:top w:val="none" w:sz="0" w:space="0" w:color="auto"/>
        <w:left w:val="none" w:sz="0" w:space="0" w:color="auto"/>
        <w:bottom w:val="none" w:sz="0" w:space="0" w:color="auto"/>
        <w:right w:val="none" w:sz="0" w:space="0" w:color="auto"/>
      </w:divBdr>
    </w:div>
    <w:div w:id="1653866864">
      <w:bodyDiv w:val="1"/>
      <w:marLeft w:val="0"/>
      <w:marRight w:val="0"/>
      <w:marTop w:val="0"/>
      <w:marBottom w:val="0"/>
      <w:divBdr>
        <w:top w:val="none" w:sz="0" w:space="0" w:color="auto"/>
        <w:left w:val="none" w:sz="0" w:space="0" w:color="auto"/>
        <w:bottom w:val="none" w:sz="0" w:space="0" w:color="auto"/>
        <w:right w:val="none" w:sz="0" w:space="0" w:color="auto"/>
      </w:divBdr>
    </w:div>
    <w:div w:id="1703171681">
      <w:bodyDiv w:val="1"/>
      <w:marLeft w:val="0"/>
      <w:marRight w:val="0"/>
      <w:marTop w:val="0"/>
      <w:marBottom w:val="0"/>
      <w:divBdr>
        <w:top w:val="none" w:sz="0" w:space="0" w:color="auto"/>
        <w:left w:val="none" w:sz="0" w:space="0" w:color="auto"/>
        <w:bottom w:val="none" w:sz="0" w:space="0" w:color="auto"/>
        <w:right w:val="none" w:sz="0" w:space="0" w:color="auto"/>
      </w:divBdr>
    </w:div>
    <w:div w:id="1740127914">
      <w:bodyDiv w:val="1"/>
      <w:marLeft w:val="0"/>
      <w:marRight w:val="0"/>
      <w:marTop w:val="0"/>
      <w:marBottom w:val="0"/>
      <w:divBdr>
        <w:top w:val="none" w:sz="0" w:space="0" w:color="auto"/>
        <w:left w:val="none" w:sz="0" w:space="0" w:color="auto"/>
        <w:bottom w:val="none" w:sz="0" w:space="0" w:color="auto"/>
        <w:right w:val="none" w:sz="0" w:space="0" w:color="auto"/>
      </w:divBdr>
    </w:div>
    <w:div w:id="1743797141">
      <w:bodyDiv w:val="1"/>
      <w:marLeft w:val="0"/>
      <w:marRight w:val="0"/>
      <w:marTop w:val="0"/>
      <w:marBottom w:val="0"/>
      <w:divBdr>
        <w:top w:val="none" w:sz="0" w:space="0" w:color="auto"/>
        <w:left w:val="none" w:sz="0" w:space="0" w:color="auto"/>
        <w:bottom w:val="none" w:sz="0" w:space="0" w:color="auto"/>
        <w:right w:val="none" w:sz="0" w:space="0" w:color="auto"/>
      </w:divBdr>
    </w:div>
    <w:div w:id="1825855258">
      <w:bodyDiv w:val="1"/>
      <w:marLeft w:val="0"/>
      <w:marRight w:val="0"/>
      <w:marTop w:val="0"/>
      <w:marBottom w:val="0"/>
      <w:divBdr>
        <w:top w:val="none" w:sz="0" w:space="0" w:color="auto"/>
        <w:left w:val="none" w:sz="0" w:space="0" w:color="auto"/>
        <w:bottom w:val="none" w:sz="0" w:space="0" w:color="auto"/>
        <w:right w:val="none" w:sz="0" w:space="0" w:color="auto"/>
      </w:divBdr>
    </w:div>
    <w:div w:id="1838183240">
      <w:bodyDiv w:val="1"/>
      <w:marLeft w:val="0"/>
      <w:marRight w:val="0"/>
      <w:marTop w:val="0"/>
      <w:marBottom w:val="0"/>
      <w:divBdr>
        <w:top w:val="none" w:sz="0" w:space="0" w:color="auto"/>
        <w:left w:val="none" w:sz="0" w:space="0" w:color="auto"/>
        <w:bottom w:val="none" w:sz="0" w:space="0" w:color="auto"/>
        <w:right w:val="none" w:sz="0" w:space="0" w:color="auto"/>
      </w:divBdr>
    </w:div>
    <w:div w:id="1849368865">
      <w:bodyDiv w:val="1"/>
      <w:marLeft w:val="0"/>
      <w:marRight w:val="0"/>
      <w:marTop w:val="0"/>
      <w:marBottom w:val="0"/>
      <w:divBdr>
        <w:top w:val="none" w:sz="0" w:space="0" w:color="auto"/>
        <w:left w:val="none" w:sz="0" w:space="0" w:color="auto"/>
        <w:bottom w:val="none" w:sz="0" w:space="0" w:color="auto"/>
        <w:right w:val="none" w:sz="0" w:space="0" w:color="auto"/>
      </w:divBdr>
    </w:div>
    <w:div w:id="1906328972">
      <w:bodyDiv w:val="1"/>
      <w:marLeft w:val="0"/>
      <w:marRight w:val="0"/>
      <w:marTop w:val="0"/>
      <w:marBottom w:val="0"/>
      <w:divBdr>
        <w:top w:val="none" w:sz="0" w:space="0" w:color="auto"/>
        <w:left w:val="none" w:sz="0" w:space="0" w:color="auto"/>
        <w:bottom w:val="none" w:sz="0" w:space="0" w:color="auto"/>
        <w:right w:val="none" w:sz="0" w:space="0" w:color="auto"/>
      </w:divBdr>
    </w:div>
    <w:div w:id="2010979762">
      <w:bodyDiv w:val="1"/>
      <w:marLeft w:val="0"/>
      <w:marRight w:val="0"/>
      <w:marTop w:val="0"/>
      <w:marBottom w:val="0"/>
      <w:divBdr>
        <w:top w:val="none" w:sz="0" w:space="0" w:color="auto"/>
        <w:left w:val="none" w:sz="0" w:space="0" w:color="auto"/>
        <w:bottom w:val="none" w:sz="0" w:space="0" w:color="auto"/>
        <w:right w:val="none" w:sz="0" w:space="0" w:color="auto"/>
      </w:divBdr>
    </w:div>
    <w:div w:id="20507152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5"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ufek.stephanie@gmail.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F698722-82E7-D048-8811-8CAD1BB13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6881</Words>
  <Characters>39226</Characters>
  <Application>Microsoft Macintosh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Great Ormond Street Hospital</Company>
  <LinksUpToDate>false</LinksUpToDate>
  <CharactersWithSpaces>46015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Dufek</dc:creator>
  <cp:lastModifiedBy>dufek.stephanie@gmail.com</cp:lastModifiedBy>
  <cp:revision>4</cp:revision>
  <cp:lastPrinted>2016-03-12T16:24:00Z</cp:lastPrinted>
  <dcterms:created xsi:type="dcterms:W3CDTF">2018-04-16T13:05:00Z</dcterms:created>
  <dcterms:modified xsi:type="dcterms:W3CDTF">2018-04-16T13:09:00Z</dcterms:modified>
</cp:coreProperties>
</file>