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AA" w:rsidRDefault="00F542AA" w:rsidP="00F542AA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S1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</w:rPr>
        <w:t>Table</w:t>
      </w:r>
    </w:p>
    <w:p w:rsidR="00F542AA" w:rsidRPr="00D932E5" w:rsidRDefault="00F542AA" w:rsidP="00F542AA">
      <w:pPr>
        <w:suppressAutoHyphens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S1 Table</w:t>
      </w:r>
      <w:r w:rsidRPr="00D932E5">
        <w:rPr>
          <w:rFonts w:ascii="Times New Roman" w:eastAsia="Times New Roman" w:hAnsi="Times New Roman" w:cs="Times New Roman"/>
          <w:b/>
          <w:sz w:val="20"/>
          <w:szCs w:val="20"/>
        </w:rPr>
        <w:t>. Model average coefficients for the full model including interaction terms. The variables are sorted by z value.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  <w:gridCol w:w="1196"/>
        <w:gridCol w:w="1103"/>
        <w:gridCol w:w="1083"/>
        <w:gridCol w:w="736"/>
      </w:tblGrid>
      <w:tr w:rsidR="00F542AA" w:rsidRPr="00D932E5" w:rsidTr="006818E0">
        <w:trPr>
          <w:trHeight w:val="300"/>
        </w:trPr>
        <w:tc>
          <w:tcPr>
            <w:tcW w:w="488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Estimate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Std.Error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Adjusted SE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z value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HHSize5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1442.29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214.79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214.94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6.71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HHSize4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1100.37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167.72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167.84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6.56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tcBorders>
              <w:bottom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HHSize3</w:t>
            </w:r>
          </w:p>
        </w:tc>
        <w:tc>
          <w:tcPr>
            <w:tcW w:w="1196" w:type="dxa"/>
            <w:tcBorders>
              <w:bottom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985.03</w:t>
            </w:r>
          </w:p>
        </w:tc>
        <w:tc>
          <w:tcPr>
            <w:tcW w:w="1103" w:type="dxa"/>
            <w:tcBorders>
              <w:bottom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162.25</w:t>
            </w:r>
          </w:p>
        </w:tc>
        <w:tc>
          <w:tcPr>
            <w:tcW w:w="1083" w:type="dxa"/>
            <w:tcBorders>
              <w:bottom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162.37</w:t>
            </w:r>
          </w:p>
        </w:tc>
        <w:tc>
          <w:tcPr>
            <w:tcW w:w="736" w:type="dxa"/>
            <w:tcBorders>
              <w:bottom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6.07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tcBorders>
              <w:top w:val="nil"/>
              <w:bottom w:val="nil"/>
            </w:tcBorders>
            <w:noWrap/>
            <w:hideMark/>
          </w:tcPr>
          <w:p w:rsidR="00F542AA" w:rsidRPr="001A4B53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B53">
              <w:rPr>
                <w:rFonts w:ascii="Times New Roman" w:eastAsia="Times New Roman" w:hAnsi="Times New Roman" w:cs="Times New Roman"/>
                <w:sz w:val="20"/>
                <w:szCs w:val="20"/>
              </w:rPr>
              <w:t>HHSize6</w:t>
            </w:r>
          </w:p>
        </w:tc>
        <w:tc>
          <w:tcPr>
            <w:tcW w:w="1196" w:type="dxa"/>
            <w:tcBorders>
              <w:top w:val="nil"/>
              <w:bottom w:val="nil"/>
            </w:tcBorders>
            <w:noWrap/>
            <w:hideMark/>
          </w:tcPr>
          <w:p w:rsidR="00F542AA" w:rsidRPr="001A4B53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B53">
              <w:rPr>
                <w:rFonts w:ascii="Times New Roman" w:eastAsia="Times New Roman" w:hAnsi="Times New Roman" w:cs="Times New Roman"/>
                <w:sz w:val="20"/>
                <w:szCs w:val="20"/>
              </w:rPr>
              <w:t>1415.73</w:t>
            </w:r>
          </w:p>
        </w:tc>
        <w:tc>
          <w:tcPr>
            <w:tcW w:w="1103" w:type="dxa"/>
            <w:tcBorders>
              <w:top w:val="nil"/>
              <w:bottom w:val="nil"/>
            </w:tcBorders>
            <w:noWrap/>
            <w:hideMark/>
          </w:tcPr>
          <w:p w:rsidR="00F542AA" w:rsidRPr="001A4B53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B53">
              <w:rPr>
                <w:rFonts w:ascii="Times New Roman" w:eastAsia="Times New Roman" w:hAnsi="Times New Roman" w:cs="Times New Roman"/>
                <w:sz w:val="20"/>
                <w:szCs w:val="20"/>
              </w:rPr>
              <w:t>251.65</w:t>
            </w:r>
          </w:p>
        </w:tc>
        <w:tc>
          <w:tcPr>
            <w:tcW w:w="1083" w:type="dxa"/>
            <w:tcBorders>
              <w:top w:val="nil"/>
              <w:bottom w:val="nil"/>
            </w:tcBorders>
            <w:noWrap/>
            <w:hideMark/>
          </w:tcPr>
          <w:p w:rsidR="00F542AA" w:rsidRPr="001A4B53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B53">
              <w:rPr>
                <w:rFonts w:ascii="Times New Roman" w:eastAsia="Times New Roman" w:hAnsi="Times New Roman" w:cs="Times New Roman"/>
                <w:sz w:val="20"/>
                <w:szCs w:val="20"/>
              </w:rPr>
              <w:t>251.83</w:t>
            </w:r>
          </w:p>
        </w:tc>
        <w:tc>
          <w:tcPr>
            <w:tcW w:w="736" w:type="dxa"/>
            <w:tcBorders>
              <w:top w:val="nil"/>
              <w:bottom w:val="nil"/>
            </w:tcBorders>
            <w:noWrap/>
            <w:hideMark/>
          </w:tcPr>
          <w:p w:rsidR="00F542AA" w:rsidRPr="001A4B53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B53">
              <w:rPr>
                <w:rFonts w:ascii="Times New Roman" w:eastAsia="Times New Roman" w:hAnsi="Times New Roman" w:cs="Times New Roman"/>
                <w:sz w:val="20"/>
                <w:szCs w:val="20"/>
              </w:rPr>
              <w:t>5.62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tcBorders>
              <w:top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Fussy</w:t>
            </w:r>
          </w:p>
        </w:tc>
        <w:tc>
          <w:tcPr>
            <w:tcW w:w="1196" w:type="dxa"/>
            <w:tcBorders>
              <w:top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7658.90</w:t>
            </w:r>
          </w:p>
        </w:tc>
        <w:tc>
          <w:tcPr>
            <w:tcW w:w="1103" w:type="dxa"/>
            <w:tcBorders>
              <w:top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1949.36</w:t>
            </w:r>
          </w:p>
        </w:tc>
        <w:tc>
          <w:tcPr>
            <w:tcW w:w="1083" w:type="dxa"/>
            <w:tcBorders>
              <w:top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1950.74</w:t>
            </w:r>
          </w:p>
        </w:tc>
        <w:tc>
          <w:tcPr>
            <w:tcW w:w="736" w:type="dxa"/>
            <w:tcBorders>
              <w:top w:val="nil"/>
            </w:tcBorders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3.93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Discard_vegA_small_amount:Fussy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-6350.51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1883.20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1884.53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3.37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Discard_vegNone:Fussy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-5886.42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1820.33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1821.62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3.23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Local.authority5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-766.75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253.12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253.30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3.03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HHSize2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388.92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129.25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129.35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3.01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Discard_vegQuite_a_lot:Fussy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-9427.95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3154.49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3156.73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2.99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(Intercept)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1969.88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690.54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691.02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2.85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Discard_vegHardly_any:Fussy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-5137.02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1848.25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1849.55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2.78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Local.authority4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-552.89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206.46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206.60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2.68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Discard_vegDon't_eat_it:Fussy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-5549.94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2125.17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2126.68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2.61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Fussy:job_newpaid_work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-1917.06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789.62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790.17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2.43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Fussy:job_newnot_working_(other_reasons)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-2029.02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925.22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925.86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2.19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Local.authority1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512.12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240.02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240.19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2.13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Local.authority3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-402.68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192.41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192.55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2.09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Local.authority2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-397.63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204.88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205.03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1.94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Q31_RecodedOwned_outright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-388.55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222.03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222.08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1.75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Discard_vegSome:Fussy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-3401.28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2040.74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2042.17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1.67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Q31_RecodedOwned_with_mortgage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-294.94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192.07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192.14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1.54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Fussy:job_newretired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-1177.92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816.16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816.73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1.44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Local.authority6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-307.58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218.42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218.58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1.41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job_newretired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-252.67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205.79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205.94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1.23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Q31_RecodedPrivate_rent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-228.70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187.71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187.80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1.22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Local.authority7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-220.21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206.57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206.72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1.07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Discard_vegHardly_any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-530.64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530.08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530.45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job_newpaid_work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189.41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204.41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204.55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age_brackets35_64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-114.70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134.22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134.27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0.85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Discard_vegNone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-419.69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521.95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522.32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Q31_RecodedOther_Don't_know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-294.16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370.40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370.63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Local.authority8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-135.75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185.63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185.77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Discard_vegDon't_eat_it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-418.36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624.36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624.80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Discard_SellbyQuite_a_lot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488.32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864.79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865.34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Discard_vegSome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-314.94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563.63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564.03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0.56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Local.authority9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-100.69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207.89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208.04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0.48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Discard_vegA_small_amount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-249.90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532.32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532.70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0.47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Discard_SellbyA_small_amount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229.32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524.56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524.91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0.44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Local.authority10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82.49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211.98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212.13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0.39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Discard_SellbyDon't_eat_it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-213.31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595.40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595.80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0.36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Discard_SellbyNone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-138.01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501.48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501.83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0.28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Local.authority11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39.54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188.26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188.39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job_newnot_working_(other_reasons)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-55.78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273.95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274.14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0.20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Discard_SellbyHardly_any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53.00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502.77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503.12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0.11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Discard_vegQuite_a_lot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35.99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944.54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945.21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0.04</w:t>
            </w:r>
          </w:p>
        </w:tc>
      </w:tr>
      <w:tr w:rsidR="00F542AA" w:rsidRPr="00D932E5" w:rsidTr="006818E0">
        <w:trPr>
          <w:trHeight w:val="300"/>
        </w:trPr>
        <w:tc>
          <w:tcPr>
            <w:tcW w:w="4887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Discard_SellbySome</w:t>
            </w:r>
          </w:p>
        </w:tc>
        <w:tc>
          <w:tcPr>
            <w:tcW w:w="119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15.18</w:t>
            </w:r>
          </w:p>
        </w:tc>
        <w:tc>
          <w:tcPr>
            <w:tcW w:w="110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521.54</w:t>
            </w:r>
          </w:p>
        </w:tc>
        <w:tc>
          <w:tcPr>
            <w:tcW w:w="1083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521.91</w:t>
            </w:r>
          </w:p>
        </w:tc>
        <w:tc>
          <w:tcPr>
            <w:tcW w:w="736" w:type="dxa"/>
            <w:noWrap/>
            <w:hideMark/>
          </w:tcPr>
          <w:p w:rsidR="00F542AA" w:rsidRPr="00D932E5" w:rsidRDefault="00F542AA" w:rsidP="006818E0">
            <w:pPr>
              <w:suppressAutoHyphens/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32E5">
              <w:rPr>
                <w:rFonts w:ascii="Times New Roman" w:eastAsia="Times New Roman" w:hAnsi="Times New Roman" w:cs="Times New Roman"/>
                <w:sz w:val="20"/>
                <w:szCs w:val="20"/>
              </w:rPr>
              <w:t>0.03</w:t>
            </w:r>
          </w:p>
        </w:tc>
      </w:tr>
    </w:tbl>
    <w:p w:rsidR="00F542AA" w:rsidRPr="00D932E5" w:rsidRDefault="00F542AA" w:rsidP="00F542AA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42AA" w:rsidRPr="00D932E5" w:rsidRDefault="00F542AA" w:rsidP="00F542AA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42AA" w:rsidRPr="00D932E5" w:rsidRDefault="00F542AA" w:rsidP="00F542AA">
      <w:pPr>
        <w:suppressAutoHyphens/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42AA" w:rsidRPr="00D932E5" w:rsidRDefault="00F542AA" w:rsidP="00F542AA">
      <w:pPr>
        <w:spacing w:line="48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932E5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sectPr w:rsidR="00F542AA" w:rsidRPr="00D932E5" w:rsidSect="00D932E5">
      <w:footerReference w:type="default" r:id="rId5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181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AE8" w:rsidRPr="0004290C" w:rsidRDefault="00F542AA">
        <w:pPr>
          <w:pStyle w:val="Footer"/>
          <w:jc w:val="center"/>
          <w:rPr>
            <w:rFonts w:ascii="Times New Roman" w:hAnsi="Times New Roman" w:cs="Times New Roman"/>
          </w:rPr>
        </w:pPr>
        <w:r w:rsidRPr="008A3B93">
          <w:rPr>
            <w:rFonts w:ascii="Times New Roman" w:hAnsi="Times New Roman" w:cs="Times New Roman"/>
          </w:rPr>
          <w:fldChar w:fldCharType="begin"/>
        </w:r>
        <w:r w:rsidRPr="008A3B93">
          <w:rPr>
            <w:rFonts w:ascii="Times New Roman" w:hAnsi="Times New Roman" w:cs="Times New Roman"/>
          </w:rPr>
          <w:instrText xml:space="preserve"> PAGE   \* MERGEFORMAT </w:instrText>
        </w:r>
        <w:r w:rsidRPr="008A3B9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A3B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10AE8" w:rsidRDefault="00F542AA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80D"/>
    <w:multiLevelType w:val="hybridMultilevel"/>
    <w:tmpl w:val="0D1C4F94"/>
    <w:lvl w:ilvl="0" w:tplc="56E627B0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36433"/>
    <w:multiLevelType w:val="hybridMultilevel"/>
    <w:tmpl w:val="A9ACD4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9B4"/>
    <w:multiLevelType w:val="hybridMultilevel"/>
    <w:tmpl w:val="86282DE6"/>
    <w:lvl w:ilvl="0" w:tplc="6EA4200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D2CC0"/>
    <w:multiLevelType w:val="hybridMultilevel"/>
    <w:tmpl w:val="B220061E"/>
    <w:lvl w:ilvl="0" w:tplc="F0A4569A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934C2"/>
    <w:multiLevelType w:val="hybridMultilevel"/>
    <w:tmpl w:val="58A2B6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7661"/>
    <w:multiLevelType w:val="hybridMultilevel"/>
    <w:tmpl w:val="AA82C676"/>
    <w:lvl w:ilvl="0" w:tplc="59DE30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D570C"/>
    <w:multiLevelType w:val="multilevel"/>
    <w:tmpl w:val="72640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7" w15:restartNumberingAfterBreak="0">
    <w:nsid w:val="340E4BD1"/>
    <w:multiLevelType w:val="hybridMultilevel"/>
    <w:tmpl w:val="A776E67A"/>
    <w:lvl w:ilvl="0" w:tplc="9C4CB0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608FD"/>
    <w:multiLevelType w:val="hybridMultilevel"/>
    <w:tmpl w:val="C10A2A94"/>
    <w:lvl w:ilvl="0" w:tplc="9508F6C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E1B2B"/>
    <w:multiLevelType w:val="hybridMultilevel"/>
    <w:tmpl w:val="C49885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CAD"/>
    <w:multiLevelType w:val="hybridMultilevel"/>
    <w:tmpl w:val="52121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F4A43"/>
    <w:multiLevelType w:val="hybridMultilevel"/>
    <w:tmpl w:val="2AEE37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9264F"/>
    <w:multiLevelType w:val="hybridMultilevel"/>
    <w:tmpl w:val="4E8EF7A0"/>
    <w:lvl w:ilvl="0" w:tplc="11D0BF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600A"/>
    <w:multiLevelType w:val="hybridMultilevel"/>
    <w:tmpl w:val="98F806C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AA"/>
    <w:rsid w:val="00411126"/>
    <w:rsid w:val="008F50F5"/>
    <w:rsid w:val="00F5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6795A"/>
  <w15:chartTrackingRefBased/>
  <w15:docId w15:val="{7902E307-0930-4CF8-A3CA-1994C325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2AA"/>
    <w:pPr>
      <w:spacing w:after="200" w:line="276" w:lineRule="auto"/>
    </w:pPr>
    <w:rPr>
      <w:rFonts w:eastAsiaTheme="minorEastAsia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4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42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2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542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54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2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2AA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2AA"/>
    <w:rPr>
      <w:rFonts w:eastAsiaTheme="minorEastAsia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AA"/>
    <w:rPr>
      <w:rFonts w:ascii="Tahoma" w:eastAsiaTheme="minorEastAsi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F542AA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4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42AA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cwxi2kcpkb">
    <w:name w:val="gcwxi2kcpkb"/>
    <w:basedOn w:val="DefaultParagraphFont"/>
    <w:rsid w:val="00F542AA"/>
  </w:style>
  <w:style w:type="character" w:customStyle="1" w:styleId="gcwxi2kcpjb">
    <w:name w:val="gcwxi2kcpjb"/>
    <w:basedOn w:val="DefaultParagraphFont"/>
    <w:rsid w:val="00F542AA"/>
  </w:style>
  <w:style w:type="table" w:styleId="TableGrid">
    <w:name w:val="Table Grid"/>
    <w:basedOn w:val="TableNormal"/>
    <w:uiPriority w:val="59"/>
    <w:rsid w:val="00F542AA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542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542A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542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42AA"/>
    <w:rPr>
      <w:rFonts w:eastAsiaTheme="minorEastAsia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542A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42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2AA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542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2AA"/>
    <w:rPr>
      <w:rFonts w:eastAsiaTheme="minorEastAsia"/>
      <w:lang w:eastAsia="en-GB"/>
    </w:rPr>
  </w:style>
  <w:style w:type="paragraph" w:styleId="Revision">
    <w:name w:val="Revision"/>
    <w:hidden/>
    <w:uiPriority w:val="99"/>
    <w:semiHidden/>
    <w:rsid w:val="00F542AA"/>
    <w:pPr>
      <w:spacing w:after="0" w:line="240" w:lineRule="auto"/>
    </w:pPr>
    <w:rPr>
      <w:rFonts w:eastAsiaTheme="minorEastAsia"/>
      <w:lang w:eastAsia="en-GB"/>
    </w:rPr>
  </w:style>
  <w:style w:type="paragraph" w:customStyle="1" w:styleId="CAPITOLO">
    <w:name w:val="CAPITOLO"/>
    <w:basedOn w:val="Normal"/>
    <w:link w:val="CAPITOLOCarattere"/>
    <w:qFormat/>
    <w:rsid w:val="00F542AA"/>
    <w:pPr>
      <w:widowControl w:val="0"/>
      <w:pBdr>
        <w:bottom w:val="single" w:sz="24" w:space="1" w:color="008000"/>
      </w:pBdr>
      <w:autoSpaceDE w:val="0"/>
      <w:autoSpaceDN w:val="0"/>
      <w:adjustRightInd w:val="0"/>
      <w:spacing w:before="240" w:after="0" w:line="480" w:lineRule="auto"/>
      <w:jc w:val="center"/>
    </w:pPr>
    <w:rPr>
      <w:rFonts w:ascii="Tahoma" w:eastAsiaTheme="minorHAnsi" w:hAnsi="Tahoma" w:cs="Tahoma"/>
      <w:b/>
      <w:bCs/>
      <w:sz w:val="36"/>
      <w:szCs w:val="36"/>
      <w:lang w:val="it-IT" w:eastAsia="en-US"/>
    </w:rPr>
  </w:style>
  <w:style w:type="character" w:customStyle="1" w:styleId="CAPITOLOCarattere">
    <w:name w:val="CAPITOLO Carattere"/>
    <w:basedOn w:val="DefaultParagraphFont"/>
    <w:link w:val="CAPITOLO"/>
    <w:rsid w:val="00F542AA"/>
    <w:rPr>
      <w:rFonts w:ascii="Tahoma" w:hAnsi="Tahoma" w:cs="Tahoma"/>
      <w:b/>
      <w:bCs/>
      <w:sz w:val="36"/>
      <w:szCs w:val="36"/>
      <w:lang w:val="it-IT"/>
    </w:rPr>
  </w:style>
  <w:style w:type="paragraph" w:styleId="PlainText">
    <w:name w:val="Plain Text"/>
    <w:basedOn w:val="Normal"/>
    <w:link w:val="PlainTextChar"/>
    <w:uiPriority w:val="99"/>
    <w:unhideWhenUsed/>
    <w:rsid w:val="00F542AA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542AA"/>
    <w:rPr>
      <w:rFonts w:ascii="Calibri" w:hAnsi="Calibri"/>
      <w:szCs w:val="21"/>
      <w:lang w:val="it-IT"/>
    </w:rPr>
  </w:style>
  <w:style w:type="character" w:styleId="LineNumber">
    <w:name w:val="line number"/>
    <w:basedOn w:val="DefaultParagraphFont"/>
    <w:uiPriority w:val="99"/>
    <w:semiHidden/>
    <w:unhideWhenUsed/>
    <w:rsid w:val="00F542AA"/>
  </w:style>
  <w:style w:type="character" w:styleId="Emphasis">
    <w:name w:val="Emphasis"/>
    <w:uiPriority w:val="20"/>
    <w:qFormat/>
    <w:rsid w:val="00F542AA"/>
    <w:rPr>
      <w:i/>
      <w:iCs/>
    </w:rPr>
  </w:style>
  <w:style w:type="character" w:customStyle="1" w:styleId="html-italic2">
    <w:name w:val="html-italic2"/>
    <w:rsid w:val="00F542AA"/>
    <w:rPr>
      <w:i/>
      <w:iCs/>
    </w:rPr>
  </w:style>
  <w:style w:type="paragraph" w:styleId="NoSpacing">
    <w:name w:val="No Spacing"/>
    <w:uiPriority w:val="1"/>
    <w:qFormat/>
    <w:rsid w:val="00F542AA"/>
    <w:pPr>
      <w:spacing w:after="0" w:line="240" w:lineRule="auto"/>
    </w:pPr>
    <w:rPr>
      <w:rFonts w:eastAsiaTheme="minorEastAsia"/>
      <w:lang w:eastAsia="en-GB"/>
    </w:rPr>
  </w:style>
  <w:style w:type="character" w:customStyle="1" w:styleId="apple-converted-space">
    <w:name w:val="apple-converted-space"/>
    <w:basedOn w:val="DefaultParagraphFont"/>
    <w:rsid w:val="00F542AA"/>
  </w:style>
  <w:style w:type="character" w:customStyle="1" w:styleId="highlight">
    <w:name w:val="highlight"/>
    <w:basedOn w:val="DefaultParagraphFont"/>
    <w:rsid w:val="00F542AA"/>
  </w:style>
  <w:style w:type="paragraph" w:customStyle="1" w:styleId="msonormal0">
    <w:name w:val="msonormal"/>
    <w:basedOn w:val="Normal"/>
    <w:rsid w:val="00F54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F542AA"/>
  </w:style>
  <w:style w:type="character" w:customStyle="1" w:styleId="kp">
    <w:name w:val="kp"/>
    <w:basedOn w:val="DefaultParagraphFont"/>
    <w:rsid w:val="00F542AA"/>
  </w:style>
  <w:style w:type="character" w:customStyle="1" w:styleId="p">
    <w:name w:val="p"/>
    <w:basedOn w:val="DefaultParagraphFont"/>
    <w:rsid w:val="00F542AA"/>
  </w:style>
  <w:style w:type="character" w:customStyle="1" w:styleId="s">
    <w:name w:val="s"/>
    <w:basedOn w:val="DefaultParagraphFont"/>
    <w:rsid w:val="00F542AA"/>
  </w:style>
  <w:style w:type="character" w:customStyle="1" w:styleId="kn">
    <w:name w:val="kn"/>
    <w:basedOn w:val="DefaultParagraphFont"/>
    <w:rsid w:val="00F542AA"/>
  </w:style>
  <w:style w:type="character" w:customStyle="1" w:styleId="o">
    <w:name w:val="o"/>
    <w:basedOn w:val="DefaultParagraphFont"/>
    <w:rsid w:val="00F542AA"/>
  </w:style>
  <w:style w:type="character" w:customStyle="1" w:styleId="kc">
    <w:name w:val="kc"/>
    <w:basedOn w:val="DefaultParagraphFont"/>
    <w:rsid w:val="00F542AA"/>
  </w:style>
  <w:style w:type="character" w:customStyle="1" w:styleId="m">
    <w:name w:val="m"/>
    <w:basedOn w:val="DefaultParagraphFont"/>
    <w:rsid w:val="00F542AA"/>
  </w:style>
  <w:style w:type="character" w:customStyle="1" w:styleId="kr">
    <w:name w:val="kr"/>
    <w:basedOn w:val="DefaultParagraphFont"/>
    <w:rsid w:val="00F542AA"/>
  </w:style>
  <w:style w:type="character" w:customStyle="1" w:styleId="bp">
    <w:name w:val="bp"/>
    <w:basedOn w:val="DefaultParagraphFont"/>
    <w:rsid w:val="00F542AA"/>
  </w:style>
  <w:style w:type="character" w:customStyle="1" w:styleId="kt">
    <w:name w:val="kt"/>
    <w:basedOn w:val="DefaultParagraphFont"/>
    <w:rsid w:val="00F54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Grainger</dc:creator>
  <cp:keywords/>
  <dc:description/>
  <cp:lastModifiedBy>Matthew Grainger</cp:lastModifiedBy>
  <cp:revision>1</cp:revision>
  <dcterms:created xsi:type="dcterms:W3CDTF">2018-01-22T14:14:00Z</dcterms:created>
  <dcterms:modified xsi:type="dcterms:W3CDTF">2018-01-22T14:19:00Z</dcterms:modified>
</cp:coreProperties>
</file>