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A4" w:rsidRDefault="007C11A4" w:rsidP="007C11A4">
      <w:pPr>
        <w:pStyle w:val="Heading1"/>
        <w:jc w:val="both"/>
      </w:pPr>
      <w:r>
        <w:t>Annex S1</w:t>
      </w:r>
      <w:r w:rsidRPr="00E24E05">
        <w:t xml:space="preserve"> </w:t>
      </w:r>
    </w:p>
    <w:p w:rsidR="007C11A4" w:rsidRPr="00E24E05" w:rsidRDefault="007C11A4" w:rsidP="007C11A4">
      <w:pPr>
        <w:jc w:val="both"/>
      </w:pPr>
    </w:p>
    <w:p w:rsidR="007C11A4" w:rsidRDefault="007C11A4" w:rsidP="007C11A4">
      <w:pPr>
        <w:pStyle w:val="Heading2"/>
        <w:jc w:val="both"/>
      </w:pPr>
      <w:r w:rsidRPr="00E24E05">
        <w:t>ISAAC Core Questionnaire for Wheezing and Asthma</w:t>
      </w:r>
    </w:p>
    <w:p w:rsidR="007C11A4" w:rsidRPr="003E72ED" w:rsidRDefault="007C11A4" w:rsidP="007C11A4">
      <w:pPr>
        <w:jc w:val="both"/>
      </w:pPr>
    </w:p>
    <w:p w:rsidR="007C11A4" w:rsidRPr="00B91F9D" w:rsidRDefault="007C11A4" w:rsidP="007C11A4">
      <w:pPr>
        <w:jc w:val="both"/>
      </w:pPr>
      <w:r w:rsidRPr="00B91F9D">
        <w:t xml:space="preserve">1) Has your child </w:t>
      </w:r>
      <w:r w:rsidRPr="00B91F9D">
        <w:rPr>
          <w:u w:val="single"/>
        </w:rPr>
        <w:t>ever</w:t>
      </w:r>
      <w:r w:rsidRPr="00B91F9D">
        <w:t xml:space="preserve"> had wheezing or whistling in the chest at any time in the past?</w:t>
      </w:r>
      <w:r w:rsidRPr="00B91F9D">
        <w:tab/>
      </w:r>
    </w:p>
    <w:p w:rsidR="007C11A4" w:rsidRPr="001313F2" w:rsidRDefault="007C11A4" w:rsidP="007C11A4">
      <w:pPr>
        <w:jc w:val="both"/>
        <w:rPr>
          <w:color w:val="FF0000"/>
        </w:rPr>
      </w:pPr>
      <w:r w:rsidRPr="00B91F9D">
        <w:rPr>
          <w:color w:val="FF0000"/>
        </w:rPr>
        <w:t xml:space="preserve">2) Has your child had wheezing or whistling in the chest </w:t>
      </w:r>
      <w:r w:rsidRPr="00B91F9D">
        <w:rPr>
          <w:color w:val="FF0000"/>
          <w:u w:val="single"/>
        </w:rPr>
        <w:t>in the last 12 months?</w:t>
      </w:r>
    </w:p>
    <w:p w:rsidR="007C11A4" w:rsidRPr="00B91F9D" w:rsidRDefault="007C11A4" w:rsidP="007C11A4">
      <w:pPr>
        <w:jc w:val="both"/>
      </w:pPr>
      <w:r w:rsidRPr="00B91F9D">
        <w:t xml:space="preserve">3) How many attacks of wheezing has your child had </w:t>
      </w:r>
      <w:r w:rsidRPr="00B91F9D">
        <w:rPr>
          <w:u w:val="single"/>
        </w:rPr>
        <w:t>in the last 12 months?</w:t>
      </w:r>
      <w:r w:rsidRPr="00B91F9D">
        <w:tab/>
      </w:r>
    </w:p>
    <w:p w:rsidR="007C11A4" w:rsidRPr="00B91F9D" w:rsidRDefault="007C11A4" w:rsidP="007C11A4">
      <w:pPr>
        <w:jc w:val="both"/>
      </w:pPr>
      <w:r w:rsidRPr="00B91F9D">
        <w:t xml:space="preserve">4) </w:t>
      </w:r>
      <w:r w:rsidRPr="00B91F9D">
        <w:rPr>
          <w:u w:val="single"/>
        </w:rPr>
        <w:t>In the last 12 months</w:t>
      </w:r>
      <w:r w:rsidRPr="00B91F9D">
        <w:t>, how often, on average, has your child's sleep been disturbed due to wheezing? </w:t>
      </w:r>
    </w:p>
    <w:p w:rsidR="007C11A4" w:rsidRPr="00B91F9D" w:rsidRDefault="007C11A4" w:rsidP="007C11A4">
      <w:pPr>
        <w:jc w:val="both"/>
      </w:pPr>
      <w:r w:rsidRPr="00B91F9D">
        <w:t>5)</w:t>
      </w:r>
      <w:r w:rsidRPr="00B91F9D">
        <w:rPr>
          <w:vanish/>
        </w:rPr>
        <w:t xml:space="preserve"> </w:t>
      </w:r>
      <w:r w:rsidRPr="00B91F9D">
        <w:rPr>
          <w:u w:val="single"/>
        </w:rPr>
        <w:t>In the last 12 months</w:t>
      </w:r>
      <w:r w:rsidRPr="00B91F9D">
        <w:t>, has wheezing ever been severe enough to limit your child's speech to only one or two words at a time between breaths?</w:t>
      </w:r>
    </w:p>
    <w:p w:rsidR="007C11A4" w:rsidRPr="00B91F9D" w:rsidRDefault="007C11A4" w:rsidP="007C11A4">
      <w:pPr>
        <w:jc w:val="both"/>
      </w:pPr>
      <w:r w:rsidRPr="00B91F9D">
        <w:t xml:space="preserve">6) Has your child </w:t>
      </w:r>
      <w:r w:rsidRPr="00B91F9D">
        <w:rPr>
          <w:u w:val="single"/>
        </w:rPr>
        <w:t>ever</w:t>
      </w:r>
      <w:r w:rsidRPr="00B91F9D">
        <w:t xml:space="preserve"> had asthma?</w:t>
      </w:r>
    </w:p>
    <w:p w:rsidR="007C11A4" w:rsidRPr="00B91F9D" w:rsidRDefault="007C11A4" w:rsidP="007C11A4">
      <w:pPr>
        <w:jc w:val="both"/>
      </w:pPr>
      <w:r w:rsidRPr="00B91F9D">
        <w:t xml:space="preserve">7) </w:t>
      </w:r>
      <w:r w:rsidRPr="00B91F9D">
        <w:rPr>
          <w:u w:val="single"/>
        </w:rPr>
        <w:t>In the last 12 months</w:t>
      </w:r>
      <w:r w:rsidRPr="00B91F9D">
        <w:t>, has your child's chest sounded wheezy during or after exercise?</w:t>
      </w:r>
    </w:p>
    <w:p w:rsidR="007C11A4" w:rsidRPr="00E24E05" w:rsidRDefault="007C11A4" w:rsidP="007C11A4">
      <w:pPr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E24E05">
        <w:t xml:space="preserve">8) </w:t>
      </w:r>
      <w:r w:rsidRPr="00E24E05">
        <w:rPr>
          <w:u w:val="single"/>
        </w:rPr>
        <w:t>In the last 12 months</w:t>
      </w:r>
      <w:r w:rsidRPr="00E24E05">
        <w:t>, has your child had a dry cough at night, apart from a cough associated with a cold or chest infection?</w:t>
      </w:r>
    </w:p>
    <w:p w:rsidR="00D309D6" w:rsidRDefault="00D309D6"/>
    <w:sectPr w:rsidR="00D309D6" w:rsidSect="00D30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7C11A4"/>
    <w:rsid w:val="002D3260"/>
    <w:rsid w:val="003F3550"/>
    <w:rsid w:val="007C11A4"/>
    <w:rsid w:val="00B257BE"/>
    <w:rsid w:val="00D046CC"/>
    <w:rsid w:val="00D309D6"/>
    <w:rsid w:val="00E133C6"/>
    <w:rsid w:val="00F1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A4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35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3F35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3F35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55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F355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5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355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F355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F355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5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3F355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3F355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3F3550"/>
    <w:rPr>
      <w:b/>
      <w:bCs/>
    </w:rPr>
  </w:style>
  <w:style w:type="character" w:styleId="Emphasis">
    <w:name w:val="Emphasis"/>
    <w:basedOn w:val="DefaultParagraphFont"/>
    <w:uiPriority w:val="20"/>
    <w:qFormat/>
    <w:rsid w:val="003F3550"/>
    <w:rPr>
      <w:i/>
      <w:iCs/>
    </w:rPr>
  </w:style>
  <w:style w:type="paragraph" w:styleId="ListParagraph">
    <w:name w:val="List Paragraph"/>
    <w:basedOn w:val="Normal"/>
    <w:uiPriority w:val="34"/>
    <w:qFormat/>
    <w:rsid w:val="003F35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355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2014-10-16T15:01:00Z</dcterms:created>
  <dcterms:modified xsi:type="dcterms:W3CDTF">2014-10-16T15:02:00Z</dcterms:modified>
</cp:coreProperties>
</file>