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A8FE7" w14:textId="34AAA716" w:rsidR="00AF3740" w:rsidRPr="002D2873" w:rsidRDefault="00C35375" w:rsidP="0039274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World Pneumonia Day 2016: H</w:t>
      </w:r>
      <w:r w:rsidR="00511502" w:rsidRPr="002D2873">
        <w:rPr>
          <w:rFonts w:ascii="Arial" w:hAnsi="Arial" w:cs="Arial"/>
        </w:rPr>
        <w:t xml:space="preserve">ow </w:t>
      </w:r>
      <w:r w:rsidR="00023F4A">
        <w:rPr>
          <w:rFonts w:ascii="Arial" w:hAnsi="Arial" w:cs="Arial"/>
        </w:rPr>
        <w:t xml:space="preserve">locally adapted </w:t>
      </w:r>
      <w:proofErr w:type="spellStart"/>
      <w:r w:rsidR="00511502" w:rsidRPr="002D2873">
        <w:rPr>
          <w:rFonts w:ascii="Arial" w:hAnsi="Arial" w:cs="Arial"/>
        </w:rPr>
        <w:t>mHealth</w:t>
      </w:r>
      <w:proofErr w:type="spellEnd"/>
      <w:r w:rsidR="000826BF">
        <w:rPr>
          <w:rFonts w:ascii="Arial" w:hAnsi="Arial" w:cs="Arial"/>
        </w:rPr>
        <w:t xml:space="preserve"> </w:t>
      </w:r>
      <w:r w:rsidR="00316749">
        <w:rPr>
          <w:rFonts w:ascii="Arial" w:hAnsi="Arial" w:cs="Arial"/>
        </w:rPr>
        <w:t>systems</w:t>
      </w:r>
      <w:r w:rsidR="00511502" w:rsidRPr="002D2873">
        <w:rPr>
          <w:rFonts w:ascii="Arial" w:hAnsi="Arial" w:cs="Arial"/>
        </w:rPr>
        <w:t xml:space="preserve">, </w:t>
      </w:r>
      <w:r w:rsidR="009B21A6">
        <w:rPr>
          <w:rFonts w:ascii="Arial" w:hAnsi="Arial" w:cs="Arial"/>
        </w:rPr>
        <w:t>pulse oximetry</w:t>
      </w:r>
      <w:r w:rsidR="00023F4A">
        <w:rPr>
          <w:rFonts w:ascii="Arial" w:hAnsi="Arial" w:cs="Arial"/>
        </w:rPr>
        <w:t xml:space="preserve"> implementation</w:t>
      </w:r>
      <w:r w:rsidR="009B21A6">
        <w:rPr>
          <w:rFonts w:ascii="Arial" w:hAnsi="Arial" w:cs="Arial"/>
        </w:rPr>
        <w:t xml:space="preserve">, and risk scores </w:t>
      </w:r>
      <w:r w:rsidR="00511502" w:rsidRPr="002D2873">
        <w:rPr>
          <w:rFonts w:ascii="Arial" w:hAnsi="Arial" w:cs="Arial"/>
        </w:rPr>
        <w:t xml:space="preserve">may </w:t>
      </w:r>
      <w:r w:rsidR="000A0265" w:rsidRPr="002D2873">
        <w:rPr>
          <w:rFonts w:ascii="Arial" w:hAnsi="Arial" w:cs="Arial"/>
        </w:rPr>
        <w:t>contribute</w:t>
      </w:r>
      <w:r>
        <w:rPr>
          <w:rFonts w:ascii="Arial" w:hAnsi="Arial" w:cs="Arial"/>
        </w:rPr>
        <w:t xml:space="preserve"> to r</w:t>
      </w:r>
      <w:r w:rsidRPr="002D2873">
        <w:rPr>
          <w:rFonts w:ascii="Arial" w:hAnsi="Arial" w:cs="Arial"/>
        </w:rPr>
        <w:t>educing childhood pneumonia mort</w:t>
      </w:r>
      <w:r>
        <w:rPr>
          <w:rFonts w:ascii="Arial" w:hAnsi="Arial" w:cs="Arial"/>
        </w:rPr>
        <w:t xml:space="preserve">ality in the </w:t>
      </w:r>
      <w:r w:rsidR="00E44EE5">
        <w:rPr>
          <w:rFonts w:ascii="Arial" w:hAnsi="Arial" w:cs="Arial"/>
        </w:rPr>
        <w:t>Sustainable Development</w:t>
      </w:r>
      <w:r>
        <w:rPr>
          <w:rFonts w:ascii="Arial" w:hAnsi="Arial" w:cs="Arial"/>
        </w:rPr>
        <w:t xml:space="preserve"> era</w:t>
      </w:r>
    </w:p>
    <w:p w14:paraId="07AA9305" w14:textId="77777777" w:rsidR="003111FF" w:rsidRPr="002D2873" w:rsidRDefault="003111FF" w:rsidP="0039274C">
      <w:pPr>
        <w:spacing w:line="480" w:lineRule="auto"/>
        <w:rPr>
          <w:rFonts w:ascii="Arial" w:hAnsi="Arial" w:cs="Arial"/>
        </w:rPr>
      </w:pPr>
    </w:p>
    <w:p w14:paraId="35D6E8D4" w14:textId="3C0FA990" w:rsidR="003111FF" w:rsidRPr="002D2873" w:rsidRDefault="003111FF" w:rsidP="0039274C">
      <w:pPr>
        <w:spacing w:line="480" w:lineRule="auto"/>
        <w:rPr>
          <w:rFonts w:ascii="Arial" w:hAnsi="Arial" w:cs="Arial"/>
        </w:rPr>
      </w:pPr>
      <w:r w:rsidRPr="002D2873">
        <w:rPr>
          <w:rFonts w:ascii="Arial" w:hAnsi="Arial" w:cs="Arial"/>
        </w:rPr>
        <w:t>Eric D. McCollum</w:t>
      </w:r>
      <w:proofErr w:type="gramStart"/>
      <w:r w:rsidR="00E5493D">
        <w:rPr>
          <w:rFonts w:ascii="Arial" w:hAnsi="Arial" w:cs="Arial"/>
        </w:rPr>
        <w:t>,</w:t>
      </w:r>
      <w:r w:rsidR="00E5493D" w:rsidRPr="00496D27">
        <w:rPr>
          <w:rFonts w:ascii="Arial" w:hAnsi="Arial" w:cs="Arial"/>
          <w:vertAlign w:val="superscript"/>
        </w:rPr>
        <w:t>1,2</w:t>
      </w:r>
      <w:proofErr w:type="gramEnd"/>
      <w:r w:rsidR="00E5493D" w:rsidRPr="00496D27">
        <w:rPr>
          <w:rFonts w:ascii="Arial" w:hAnsi="Arial" w:cs="Arial"/>
        </w:rPr>
        <w:t>*</w:t>
      </w:r>
      <w:r w:rsidR="00D36A93" w:rsidRPr="002D2873">
        <w:rPr>
          <w:rFonts w:ascii="Arial" w:hAnsi="Arial" w:cs="Arial"/>
        </w:rPr>
        <w:t xml:space="preserve"> Carina King</w:t>
      </w:r>
      <w:r w:rsidR="00E5493D">
        <w:rPr>
          <w:rFonts w:ascii="Arial" w:hAnsi="Arial" w:cs="Arial"/>
        </w:rPr>
        <w:t>,</w:t>
      </w:r>
      <w:r w:rsidR="00E5493D" w:rsidRPr="00496D27">
        <w:rPr>
          <w:rFonts w:ascii="Arial" w:hAnsi="Arial" w:cs="Arial"/>
          <w:vertAlign w:val="superscript"/>
        </w:rPr>
        <w:t>3</w:t>
      </w:r>
      <w:r w:rsidR="00D36A93" w:rsidRPr="002D2873">
        <w:rPr>
          <w:rFonts w:ascii="Arial" w:hAnsi="Arial" w:cs="Arial"/>
        </w:rPr>
        <w:t xml:space="preserve"> Laura L. Hammit</w:t>
      </w:r>
      <w:r w:rsidR="00AF3740" w:rsidRPr="002D2873">
        <w:rPr>
          <w:rFonts w:ascii="Arial" w:hAnsi="Arial" w:cs="Arial"/>
        </w:rPr>
        <w:t>t</w:t>
      </w:r>
      <w:r w:rsidR="00D36A93" w:rsidRPr="002D2873">
        <w:rPr>
          <w:rFonts w:ascii="Arial" w:hAnsi="Arial" w:cs="Arial"/>
        </w:rPr>
        <w:t>,</w:t>
      </w:r>
      <w:r w:rsidR="00E5493D" w:rsidRPr="00496D27">
        <w:rPr>
          <w:rFonts w:ascii="Arial" w:hAnsi="Arial" w:cs="Arial"/>
          <w:vertAlign w:val="superscript"/>
        </w:rPr>
        <w:t>4,5</w:t>
      </w:r>
      <w:r w:rsidR="00D36A93" w:rsidRPr="002D2873">
        <w:rPr>
          <w:rFonts w:ascii="Arial" w:hAnsi="Arial" w:cs="Arial"/>
        </w:rPr>
        <w:t xml:space="preserve"> Amy </w:t>
      </w:r>
      <w:r w:rsidR="00690215">
        <w:rPr>
          <w:rFonts w:ascii="Arial" w:hAnsi="Arial" w:cs="Arial"/>
        </w:rPr>
        <w:t xml:space="preserve">Sarah </w:t>
      </w:r>
      <w:r w:rsidR="00D36A93" w:rsidRPr="002D2873">
        <w:rPr>
          <w:rFonts w:ascii="Arial" w:hAnsi="Arial" w:cs="Arial"/>
        </w:rPr>
        <w:t>Ginsburg,</w:t>
      </w:r>
      <w:r w:rsidR="00E5493D" w:rsidRPr="00C0176A">
        <w:rPr>
          <w:rFonts w:ascii="Arial" w:hAnsi="Arial" w:cs="Arial"/>
          <w:vertAlign w:val="superscript"/>
        </w:rPr>
        <w:t>6</w:t>
      </w:r>
      <w:r w:rsidR="00D36A93" w:rsidRPr="002D2873">
        <w:rPr>
          <w:rFonts w:ascii="Arial" w:hAnsi="Arial" w:cs="Arial"/>
        </w:rPr>
        <w:t xml:space="preserve"> Tim Colbourn,</w:t>
      </w:r>
      <w:r w:rsidR="00E5493D" w:rsidRPr="00C0176A">
        <w:rPr>
          <w:rFonts w:ascii="Arial" w:hAnsi="Arial" w:cs="Arial"/>
          <w:vertAlign w:val="superscript"/>
        </w:rPr>
        <w:t>3</w:t>
      </w:r>
      <w:r w:rsidR="00D36A93" w:rsidRPr="002D2873">
        <w:rPr>
          <w:rFonts w:ascii="Arial" w:hAnsi="Arial" w:cs="Arial"/>
        </w:rPr>
        <w:t xml:space="preserve"> Abdullah </w:t>
      </w:r>
      <w:r w:rsidR="00B75585" w:rsidRPr="002D2873">
        <w:rPr>
          <w:rFonts w:ascii="Arial" w:hAnsi="Arial" w:cs="Arial"/>
        </w:rPr>
        <w:t xml:space="preserve">H. </w:t>
      </w:r>
      <w:r w:rsidR="00D36A93" w:rsidRPr="002D2873">
        <w:rPr>
          <w:rFonts w:ascii="Arial" w:hAnsi="Arial" w:cs="Arial"/>
        </w:rPr>
        <w:t>Baqui,</w:t>
      </w:r>
      <w:r w:rsidR="00E5493D" w:rsidRPr="00C0176A">
        <w:rPr>
          <w:rFonts w:ascii="Arial" w:hAnsi="Arial" w:cs="Arial"/>
          <w:vertAlign w:val="superscript"/>
        </w:rPr>
        <w:t>7</w:t>
      </w:r>
      <w:r w:rsidR="00D36A93" w:rsidRPr="002D2873">
        <w:rPr>
          <w:rFonts w:ascii="Arial" w:hAnsi="Arial" w:cs="Arial"/>
        </w:rPr>
        <w:t xml:space="preserve"> Katherine L. O’Brien</w:t>
      </w:r>
      <w:r w:rsidR="00E5493D" w:rsidRPr="00C0176A">
        <w:rPr>
          <w:rFonts w:ascii="Arial" w:hAnsi="Arial" w:cs="Arial"/>
          <w:vertAlign w:val="superscript"/>
        </w:rPr>
        <w:t>4</w:t>
      </w:r>
    </w:p>
    <w:p w14:paraId="46EF7530" w14:textId="77777777" w:rsidR="003111FF" w:rsidRPr="002D2873" w:rsidRDefault="003111FF" w:rsidP="0039274C">
      <w:pPr>
        <w:spacing w:line="480" w:lineRule="auto"/>
        <w:rPr>
          <w:rFonts w:ascii="Arial" w:hAnsi="Arial" w:cs="Arial"/>
        </w:rPr>
      </w:pPr>
    </w:p>
    <w:p w14:paraId="2694CB2A" w14:textId="77777777" w:rsidR="003111FF" w:rsidRPr="00496D27" w:rsidRDefault="003111FF" w:rsidP="0039274C">
      <w:pPr>
        <w:spacing w:line="480" w:lineRule="auto"/>
        <w:jc w:val="both"/>
        <w:rPr>
          <w:rFonts w:ascii="Arial" w:hAnsi="Arial" w:cs="Arial"/>
        </w:rPr>
      </w:pPr>
      <w:r w:rsidRPr="00C0176A">
        <w:rPr>
          <w:rFonts w:ascii="Arial" w:hAnsi="Arial" w:cs="Arial"/>
        </w:rPr>
        <w:t xml:space="preserve">Authors’ preferred degree and </w:t>
      </w:r>
      <w:r w:rsidRPr="00496D27">
        <w:rPr>
          <w:rFonts w:ascii="Arial" w:hAnsi="Arial" w:cs="Arial"/>
        </w:rPr>
        <w:t xml:space="preserve">email addresses: </w:t>
      </w:r>
    </w:p>
    <w:p w14:paraId="7C6F6F2D" w14:textId="3C06A943" w:rsidR="00AF3740" w:rsidRPr="00496D27" w:rsidRDefault="003111FF" w:rsidP="0039274C">
      <w:pPr>
        <w:spacing w:line="480" w:lineRule="auto"/>
        <w:jc w:val="both"/>
        <w:rPr>
          <w:rFonts w:ascii="Arial" w:hAnsi="Arial" w:cs="Arial"/>
        </w:rPr>
      </w:pPr>
      <w:r w:rsidRPr="00496D27">
        <w:rPr>
          <w:rFonts w:ascii="Arial" w:hAnsi="Arial" w:cs="Arial"/>
        </w:rPr>
        <w:t>Eric D. McCollum</w:t>
      </w:r>
      <w:r w:rsidR="00E5493D">
        <w:rPr>
          <w:rFonts w:ascii="Arial" w:hAnsi="Arial" w:cs="Arial"/>
          <w:vertAlign w:val="superscript"/>
        </w:rPr>
        <w:tab/>
      </w:r>
      <w:r w:rsidRPr="00496D27">
        <w:rPr>
          <w:rFonts w:ascii="Arial" w:hAnsi="Arial" w:cs="Arial"/>
        </w:rPr>
        <w:tab/>
        <w:t>MD</w:t>
      </w:r>
      <w:r w:rsidRPr="00496D27">
        <w:rPr>
          <w:rFonts w:ascii="Arial" w:hAnsi="Arial" w:cs="Arial"/>
        </w:rPr>
        <w:tab/>
      </w:r>
      <w:r w:rsidR="00332858" w:rsidRPr="00496D27">
        <w:rPr>
          <w:rFonts w:ascii="Arial" w:hAnsi="Arial" w:cs="Arial"/>
        </w:rPr>
        <w:tab/>
      </w:r>
      <w:hyperlink r:id="rId6" w:history="1">
        <w:r w:rsidRPr="00496D27">
          <w:rPr>
            <w:rStyle w:val="Hyperlink"/>
            <w:rFonts w:ascii="Arial" w:hAnsi="Arial" w:cs="Arial"/>
            <w:color w:val="auto"/>
            <w:u w:val="none"/>
          </w:rPr>
          <w:t>ericdmccollum@gmail.com</w:t>
        </w:r>
      </w:hyperlink>
      <w:r w:rsidR="00AF3740" w:rsidRPr="00496D27">
        <w:rPr>
          <w:rFonts w:ascii="Arial" w:hAnsi="Arial" w:cs="Arial"/>
        </w:rPr>
        <w:tab/>
      </w:r>
      <w:r w:rsidR="00AF3740" w:rsidRPr="00496D27">
        <w:rPr>
          <w:rFonts w:ascii="Arial" w:hAnsi="Arial" w:cs="Arial"/>
        </w:rPr>
        <w:tab/>
      </w:r>
    </w:p>
    <w:p w14:paraId="668E52F7" w14:textId="66983E63" w:rsidR="00A23848" w:rsidRPr="00496D27" w:rsidRDefault="00A23848" w:rsidP="0039274C">
      <w:pPr>
        <w:spacing w:line="480" w:lineRule="auto"/>
        <w:jc w:val="both"/>
        <w:rPr>
          <w:rFonts w:ascii="Arial" w:hAnsi="Arial" w:cs="Arial"/>
        </w:rPr>
      </w:pPr>
      <w:r w:rsidRPr="00496D27">
        <w:rPr>
          <w:rFonts w:ascii="Arial" w:hAnsi="Arial" w:cs="Arial"/>
        </w:rPr>
        <w:t>Carina King</w:t>
      </w:r>
      <w:r w:rsidRPr="00496D27">
        <w:rPr>
          <w:rFonts w:ascii="Arial" w:hAnsi="Arial" w:cs="Arial"/>
        </w:rPr>
        <w:tab/>
      </w:r>
      <w:r w:rsidRPr="00496D27">
        <w:rPr>
          <w:rFonts w:ascii="Arial" w:hAnsi="Arial" w:cs="Arial"/>
        </w:rPr>
        <w:tab/>
      </w:r>
      <w:r w:rsidRPr="00496D27">
        <w:rPr>
          <w:rFonts w:ascii="Arial" w:hAnsi="Arial" w:cs="Arial"/>
        </w:rPr>
        <w:tab/>
        <w:t>PhD</w:t>
      </w:r>
      <w:r w:rsidR="00D802A6" w:rsidRPr="00496D27">
        <w:rPr>
          <w:rFonts w:ascii="Arial" w:hAnsi="Arial" w:cs="Arial"/>
        </w:rPr>
        <w:tab/>
      </w:r>
      <w:r w:rsidR="00D802A6" w:rsidRPr="00496D27">
        <w:rPr>
          <w:rFonts w:ascii="Arial" w:hAnsi="Arial" w:cs="Arial"/>
        </w:rPr>
        <w:tab/>
        <w:t>c.king@ucl.ac.uk</w:t>
      </w:r>
    </w:p>
    <w:p w14:paraId="7BD641C7" w14:textId="6E4F7C5F" w:rsidR="009C7A7A" w:rsidRPr="00C0176A" w:rsidRDefault="009C7A7A" w:rsidP="0039274C">
      <w:pPr>
        <w:spacing w:line="480" w:lineRule="auto"/>
        <w:jc w:val="both"/>
        <w:rPr>
          <w:rFonts w:ascii="Arial" w:hAnsi="Arial" w:cs="Arial"/>
        </w:rPr>
      </w:pPr>
      <w:r w:rsidRPr="00496D27">
        <w:rPr>
          <w:rFonts w:ascii="Arial" w:hAnsi="Arial" w:cs="Arial"/>
        </w:rPr>
        <w:t xml:space="preserve">Laura L. </w:t>
      </w:r>
      <w:proofErr w:type="spellStart"/>
      <w:r w:rsidRPr="00496D27">
        <w:rPr>
          <w:rFonts w:ascii="Arial" w:hAnsi="Arial" w:cs="Arial"/>
        </w:rPr>
        <w:t>Hammitt</w:t>
      </w:r>
      <w:proofErr w:type="spellEnd"/>
      <w:r w:rsidRPr="00496D27">
        <w:rPr>
          <w:rFonts w:ascii="Arial" w:hAnsi="Arial" w:cs="Arial"/>
        </w:rPr>
        <w:tab/>
      </w:r>
      <w:r w:rsidR="004009AF" w:rsidRPr="00496D27">
        <w:rPr>
          <w:rFonts w:ascii="Arial" w:hAnsi="Arial" w:cs="Arial"/>
        </w:rPr>
        <w:tab/>
      </w:r>
      <w:r w:rsidRPr="00496D27">
        <w:rPr>
          <w:rFonts w:ascii="Arial" w:hAnsi="Arial" w:cs="Arial"/>
        </w:rPr>
        <w:t>MD</w:t>
      </w:r>
      <w:r w:rsidR="0012344C" w:rsidRPr="00496D27">
        <w:rPr>
          <w:rFonts w:ascii="Arial" w:hAnsi="Arial" w:cs="Arial"/>
        </w:rPr>
        <w:tab/>
      </w:r>
      <w:r w:rsidR="0012344C" w:rsidRPr="00496D27">
        <w:rPr>
          <w:rFonts w:ascii="Arial" w:hAnsi="Arial" w:cs="Arial"/>
        </w:rPr>
        <w:tab/>
        <w:t>lhammitt@jhu</w:t>
      </w:r>
      <w:r w:rsidR="0012344C" w:rsidRPr="00C0176A">
        <w:rPr>
          <w:rFonts w:ascii="Arial" w:hAnsi="Arial" w:cs="Arial"/>
        </w:rPr>
        <w:t>.edu</w:t>
      </w:r>
    </w:p>
    <w:p w14:paraId="67A1FE49" w14:textId="7A6349FC" w:rsidR="00AF3740" w:rsidRPr="00C0176A" w:rsidRDefault="00AF3740" w:rsidP="0039274C">
      <w:pPr>
        <w:spacing w:line="480" w:lineRule="auto"/>
        <w:jc w:val="both"/>
        <w:rPr>
          <w:rFonts w:ascii="Arial" w:hAnsi="Arial" w:cs="Arial"/>
        </w:rPr>
      </w:pPr>
      <w:r w:rsidRPr="00C0176A">
        <w:rPr>
          <w:rFonts w:ascii="Arial" w:hAnsi="Arial" w:cs="Arial"/>
        </w:rPr>
        <w:t xml:space="preserve">Amy </w:t>
      </w:r>
      <w:r w:rsidR="00690215" w:rsidRPr="00C0176A">
        <w:rPr>
          <w:rFonts w:ascii="Arial" w:hAnsi="Arial" w:cs="Arial"/>
        </w:rPr>
        <w:t>Sarah Ginsburg</w:t>
      </w:r>
      <w:r w:rsidR="00690215" w:rsidRPr="00C0176A">
        <w:rPr>
          <w:rFonts w:ascii="Arial" w:hAnsi="Arial" w:cs="Arial"/>
        </w:rPr>
        <w:tab/>
      </w:r>
      <w:r w:rsidRPr="00C0176A">
        <w:rPr>
          <w:rFonts w:ascii="Arial" w:hAnsi="Arial" w:cs="Arial"/>
        </w:rPr>
        <w:t>MD</w:t>
      </w:r>
      <w:r w:rsidR="00690215" w:rsidRPr="00C0176A">
        <w:rPr>
          <w:rFonts w:ascii="Arial" w:hAnsi="Arial" w:cs="Arial"/>
        </w:rPr>
        <w:t>, MPH</w:t>
      </w:r>
      <w:r w:rsidR="00690215" w:rsidRPr="00C0176A">
        <w:rPr>
          <w:rFonts w:ascii="Arial" w:hAnsi="Arial" w:cs="Arial"/>
        </w:rPr>
        <w:tab/>
        <w:t>aginsburg@savechildren.org</w:t>
      </w:r>
    </w:p>
    <w:p w14:paraId="6E2A0302" w14:textId="4E1A43F4" w:rsidR="00525DFC" w:rsidRPr="00C0176A" w:rsidRDefault="00AF3740" w:rsidP="0039274C">
      <w:pPr>
        <w:spacing w:line="480" w:lineRule="auto"/>
        <w:jc w:val="both"/>
        <w:rPr>
          <w:rFonts w:ascii="Arial" w:hAnsi="Arial" w:cs="Arial"/>
        </w:rPr>
      </w:pPr>
      <w:r w:rsidRPr="00C0176A">
        <w:rPr>
          <w:rFonts w:ascii="Arial" w:hAnsi="Arial" w:cs="Arial"/>
        </w:rPr>
        <w:t>Tim Colbourn</w:t>
      </w:r>
      <w:r w:rsidRPr="00C0176A">
        <w:rPr>
          <w:rFonts w:ascii="Arial" w:hAnsi="Arial" w:cs="Arial"/>
        </w:rPr>
        <w:tab/>
      </w:r>
      <w:r w:rsidRPr="00C0176A">
        <w:rPr>
          <w:rFonts w:ascii="Arial" w:hAnsi="Arial" w:cs="Arial"/>
        </w:rPr>
        <w:tab/>
        <w:t>PhD</w:t>
      </w:r>
      <w:r w:rsidR="00525DFC" w:rsidRPr="00C0176A">
        <w:rPr>
          <w:rFonts w:ascii="Arial" w:hAnsi="Arial" w:cs="Arial"/>
        </w:rPr>
        <w:tab/>
      </w:r>
      <w:r w:rsidR="00525DFC" w:rsidRPr="00C0176A">
        <w:rPr>
          <w:rFonts w:ascii="Arial" w:hAnsi="Arial" w:cs="Arial"/>
        </w:rPr>
        <w:tab/>
        <w:t>t.colbourn@ucl.ac.uk</w:t>
      </w:r>
    </w:p>
    <w:p w14:paraId="6B0E5FE3" w14:textId="60ADC7C6" w:rsidR="00B75585" w:rsidRPr="00C0176A" w:rsidRDefault="00B75585" w:rsidP="0039274C">
      <w:pPr>
        <w:spacing w:line="480" w:lineRule="auto"/>
        <w:jc w:val="both"/>
        <w:rPr>
          <w:rFonts w:ascii="Arial" w:hAnsi="Arial" w:cs="Arial"/>
        </w:rPr>
      </w:pPr>
      <w:r w:rsidRPr="00C0176A">
        <w:rPr>
          <w:rFonts w:ascii="Arial" w:hAnsi="Arial" w:cs="Arial"/>
        </w:rPr>
        <w:t xml:space="preserve">Abdullah H. </w:t>
      </w:r>
      <w:proofErr w:type="spellStart"/>
      <w:r w:rsidRPr="00C0176A">
        <w:rPr>
          <w:rFonts w:ascii="Arial" w:hAnsi="Arial" w:cs="Arial"/>
        </w:rPr>
        <w:t>Baqui</w:t>
      </w:r>
      <w:proofErr w:type="spellEnd"/>
      <w:r w:rsidRPr="00C0176A">
        <w:rPr>
          <w:rFonts w:ascii="Arial" w:hAnsi="Arial" w:cs="Arial"/>
        </w:rPr>
        <w:tab/>
      </w:r>
      <w:r w:rsidRPr="00C0176A">
        <w:rPr>
          <w:rFonts w:ascii="Arial" w:hAnsi="Arial" w:cs="Arial"/>
        </w:rPr>
        <w:tab/>
      </w:r>
      <w:proofErr w:type="spellStart"/>
      <w:r w:rsidRPr="00C0176A">
        <w:rPr>
          <w:rFonts w:ascii="Arial" w:hAnsi="Arial" w:cs="Arial"/>
        </w:rPr>
        <w:t>DrPH</w:t>
      </w:r>
      <w:proofErr w:type="spellEnd"/>
      <w:r w:rsidRPr="00C0176A">
        <w:rPr>
          <w:rFonts w:ascii="Arial" w:hAnsi="Arial" w:cs="Arial"/>
        </w:rPr>
        <w:t xml:space="preserve">             abaqui@jhu.edu</w:t>
      </w:r>
    </w:p>
    <w:p w14:paraId="2A4E039D" w14:textId="05D5D27F" w:rsidR="00090753" w:rsidRDefault="00386815" w:rsidP="0039274C">
      <w:pPr>
        <w:spacing w:line="480" w:lineRule="auto"/>
        <w:jc w:val="both"/>
        <w:rPr>
          <w:rFonts w:ascii="Arial" w:hAnsi="Arial" w:cs="Arial"/>
        </w:rPr>
      </w:pPr>
      <w:r w:rsidRPr="00C0176A">
        <w:rPr>
          <w:rFonts w:ascii="Arial" w:hAnsi="Arial" w:cs="Arial"/>
        </w:rPr>
        <w:t>Katherine L. O’Brien</w:t>
      </w:r>
      <w:r w:rsidRPr="00C0176A">
        <w:rPr>
          <w:rFonts w:ascii="Arial" w:hAnsi="Arial" w:cs="Arial"/>
        </w:rPr>
        <w:tab/>
        <w:t>MD, MPH</w:t>
      </w:r>
      <w:r w:rsidRPr="00C0176A">
        <w:rPr>
          <w:rFonts w:ascii="Arial" w:hAnsi="Arial" w:cs="Arial"/>
        </w:rPr>
        <w:tab/>
      </w:r>
      <w:hyperlink r:id="rId7" w:history="1">
        <w:r w:rsidR="00090753" w:rsidRPr="00C0176A">
          <w:rPr>
            <w:rStyle w:val="Hyperlink"/>
            <w:rFonts w:ascii="Arial" w:hAnsi="Arial" w:cs="Arial"/>
            <w:color w:val="auto"/>
            <w:u w:val="none"/>
          </w:rPr>
          <w:t>klobrien@jhu.edu</w:t>
        </w:r>
      </w:hyperlink>
    </w:p>
    <w:p w14:paraId="53EE3769" w14:textId="77777777" w:rsidR="00090753" w:rsidRDefault="00090753" w:rsidP="0039274C">
      <w:pPr>
        <w:spacing w:line="480" w:lineRule="auto"/>
        <w:jc w:val="both"/>
        <w:rPr>
          <w:rFonts w:ascii="Arial" w:hAnsi="Arial" w:cs="Arial"/>
        </w:rPr>
      </w:pPr>
    </w:p>
    <w:p w14:paraId="7891DE01" w14:textId="44DFA284" w:rsidR="00AF3740" w:rsidRPr="00332858" w:rsidRDefault="00090753" w:rsidP="0039274C">
      <w:pPr>
        <w:spacing w:line="480" w:lineRule="auto"/>
        <w:jc w:val="both"/>
        <w:rPr>
          <w:rFonts w:ascii="Arial" w:hAnsi="Arial" w:cs="Arial"/>
        </w:rPr>
      </w:pPr>
      <w:r w:rsidRPr="00332858">
        <w:rPr>
          <w:rFonts w:ascii="Arial" w:hAnsi="Arial" w:cs="Arial"/>
        </w:rPr>
        <w:t>Author Affiliations:</w:t>
      </w:r>
    </w:p>
    <w:p w14:paraId="4BA1B7DD" w14:textId="3EB48927" w:rsidR="00B14ED9" w:rsidRPr="00C0176A" w:rsidRDefault="00332858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1</w:t>
      </w:r>
      <w:r w:rsidR="00B14ED9" w:rsidRPr="00C0176A">
        <w:rPr>
          <w:rFonts w:ascii="Arial" w:hAnsi="Arial" w:cs="Arial"/>
        </w:rPr>
        <w:t xml:space="preserve">Eudowood Division of Pediatric Respiratory Sciences, Johns Hopkins School of Medicine,  Baltimore, </w:t>
      </w:r>
      <w:r w:rsidR="006F4705" w:rsidRPr="00332858">
        <w:rPr>
          <w:rFonts w:ascii="Arial" w:hAnsi="Arial" w:cs="Arial"/>
        </w:rPr>
        <w:t>USA</w:t>
      </w:r>
      <w:r w:rsidR="00B14ED9" w:rsidRPr="00C0176A">
        <w:rPr>
          <w:rFonts w:ascii="Arial" w:hAnsi="Arial" w:cs="Arial"/>
        </w:rPr>
        <w:t> </w:t>
      </w:r>
    </w:p>
    <w:p w14:paraId="1AB43ACD" w14:textId="02941476" w:rsidR="00B14ED9" w:rsidRPr="00C0176A" w:rsidRDefault="00332858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2</w:t>
      </w:r>
      <w:r w:rsidR="00B14ED9" w:rsidRPr="00C0176A">
        <w:rPr>
          <w:rFonts w:ascii="Arial" w:hAnsi="Arial" w:cs="Arial"/>
        </w:rPr>
        <w:t>Department of International Health, Johns Hopkins Bloomberg School of Public Health, Dhaka,</w:t>
      </w:r>
      <w:r w:rsidR="00B1756E" w:rsidRPr="00B1756E">
        <w:rPr>
          <w:rFonts w:ascii="Arial" w:hAnsi="Arial" w:cs="Arial"/>
        </w:rPr>
        <w:t xml:space="preserve"> </w:t>
      </w:r>
      <w:r w:rsidR="00B14ED9" w:rsidRPr="00C0176A">
        <w:rPr>
          <w:rFonts w:ascii="Arial" w:hAnsi="Arial" w:cs="Arial"/>
        </w:rPr>
        <w:t>Bangladesh</w:t>
      </w:r>
    </w:p>
    <w:p w14:paraId="328A487D" w14:textId="3E5C93DE" w:rsidR="00B14ED9" w:rsidRPr="00C0176A" w:rsidRDefault="00332858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3</w:t>
      </w:r>
      <w:r w:rsidR="00983CD2" w:rsidRPr="00C0176A">
        <w:rPr>
          <w:rFonts w:ascii="Arial" w:hAnsi="Arial" w:cs="Arial"/>
        </w:rPr>
        <w:t xml:space="preserve">Institute for Global Health, University College London, London, </w:t>
      </w:r>
      <w:r w:rsidR="006F4705" w:rsidRPr="00332858">
        <w:rPr>
          <w:rFonts w:ascii="Arial" w:hAnsi="Arial" w:cs="Arial"/>
        </w:rPr>
        <w:t>UK</w:t>
      </w:r>
    </w:p>
    <w:p w14:paraId="43AC350F" w14:textId="0498FF30" w:rsidR="00983CD2" w:rsidRPr="00C0176A" w:rsidRDefault="00983CD2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4</w:t>
      </w:r>
      <w:r w:rsidRPr="00C0176A">
        <w:rPr>
          <w:rFonts w:ascii="Arial" w:hAnsi="Arial" w:cs="Arial"/>
        </w:rPr>
        <w:t xml:space="preserve">Department of International Health, </w:t>
      </w:r>
      <w:r w:rsidR="00090753" w:rsidRPr="00332858">
        <w:rPr>
          <w:rFonts w:ascii="Arial" w:hAnsi="Arial" w:cs="Arial"/>
        </w:rPr>
        <w:t xml:space="preserve">International Vaccine Access Center, </w:t>
      </w:r>
      <w:r w:rsidRPr="00C0176A">
        <w:rPr>
          <w:rFonts w:ascii="Arial" w:hAnsi="Arial" w:cs="Arial"/>
        </w:rPr>
        <w:t>Johns Hopkins Bloomberg Scho</w:t>
      </w:r>
      <w:r w:rsidR="006F4705" w:rsidRPr="00332858">
        <w:rPr>
          <w:rFonts w:ascii="Arial" w:hAnsi="Arial" w:cs="Arial"/>
        </w:rPr>
        <w:t>ol of Public Health, Baltimore</w:t>
      </w:r>
      <w:r w:rsidRPr="00C0176A">
        <w:rPr>
          <w:rFonts w:ascii="Arial" w:hAnsi="Arial" w:cs="Arial"/>
        </w:rPr>
        <w:t xml:space="preserve">, </w:t>
      </w:r>
      <w:r w:rsidR="006F4705" w:rsidRPr="00332858">
        <w:rPr>
          <w:rFonts w:ascii="Arial" w:hAnsi="Arial" w:cs="Arial"/>
        </w:rPr>
        <w:t>USA</w:t>
      </w:r>
    </w:p>
    <w:p w14:paraId="588E7854" w14:textId="781340BD" w:rsidR="00230170" w:rsidRPr="00C0176A" w:rsidRDefault="00983CD2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lastRenderedPageBreak/>
        <w:t>5</w:t>
      </w:r>
      <w:r w:rsidR="00230170" w:rsidRPr="00C0176A">
        <w:rPr>
          <w:rFonts w:ascii="Arial" w:hAnsi="Arial" w:cs="Arial"/>
        </w:rPr>
        <w:t xml:space="preserve">Kenya Medical Research Institute - </w:t>
      </w:r>
      <w:proofErr w:type="spellStart"/>
      <w:r w:rsidR="00230170" w:rsidRPr="00C0176A">
        <w:rPr>
          <w:rFonts w:ascii="Arial" w:hAnsi="Arial" w:cs="Arial"/>
        </w:rPr>
        <w:t>Wellcome</w:t>
      </w:r>
      <w:proofErr w:type="spellEnd"/>
      <w:r w:rsidR="00230170" w:rsidRPr="00C0176A">
        <w:rPr>
          <w:rFonts w:ascii="Arial" w:hAnsi="Arial" w:cs="Arial"/>
        </w:rPr>
        <w:t xml:space="preserve"> Trust Research </w:t>
      </w:r>
      <w:proofErr w:type="spellStart"/>
      <w:r w:rsidR="00230170" w:rsidRPr="00C0176A">
        <w:rPr>
          <w:rFonts w:ascii="Arial" w:hAnsi="Arial" w:cs="Arial"/>
        </w:rPr>
        <w:t>Programme</w:t>
      </w:r>
      <w:proofErr w:type="spellEnd"/>
      <w:r w:rsidR="00230170" w:rsidRPr="00C0176A">
        <w:rPr>
          <w:rFonts w:ascii="Arial" w:hAnsi="Arial" w:cs="Arial"/>
        </w:rPr>
        <w:t xml:space="preserve">, </w:t>
      </w:r>
      <w:proofErr w:type="spellStart"/>
      <w:r w:rsidR="00230170" w:rsidRPr="00C0176A">
        <w:rPr>
          <w:rFonts w:ascii="Arial" w:hAnsi="Arial" w:cs="Arial"/>
        </w:rPr>
        <w:t>Kilifi</w:t>
      </w:r>
      <w:proofErr w:type="spellEnd"/>
      <w:r w:rsidR="00230170" w:rsidRPr="00C0176A">
        <w:rPr>
          <w:rFonts w:ascii="Arial" w:hAnsi="Arial" w:cs="Arial"/>
        </w:rPr>
        <w:t>, Kenya  </w:t>
      </w:r>
    </w:p>
    <w:p w14:paraId="15A778CA" w14:textId="1BA61839" w:rsidR="00230170" w:rsidRPr="00C0176A" w:rsidRDefault="00E03D01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6</w:t>
      </w:r>
      <w:r w:rsidRPr="00C0176A">
        <w:rPr>
          <w:rFonts w:ascii="Arial" w:hAnsi="Arial" w:cs="Arial"/>
        </w:rPr>
        <w:t xml:space="preserve">Save the Children, </w:t>
      </w:r>
      <w:r w:rsidR="006F4705" w:rsidRPr="00332858">
        <w:rPr>
          <w:rFonts w:ascii="Arial" w:hAnsi="Arial" w:cs="Arial"/>
        </w:rPr>
        <w:t>Seattle, USA</w:t>
      </w:r>
    </w:p>
    <w:p w14:paraId="2D4FC6C6" w14:textId="592857D4" w:rsidR="00090753" w:rsidRPr="00332858" w:rsidRDefault="00090753" w:rsidP="000907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C0176A">
        <w:rPr>
          <w:rFonts w:ascii="Arial" w:hAnsi="Arial" w:cs="Arial"/>
          <w:vertAlign w:val="superscript"/>
        </w:rPr>
        <w:t>7</w:t>
      </w:r>
      <w:r w:rsidRPr="00332858">
        <w:rPr>
          <w:rFonts w:ascii="Arial" w:hAnsi="Arial" w:cs="Arial"/>
        </w:rPr>
        <w:t xml:space="preserve">Department of International Health, Johns Hopkins Bloomberg School of Public Health, Baltimore, Maryland, </w:t>
      </w:r>
      <w:r w:rsidR="006F4705" w:rsidRPr="00332858">
        <w:rPr>
          <w:rFonts w:ascii="Arial" w:hAnsi="Arial" w:cs="Arial"/>
        </w:rPr>
        <w:t>USA</w:t>
      </w:r>
    </w:p>
    <w:p w14:paraId="0567858E" w14:textId="6AC27538" w:rsidR="00983CD2" w:rsidRPr="009C0EB6" w:rsidRDefault="00983CD2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vertAlign w:val="superscript"/>
        </w:rPr>
      </w:pPr>
    </w:p>
    <w:p w14:paraId="4DAC4B8C" w14:textId="47788459" w:rsidR="009C0EB6" w:rsidRPr="00C0176A" w:rsidRDefault="009935CC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9935CC">
        <w:rPr>
          <w:rFonts w:ascii="Arial" w:hAnsi="Arial" w:cs="Arial"/>
        </w:rPr>
        <w:t xml:space="preserve">Corresponding Author: </w:t>
      </w:r>
      <w:r w:rsidR="009C0EB6" w:rsidRPr="00C0176A">
        <w:rPr>
          <w:rFonts w:ascii="Arial" w:hAnsi="Arial" w:cs="Arial"/>
        </w:rPr>
        <w:t> </w:t>
      </w:r>
      <w:r w:rsidRPr="009935CC">
        <w:rPr>
          <w:rFonts w:ascii="Arial" w:hAnsi="Arial" w:cs="Arial"/>
        </w:rPr>
        <w:t xml:space="preserve"> </w:t>
      </w:r>
      <w:r w:rsidRPr="00927B40">
        <w:rPr>
          <w:rFonts w:ascii="Arial" w:hAnsi="Arial" w:cs="Arial"/>
        </w:rPr>
        <w:t>ericdmccollum@gmail.com  </w:t>
      </w:r>
    </w:p>
    <w:p w14:paraId="1472BEDD" w14:textId="1E6DCDEE" w:rsidR="009C0EB6" w:rsidRPr="00C0176A" w:rsidRDefault="009C0EB6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proofErr w:type="spellStart"/>
      <w:r w:rsidRPr="00C0176A">
        <w:rPr>
          <w:rFonts w:ascii="Arial" w:hAnsi="Arial" w:cs="Arial"/>
        </w:rPr>
        <w:t>Abanti</w:t>
      </w:r>
      <w:proofErr w:type="spellEnd"/>
      <w:r w:rsidRPr="00C0176A">
        <w:rPr>
          <w:rFonts w:ascii="Arial" w:hAnsi="Arial" w:cs="Arial"/>
        </w:rPr>
        <w:t xml:space="preserve"> Building – Suite. #5B &amp; 5D, House 37, Road 27</w:t>
      </w:r>
      <w:r w:rsidR="009935CC" w:rsidRPr="009935CC">
        <w:rPr>
          <w:rFonts w:ascii="Arial" w:hAnsi="Arial" w:cs="Arial"/>
        </w:rPr>
        <w:t xml:space="preserve">, </w:t>
      </w:r>
      <w:proofErr w:type="spellStart"/>
      <w:r w:rsidRPr="00C0176A">
        <w:rPr>
          <w:rFonts w:ascii="Arial" w:hAnsi="Arial" w:cs="Arial"/>
        </w:rPr>
        <w:t>Banani</w:t>
      </w:r>
      <w:proofErr w:type="spellEnd"/>
      <w:r w:rsidRPr="00C0176A">
        <w:rPr>
          <w:rFonts w:ascii="Arial" w:hAnsi="Arial" w:cs="Arial"/>
        </w:rPr>
        <w:t>, Dhaka 1213, Bangladesh</w:t>
      </w:r>
    </w:p>
    <w:p w14:paraId="01F219F5" w14:textId="77777777" w:rsidR="009C0EB6" w:rsidRPr="00C0176A" w:rsidRDefault="009C0EB6" w:rsidP="00C01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14:paraId="7F84D964" w14:textId="3215C5CE" w:rsidR="003111FF" w:rsidRPr="002D2873" w:rsidRDefault="003111FF" w:rsidP="0039274C">
      <w:pPr>
        <w:spacing w:line="480" w:lineRule="auto"/>
        <w:jc w:val="both"/>
        <w:rPr>
          <w:rFonts w:ascii="Arial" w:hAnsi="Arial" w:cs="Arial"/>
        </w:rPr>
      </w:pPr>
    </w:p>
    <w:p w14:paraId="3031BF4E" w14:textId="77777777" w:rsidR="003111FF" w:rsidRPr="002D2873" w:rsidRDefault="003111FF" w:rsidP="0039274C">
      <w:pPr>
        <w:spacing w:line="480" w:lineRule="auto"/>
        <w:rPr>
          <w:rFonts w:ascii="Arial" w:hAnsi="Arial" w:cs="Arial"/>
        </w:rPr>
      </w:pPr>
    </w:p>
    <w:p w14:paraId="195D8CED" w14:textId="77777777" w:rsidR="00827BDD" w:rsidRPr="002D2873" w:rsidRDefault="00827BDD" w:rsidP="0039274C">
      <w:pPr>
        <w:spacing w:line="480" w:lineRule="auto"/>
        <w:rPr>
          <w:rFonts w:ascii="Arial" w:hAnsi="Arial" w:cs="Arial"/>
        </w:rPr>
      </w:pPr>
    </w:p>
    <w:p w14:paraId="34F41213" w14:textId="77777777" w:rsidR="00827BDD" w:rsidRPr="002D2873" w:rsidRDefault="00827BDD" w:rsidP="0039274C">
      <w:pPr>
        <w:spacing w:line="480" w:lineRule="auto"/>
        <w:rPr>
          <w:rFonts w:ascii="Arial" w:hAnsi="Arial" w:cs="Arial"/>
        </w:rPr>
      </w:pPr>
    </w:p>
    <w:p w14:paraId="126642AA" w14:textId="77777777" w:rsidR="00827BDD" w:rsidRPr="002D2873" w:rsidRDefault="00827BDD" w:rsidP="0039274C">
      <w:pPr>
        <w:spacing w:line="480" w:lineRule="auto"/>
        <w:rPr>
          <w:rFonts w:ascii="Arial" w:hAnsi="Arial" w:cs="Arial"/>
        </w:rPr>
      </w:pPr>
    </w:p>
    <w:p w14:paraId="78182C7A" w14:textId="77777777" w:rsidR="00827BDD" w:rsidRPr="002D2873" w:rsidRDefault="00827BDD" w:rsidP="0039274C">
      <w:pPr>
        <w:spacing w:line="480" w:lineRule="auto"/>
        <w:rPr>
          <w:rFonts w:ascii="Arial" w:hAnsi="Arial" w:cs="Arial"/>
        </w:rPr>
      </w:pPr>
    </w:p>
    <w:p w14:paraId="526F316A" w14:textId="77777777" w:rsidR="00827BDD" w:rsidRPr="002D2873" w:rsidRDefault="00827BDD" w:rsidP="0039274C">
      <w:pPr>
        <w:spacing w:line="480" w:lineRule="auto"/>
        <w:rPr>
          <w:rFonts w:ascii="Arial" w:hAnsi="Arial" w:cs="Arial"/>
        </w:rPr>
      </w:pPr>
    </w:p>
    <w:p w14:paraId="111F86DD" w14:textId="77777777" w:rsidR="009935CC" w:rsidRDefault="009935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DEF0E5" w14:textId="4B85B378" w:rsidR="004375B9" w:rsidRPr="002D2873" w:rsidRDefault="00D07EBF" w:rsidP="002057A2">
      <w:pPr>
        <w:pStyle w:val="CommentText"/>
        <w:spacing w:line="480" w:lineRule="auto"/>
        <w:rPr>
          <w:rFonts w:ascii="Arial" w:hAnsi="Arial" w:cs="Arial"/>
        </w:rPr>
      </w:pPr>
      <w:r w:rsidRPr="002D2873">
        <w:rPr>
          <w:rFonts w:ascii="Arial" w:hAnsi="Arial" w:cs="Arial"/>
        </w:rPr>
        <w:lastRenderedPageBreak/>
        <w:t>Pausing</w:t>
      </w:r>
      <w:r w:rsidR="00201215" w:rsidRPr="002D2873">
        <w:rPr>
          <w:rFonts w:ascii="Arial" w:hAnsi="Arial" w:cs="Arial"/>
        </w:rPr>
        <w:t xml:space="preserve"> </w:t>
      </w:r>
      <w:r w:rsidR="00A47847" w:rsidRPr="002D2873">
        <w:rPr>
          <w:rFonts w:ascii="Arial" w:hAnsi="Arial" w:cs="Arial"/>
        </w:rPr>
        <w:t>to</w:t>
      </w:r>
      <w:r w:rsidR="00201215" w:rsidRPr="002D2873">
        <w:rPr>
          <w:rFonts w:ascii="Arial" w:hAnsi="Arial" w:cs="Arial"/>
        </w:rPr>
        <w:t xml:space="preserve"> reflect on World Pneumonia Day</w:t>
      </w:r>
      <w:r w:rsidRPr="002D2873">
        <w:rPr>
          <w:rFonts w:ascii="Arial" w:hAnsi="Arial" w:cs="Arial"/>
        </w:rPr>
        <w:t>,</w:t>
      </w:r>
      <w:r w:rsidR="007A05DF" w:rsidRPr="002D2873">
        <w:rPr>
          <w:rFonts w:ascii="Arial" w:hAnsi="Arial" w:cs="Arial"/>
        </w:rPr>
        <w:t xml:space="preserve"> </w:t>
      </w:r>
      <w:r w:rsidR="00201215" w:rsidRPr="002D2873">
        <w:rPr>
          <w:rFonts w:ascii="Arial" w:hAnsi="Arial" w:cs="Arial"/>
        </w:rPr>
        <w:t xml:space="preserve">we celebrate </w:t>
      </w:r>
      <w:r w:rsidR="00F04EF4" w:rsidRPr="002D2873">
        <w:rPr>
          <w:rFonts w:ascii="Arial" w:hAnsi="Arial" w:cs="Arial"/>
        </w:rPr>
        <w:t xml:space="preserve">numerous </w:t>
      </w:r>
      <w:r w:rsidR="00201215" w:rsidRPr="002D2873">
        <w:rPr>
          <w:rFonts w:ascii="Arial" w:hAnsi="Arial" w:cs="Arial"/>
        </w:rPr>
        <w:t>achievements in the fight against child pneumonia</w:t>
      </w:r>
      <w:r w:rsidR="00A47847" w:rsidRPr="002D2873">
        <w:rPr>
          <w:rFonts w:ascii="Arial" w:hAnsi="Arial" w:cs="Arial"/>
        </w:rPr>
        <w:t>.</w:t>
      </w:r>
      <w:r w:rsidR="00A0395A" w:rsidRPr="002D2873">
        <w:rPr>
          <w:rFonts w:ascii="Arial" w:hAnsi="Arial" w:cs="Arial"/>
        </w:rPr>
        <w:t xml:space="preserve"> </w:t>
      </w:r>
      <w:r w:rsidR="007A45D5">
        <w:rPr>
          <w:rFonts w:ascii="Arial" w:hAnsi="Arial" w:cs="Arial"/>
        </w:rPr>
        <w:t>Most notably, a</w:t>
      </w:r>
      <w:r w:rsidR="002057A2" w:rsidRPr="002D2873">
        <w:rPr>
          <w:rFonts w:ascii="Arial" w:hAnsi="Arial" w:cs="Arial"/>
        </w:rPr>
        <w:t xml:space="preserve">nnual </w:t>
      </w:r>
      <w:r w:rsidR="0039274C" w:rsidRPr="002D2873">
        <w:rPr>
          <w:rFonts w:ascii="Arial" w:hAnsi="Arial" w:cs="Arial"/>
        </w:rPr>
        <w:t xml:space="preserve">pneumonia </w:t>
      </w:r>
      <w:r w:rsidR="002057A2" w:rsidRPr="002D2873">
        <w:rPr>
          <w:rFonts w:ascii="Arial" w:hAnsi="Arial" w:cs="Arial"/>
        </w:rPr>
        <w:t xml:space="preserve">deaths </w:t>
      </w:r>
      <w:r w:rsidR="0039274C" w:rsidRPr="002D2873">
        <w:rPr>
          <w:rFonts w:ascii="Arial" w:hAnsi="Arial" w:cs="Arial"/>
        </w:rPr>
        <w:t xml:space="preserve">among children </w:t>
      </w:r>
      <w:r w:rsidR="002057A2" w:rsidRPr="002D2873">
        <w:rPr>
          <w:rFonts w:ascii="Arial" w:hAnsi="Arial" w:cs="Arial"/>
        </w:rPr>
        <w:t>yo</w:t>
      </w:r>
      <w:r w:rsidR="00A130D8">
        <w:rPr>
          <w:rFonts w:ascii="Arial" w:hAnsi="Arial" w:cs="Arial"/>
        </w:rPr>
        <w:t xml:space="preserve">unger than </w:t>
      </w:r>
      <w:r w:rsidR="00267B14">
        <w:rPr>
          <w:rFonts w:ascii="Arial" w:hAnsi="Arial" w:cs="Arial"/>
        </w:rPr>
        <w:t xml:space="preserve">aged </w:t>
      </w:r>
      <w:r w:rsidR="00A130D8">
        <w:rPr>
          <w:rFonts w:ascii="Arial" w:hAnsi="Arial" w:cs="Arial"/>
        </w:rPr>
        <w:t xml:space="preserve">five </w:t>
      </w:r>
      <w:r w:rsidR="00267B14">
        <w:rPr>
          <w:rFonts w:ascii="Arial" w:hAnsi="Arial" w:cs="Arial"/>
        </w:rPr>
        <w:t xml:space="preserve">years </w:t>
      </w:r>
      <w:r w:rsidR="00A130D8">
        <w:rPr>
          <w:rFonts w:ascii="Arial" w:hAnsi="Arial" w:cs="Arial"/>
        </w:rPr>
        <w:t>have</w:t>
      </w:r>
      <w:r w:rsidR="0039274C" w:rsidRPr="002D2873">
        <w:rPr>
          <w:rFonts w:ascii="Arial" w:hAnsi="Arial" w:cs="Arial"/>
        </w:rPr>
        <w:t xml:space="preserve"> declined from </w:t>
      </w:r>
      <w:r w:rsidR="006D6E7C">
        <w:rPr>
          <w:rFonts w:ascii="Arial" w:hAnsi="Arial" w:cs="Arial"/>
        </w:rPr>
        <w:t>1.7</w:t>
      </w:r>
      <w:r w:rsidR="0039274C" w:rsidRPr="002D2873">
        <w:rPr>
          <w:rFonts w:ascii="Arial" w:hAnsi="Arial" w:cs="Arial"/>
        </w:rPr>
        <w:t xml:space="preserve"> million </w:t>
      </w:r>
      <w:r w:rsidR="0055402E">
        <w:rPr>
          <w:rFonts w:ascii="Arial" w:hAnsi="Arial" w:cs="Arial"/>
        </w:rPr>
        <w:t xml:space="preserve">in </w:t>
      </w:r>
      <w:r w:rsidR="00267B14">
        <w:rPr>
          <w:rFonts w:ascii="Arial" w:hAnsi="Arial" w:cs="Arial"/>
        </w:rPr>
        <w:t xml:space="preserve">the year </w:t>
      </w:r>
      <w:r w:rsidR="0055402E">
        <w:rPr>
          <w:rFonts w:ascii="Arial" w:hAnsi="Arial" w:cs="Arial"/>
        </w:rPr>
        <w:t>2000</w:t>
      </w:r>
      <w:r w:rsidR="0039274C" w:rsidRPr="002D2873">
        <w:rPr>
          <w:rFonts w:ascii="Arial" w:hAnsi="Arial" w:cs="Arial"/>
        </w:rPr>
        <w:t xml:space="preserve"> to 0.9 million in 2</w:t>
      </w:r>
      <w:r w:rsidR="006D6E7C">
        <w:rPr>
          <w:rFonts w:ascii="Arial" w:hAnsi="Arial" w:cs="Arial"/>
        </w:rPr>
        <w:t>0</w:t>
      </w:r>
      <w:r w:rsidR="0039274C" w:rsidRPr="002D2873">
        <w:rPr>
          <w:rFonts w:ascii="Arial" w:hAnsi="Arial" w:cs="Arial"/>
        </w:rPr>
        <w:t>1</w:t>
      </w:r>
      <w:r w:rsidR="006D6E7C">
        <w:rPr>
          <w:rFonts w:ascii="Arial" w:hAnsi="Arial" w:cs="Arial"/>
        </w:rPr>
        <w:t>5</w:t>
      </w:r>
      <w:r w:rsidR="0039274C" w:rsidRPr="002D2873">
        <w:rPr>
          <w:rFonts w:ascii="Arial" w:hAnsi="Arial" w:cs="Arial"/>
        </w:rPr>
        <w:t>.</w:t>
      </w:r>
      <w:r w:rsidR="000E560B">
        <w:rPr>
          <w:rFonts w:ascii="Arial" w:hAnsi="Arial" w:cs="Arial"/>
        </w:rPr>
        <w:fldChar w:fldCharType="begin"/>
      </w:r>
      <w:r w:rsidR="000E560B">
        <w:rPr>
          <w:rFonts w:ascii="Arial" w:hAnsi="Arial" w:cs="Arial"/>
        </w:rPr>
        <w:instrText xml:space="preserve"> ADDIN EN.CITE &lt;EndNote&gt;&lt;Cite&gt;&lt;Author&gt;Liu&lt;/Author&gt;&lt;Year&gt;2016&lt;/Year&gt;&lt;RecNum&gt;450&lt;/RecNum&gt;&lt;DisplayText&gt;&lt;style face="superscript"&gt;1&lt;/style&gt;&lt;/DisplayText&gt;&lt;record&gt;&lt;rec-number&gt;450&lt;/rec-number&gt;&lt;foreign-keys&gt;&lt;key app="EN" db-id="xdv920deovtrrxe0wdaxvw2195525a2ewww0" timestamp="1475469579"&gt;450&lt;/key&gt;&lt;/foreign-keys&gt;&lt;ref-type name="Journal Article"&gt;17&lt;/ref-type&gt;&lt;contributors&gt;&lt;authors&gt;&lt;author&gt;Liu, L.&lt;/author&gt;&lt;author&gt;Oza, S.&lt;/author&gt;&lt;author&gt;Hogan, D.&lt;/author&gt;&lt;author&gt;Chu, Y.&lt;/author&gt;&lt;author&gt;Perin, J.&lt;/author&gt;&lt;author&gt;Zhu, J.&lt;/author&gt;&lt;author&gt;Lawn, J.&lt;/author&gt;&lt;author&gt;Cousens, S.&lt;/author&gt;&lt;author&gt;Mathers, C.&lt;/author&gt;&lt;author&gt;Black, R.E.&lt;/author&gt;&lt;/authors&gt;&lt;/contributors&gt;&lt;titles&gt;&lt;title&gt;Global, regional and national causes of child mortality in 2000-2015 – implications for the Sustainable Development Goals&lt;/title&gt;&lt;secondary-title&gt;Lancet&lt;/secondary-title&gt;&lt;/titles&gt;&lt;periodical&gt;&lt;full-title&gt;Lancet&lt;/full-title&gt;&lt;abbr-1&gt;Lancet&lt;/abbr-1&gt;&lt;/periodical&gt;&lt;dates&gt;&lt;year&gt;2016&lt;/year&gt;&lt;/dates&gt;&lt;urls&gt;&lt;/urls&gt;&lt;/record&gt;&lt;/Cite&gt;&lt;/EndNote&gt;</w:instrText>
      </w:r>
      <w:r w:rsidR="000E560B">
        <w:rPr>
          <w:rFonts w:ascii="Arial" w:hAnsi="Arial" w:cs="Arial"/>
        </w:rPr>
        <w:fldChar w:fldCharType="separate"/>
      </w:r>
      <w:r w:rsidR="000E560B" w:rsidRPr="000E560B">
        <w:rPr>
          <w:rFonts w:ascii="Arial" w:hAnsi="Arial" w:cs="Arial"/>
          <w:noProof/>
          <w:vertAlign w:val="superscript"/>
        </w:rPr>
        <w:t>1</w:t>
      </w:r>
      <w:r w:rsidR="000E560B">
        <w:rPr>
          <w:rFonts w:ascii="Arial" w:hAnsi="Arial" w:cs="Arial"/>
        </w:rPr>
        <w:fldChar w:fldCharType="end"/>
      </w:r>
      <w:r w:rsidR="002057A2" w:rsidRPr="002D2873">
        <w:rPr>
          <w:rFonts w:ascii="Arial" w:hAnsi="Arial" w:cs="Arial"/>
        </w:rPr>
        <w:t xml:space="preserve"> </w:t>
      </w:r>
      <w:r w:rsidR="00267B14">
        <w:rPr>
          <w:rFonts w:ascii="Arial" w:hAnsi="Arial" w:cs="Arial"/>
        </w:rPr>
        <w:t>V</w:t>
      </w:r>
      <w:r w:rsidR="004375B9" w:rsidRPr="002D2873">
        <w:rPr>
          <w:rFonts w:ascii="Arial" w:hAnsi="Arial" w:cs="Arial"/>
        </w:rPr>
        <w:t>accine and antibiotic</w:t>
      </w:r>
      <w:r w:rsidR="00267B14">
        <w:rPr>
          <w:rFonts w:ascii="Arial" w:hAnsi="Arial" w:cs="Arial"/>
        </w:rPr>
        <w:t xml:space="preserve"> use</w:t>
      </w:r>
      <w:r w:rsidR="004375B9" w:rsidRPr="002D2873">
        <w:rPr>
          <w:rFonts w:ascii="Arial" w:hAnsi="Arial" w:cs="Arial"/>
        </w:rPr>
        <w:t xml:space="preserve"> </w:t>
      </w:r>
      <w:r w:rsidR="00420511" w:rsidRPr="002D2873">
        <w:rPr>
          <w:rFonts w:ascii="Arial" w:hAnsi="Arial" w:cs="Arial"/>
        </w:rPr>
        <w:t>have</w:t>
      </w:r>
      <w:r w:rsidR="004375B9" w:rsidRPr="002D2873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contributed substantially to</w:t>
      </w:r>
      <w:r w:rsidR="004375B9" w:rsidRPr="002D2873">
        <w:rPr>
          <w:rFonts w:ascii="Arial" w:hAnsi="Arial" w:cs="Arial"/>
        </w:rPr>
        <w:t xml:space="preserve"> </w:t>
      </w:r>
      <w:r w:rsidR="00420511" w:rsidRPr="002D2873">
        <w:rPr>
          <w:rFonts w:ascii="Arial" w:hAnsi="Arial" w:cs="Arial"/>
        </w:rPr>
        <w:t xml:space="preserve">this </w:t>
      </w:r>
      <w:r w:rsidR="005140E1">
        <w:rPr>
          <w:rFonts w:ascii="Arial" w:hAnsi="Arial" w:cs="Arial"/>
        </w:rPr>
        <w:t xml:space="preserve">reduction in </w:t>
      </w:r>
      <w:r w:rsidR="004375B9" w:rsidRPr="002D2873">
        <w:rPr>
          <w:rFonts w:ascii="Arial" w:hAnsi="Arial" w:cs="Arial"/>
        </w:rPr>
        <w:t>mortality</w:t>
      </w:r>
      <w:r w:rsidR="00420511" w:rsidRPr="002D2873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>but</w:t>
      </w:r>
      <w:r w:rsidR="00C75F89" w:rsidRPr="002D2873">
        <w:rPr>
          <w:rFonts w:ascii="Arial" w:hAnsi="Arial" w:cs="Arial"/>
        </w:rPr>
        <w:t xml:space="preserve"> </w:t>
      </w:r>
      <w:r w:rsidR="004375B9" w:rsidRPr="002D2873">
        <w:rPr>
          <w:rFonts w:ascii="Arial" w:hAnsi="Arial" w:cs="Arial"/>
        </w:rPr>
        <w:t>maximum benefits will only be achieved when these interventions are implemented with high coverage and quality across diverse cultures and health systems. M</w:t>
      </w:r>
      <w:r w:rsidR="0072704B" w:rsidRPr="002D2873">
        <w:rPr>
          <w:rFonts w:ascii="Arial" w:hAnsi="Arial" w:cs="Arial"/>
        </w:rPr>
        <w:t>uch work remains</w:t>
      </w:r>
      <w:r w:rsidR="00870895" w:rsidRPr="002D2873">
        <w:rPr>
          <w:rFonts w:ascii="Arial" w:hAnsi="Arial" w:cs="Arial"/>
        </w:rPr>
        <w:t xml:space="preserve">.  </w:t>
      </w:r>
      <w:r w:rsidR="008D3AD5" w:rsidRPr="002D2873">
        <w:rPr>
          <w:rFonts w:ascii="Arial" w:hAnsi="Arial" w:cs="Arial"/>
        </w:rPr>
        <w:t>As we transition</w:t>
      </w:r>
      <w:r w:rsidR="00E872F2" w:rsidRPr="002D2873">
        <w:rPr>
          <w:rFonts w:ascii="Arial" w:hAnsi="Arial" w:cs="Arial"/>
        </w:rPr>
        <w:t xml:space="preserve"> into the era of</w:t>
      </w:r>
      <w:r w:rsidR="00A2032B" w:rsidRPr="002D2873">
        <w:rPr>
          <w:rFonts w:ascii="Arial" w:hAnsi="Arial" w:cs="Arial"/>
        </w:rPr>
        <w:t xml:space="preserve"> Sustainable Development</w:t>
      </w:r>
      <w:r w:rsidR="00D80F3C">
        <w:rPr>
          <w:rFonts w:ascii="Arial" w:hAnsi="Arial" w:cs="Arial"/>
        </w:rPr>
        <w:t>,</w:t>
      </w:r>
      <w:r w:rsidR="00A2032B" w:rsidRPr="002D2873">
        <w:rPr>
          <w:rFonts w:ascii="Arial" w:hAnsi="Arial" w:cs="Arial"/>
        </w:rPr>
        <w:t xml:space="preserve"> </w:t>
      </w:r>
      <w:r w:rsidR="00D01355" w:rsidRPr="002D2873">
        <w:rPr>
          <w:rFonts w:ascii="Arial" w:hAnsi="Arial" w:cs="Arial"/>
        </w:rPr>
        <w:t xml:space="preserve">our </w:t>
      </w:r>
      <w:r w:rsidR="00E36924" w:rsidRPr="002D2873">
        <w:rPr>
          <w:rFonts w:ascii="Arial" w:hAnsi="Arial" w:cs="Arial"/>
        </w:rPr>
        <w:t>joint</w:t>
      </w:r>
      <w:r w:rsidR="008A0F15" w:rsidRPr="002D2873">
        <w:rPr>
          <w:rFonts w:ascii="Arial" w:hAnsi="Arial" w:cs="Arial"/>
        </w:rPr>
        <w:t xml:space="preserve"> </w:t>
      </w:r>
      <w:r w:rsidR="00F326FD" w:rsidRPr="002D2873">
        <w:rPr>
          <w:rFonts w:ascii="Arial" w:hAnsi="Arial" w:cs="Arial"/>
        </w:rPr>
        <w:t>task</w:t>
      </w:r>
      <w:r w:rsidR="00D01355" w:rsidRPr="002D2873">
        <w:rPr>
          <w:rFonts w:ascii="Arial" w:hAnsi="Arial" w:cs="Arial"/>
        </w:rPr>
        <w:t xml:space="preserve"> </w:t>
      </w:r>
      <w:r w:rsidR="00D80F3C">
        <w:rPr>
          <w:rFonts w:ascii="Arial" w:hAnsi="Arial" w:cs="Arial"/>
        </w:rPr>
        <w:t xml:space="preserve">is </w:t>
      </w:r>
      <w:r w:rsidR="00D01355" w:rsidRPr="002D2873">
        <w:rPr>
          <w:rFonts w:ascii="Arial" w:hAnsi="Arial" w:cs="Arial"/>
        </w:rPr>
        <w:t xml:space="preserve">to </w:t>
      </w:r>
      <w:r w:rsidR="00834EA8" w:rsidRPr="002D2873">
        <w:rPr>
          <w:rFonts w:ascii="Arial" w:hAnsi="Arial" w:cs="Arial"/>
        </w:rPr>
        <w:t>identify</w:t>
      </w:r>
      <w:r w:rsidR="00D01355" w:rsidRPr="002D2873">
        <w:rPr>
          <w:rFonts w:ascii="Arial" w:hAnsi="Arial" w:cs="Arial"/>
        </w:rPr>
        <w:t xml:space="preserve"> the next </w:t>
      </w:r>
      <w:r w:rsidR="00950D59" w:rsidRPr="002D2873">
        <w:rPr>
          <w:rFonts w:ascii="Arial" w:hAnsi="Arial" w:cs="Arial"/>
        </w:rPr>
        <w:t>generation</w:t>
      </w:r>
      <w:r w:rsidR="00D01355" w:rsidRPr="002D2873">
        <w:rPr>
          <w:rFonts w:ascii="Arial" w:hAnsi="Arial" w:cs="Arial"/>
        </w:rPr>
        <w:t xml:space="preserve"> of interventions </w:t>
      </w:r>
      <w:r w:rsidR="00C81D13">
        <w:rPr>
          <w:rFonts w:ascii="Arial" w:hAnsi="Arial" w:cs="Arial"/>
        </w:rPr>
        <w:t>that will</w:t>
      </w:r>
      <w:r w:rsidR="00561AA2">
        <w:rPr>
          <w:rFonts w:ascii="Arial" w:hAnsi="Arial" w:cs="Arial"/>
        </w:rPr>
        <w:t xml:space="preserve"> work synergistically with </w:t>
      </w:r>
      <w:r w:rsidR="003D2FAA">
        <w:rPr>
          <w:rFonts w:ascii="Arial" w:hAnsi="Arial" w:cs="Arial"/>
        </w:rPr>
        <w:t xml:space="preserve">these </w:t>
      </w:r>
      <w:r w:rsidR="00500A0D">
        <w:rPr>
          <w:rFonts w:ascii="Arial" w:hAnsi="Arial" w:cs="Arial"/>
        </w:rPr>
        <w:t xml:space="preserve">established approaches </w:t>
      </w:r>
      <w:r w:rsidR="00561AA2">
        <w:rPr>
          <w:rFonts w:ascii="Arial" w:hAnsi="Arial" w:cs="Arial"/>
        </w:rPr>
        <w:t>to</w:t>
      </w:r>
      <w:r w:rsidR="00F326FD" w:rsidRPr="002D2873">
        <w:rPr>
          <w:rFonts w:ascii="Arial" w:hAnsi="Arial" w:cs="Arial"/>
        </w:rPr>
        <w:t xml:space="preserve"> </w:t>
      </w:r>
      <w:r w:rsidR="00287863">
        <w:rPr>
          <w:rFonts w:ascii="Arial" w:hAnsi="Arial" w:cs="Arial"/>
        </w:rPr>
        <w:t>further reduce mortality</w:t>
      </w:r>
      <w:r w:rsidR="00D80F3C">
        <w:rPr>
          <w:rFonts w:ascii="Arial" w:hAnsi="Arial" w:cs="Arial"/>
        </w:rPr>
        <w:t>,</w:t>
      </w:r>
      <w:r w:rsidR="00287863">
        <w:rPr>
          <w:rFonts w:ascii="Arial" w:hAnsi="Arial" w:cs="Arial"/>
        </w:rPr>
        <w:t xml:space="preserve"> and even accelerate the pace of that </w:t>
      </w:r>
      <w:r w:rsidR="00186D33">
        <w:rPr>
          <w:rFonts w:ascii="Arial" w:hAnsi="Arial" w:cs="Arial"/>
        </w:rPr>
        <w:t>decline</w:t>
      </w:r>
      <w:r w:rsidR="007E1109" w:rsidRPr="002D2873">
        <w:rPr>
          <w:rFonts w:ascii="Arial" w:hAnsi="Arial" w:cs="Arial"/>
        </w:rPr>
        <w:t xml:space="preserve">. </w:t>
      </w:r>
    </w:p>
    <w:p w14:paraId="58D355D9" w14:textId="77777777" w:rsidR="004375B9" w:rsidRPr="002D2873" w:rsidRDefault="004375B9" w:rsidP="002057A2">
      <w:pPr>
        <w:pStyle w:val="CommentText"/>
        <w:spacing w:line="480" w:lineRule="auto"/>
        <w:rPr>
          <w:rFonts w:ascii="Arial" w:hAnsi="Arial" w:cs="Arial"/>
        </w:rPr>
      </w:pPr>
    </w:p>
    <w:p w14:paraId="040A32B1" w14:textId="67DD667F" w:rsidR="00A33411" w:rsidRPr="002D2873" w:rsidRDefault="004375B9" w:rsidP="004375B9">
      <w:pPr>
        <w:pStyle w:val="CommentText"/>
        <w:spacing w:line="480" w:lineRule="auto"/>
        <w:rPr>
          <w:rFonts w:ascii="Arial" w:hAnsi="Arial" w:cs="Arial"/>
        </w:rPr>
      </w:pPr>
      <w:r w:rsidRPr="002D2873">
        <w:rPr>
          <w:rFonts w:ascii="Arial" w:hAnsi="Arial" w:cs="Arial"/>
        </w:rPr>
        <w:t xml:space="preserve">The logical question is </w:t>
      </w:r>
      <w:r w:rsidR="00420511" w:rsidRPr="002D2873">
        <w:rPr>
          <w:rFonts w:ascii="Arial" w:hAnsi="Arial" w:cs="Arial"/>
        </w:rPr>
        <w:t>what</w:t>
      </w:r>
      <w:r w:rsidRPr="002D2873">
        <w:rPr>
          <w:rFonts w:ascii="Arial" w:hAnsi="Arial" w:cs="Arial"/>
        </w:rPr>
        <w:t xml:space="preserve"> other interventions </w:t>
      </w:r>
      <w:r w:rsidR="00D80F3C">
        <w:rPr>
          <w:rFonts w:ascii="Arial" w:hAnsi="Arial" w:cs="Arial"/>
        </w:rPr>
        <w:t>will</w:t>
      </w:r>
      <w:r w:rsidR="00F732B6">
        <w:rPr>
          <w:rFonts w:ascii="Arial" w:hAnsi="Arial" w:cs="Arial"/>
        </w:rPr>
        <w:t xml:space="preserve"> </w:t>
      </w:r>
      <w:r w:rsidRPr="002D2873">
        <w:rPr>
          <w:rFonts w:ascii="Arial" w:hAnsi="Arial" w:cs="Arial"/>
        </w:rPr>
        <w:t xml:space="preserve">reach across </w:t>
      </w:r>
      <w:r w:rsidR="00874D05">
        <w:rPr>
          <w:rFonts w:ascii="Arial" w:hAnsi="Arial" w:cs="Arial"/>
        </w:rPr>
        <w:t xml:space="preserve">increasingly complex </w:t>
      </w:r>
      <w:r w:rsidR="00DE03EC">
        <w:rPr>
          <w:rFonts w:ascii="Arial" w:hAnsi="Arial" w:cs="Arial"/>
        </w:rPr>
        <w:t>settings</w:t>
      </w:r>
      <w:r w:rsidRPr="002D2873">
        <w:rPr>
          <w:rFonts w:ascii="Arial" w:hAnsi="Arial" w:cs="Arial"/>
        </w:rPr>
        <w:t xml:space="preserve"> </w:t>
      </w:r>
      <w:r w:rsidR="00874D05">
        <w:rPr>
          <w:rFonts w:ascii="Arial" w:hAnsi="Arial" w:cs="Arial"/>
        </w:rPr>
        <w:t>to</w:t>
      </w:r>
      <w:r w:rsidR="007A45D5">
        <w:rPr>
          <w:rFonts w:ascii="Arial" w:hAnsi="Arial" w:cs="Arial"/>
        </w:rPr>
        <w:t xml:space="preserve"> </w:t>
      </w:r>
      <w:r w:rsidR="00B1191C">
        <w:rPr>
          <w:rFonts w:ascii="Arial" w:hAnsi="Arial" w:cs="Arial"/>
        </w:rPr>
        <w:t>achieve a degree of success comparable to</w:t>
      </w:r>
      <w:r w:rsidR="00420511" w:rsidRPr="002D2873">
        <w:rPr>
          <w:rFonts w:ascii="Arial" w:hAnsi="Arial" w:cs="Arial"/>
        </w:rPr>
        <w:t xml:space="preserve"> </w:t>
      </w:r>
      <w:r w:rsidR="00C75F89">
        <w:rPr>
          <w:rFonts w:ascii="Arial" w:hAnsi="Arial" w:cs="Arial"/>
        </w:rPr>
        <w:t xml:space="preserve">our current </w:t>
      </w:r>
      <w:r w:rsidR="003030F1" w:rsidRPr="00435EBA">
        <w:rPr>
          <w:rFonts w:ascii="Arial" w:hAnsi="Arial" w:cs="Arial"/>
        </w:rPr>
        <w:t>vaccine</w:t>
      </w:r>
      <w:r w:rsidR="003030F1" w:rsidRPr="002D2873">
        <w:rPr>
          <w:rFonts w:ascii="Arial" w:hAnsi="Arial" w:cs="Arial"/>
        </w:rPr>
        <w:t xml:space="preserve"> </w:t>
      </w:r>
      <w:r w:rsidR="003030F1">
        <w:rPr>
          <w:rFonts w:ascii="Arial" w:hAnsi="Arial" w:cs="Arial"/>
        </w:rPr>
        <w:t xml:space="preserve">and </w:t>
      </w:r>
      <w:r w:rsidR="00420511" w:rsidRPr="002D2873">
        <w:rPr>
          <w:rFonts w:ascii="Arial" w:hAnsi="Arial" w:cs="Arial"/>
        </w:rPr>
        <w:t>antibiotic</w:t>
      </w:r>
      <w:r w:rsidR="0055402E">
        <w:rPr>
          <w:rFonts w:ascii="Arial" w:hAnsi="Arial" w:cs="Arial"/>
        </w:rPr>
        <w:t xml:space="preserve"> portfolio</w:t>
      </w:r>
      <w:r w:rsidR="00236DA9">
        <w:rPr>
          <w:rFonts w:ascii="Arial" w:hAnsi="Arial" w:cs="Arial"/>
        </w:rPr>
        <w:t>.</w:t>
      </w:r>
      <w:r w:rsidRPr="00435EBA">
        <w:rPr>
          <w:rFonts w:ascii="Arial" w:hAnsi="Arial" w:cs="Arial"/>
        </w:rPr>
        <w:t xml:space="preserve"> </w:t>
      </w:r>
      <w:r w:rsidR="00981DFC">
        <w:rPr>
          <w:rFonts w:ascii="Arial" w:hAnsi="Arial" w:cs="Arial"/>
        </w:rPr>
        <w:t>No</w:t>
      </w:r>
      <w:r w:rsidR="00236DA9">
        <w:rPr>
          <w:rFonts w:ascii="Arial" w:hAnsi="Arial" w:cs="Arial"/>
        </w:rPr>
        <w:t xml:space="preserve"> single solution</w:t>
      </w:r>
      <w:r w:rsidR="00981DFC">
        <w:rPr>
          <w:rFonts w:ascii="Arial" w:hAnsi="Arial" w:cs="Arial"/>
        </w:rPr>
        <w:t xml:space="preserve"> </w:t>
      </w:r>
      <w:r w:rsidR="00F653C3">
        <w:rPr>
          <w:rFonts w:ascii="Arial" w:hAnsi="Arial" w:cs="Arial"/>
        </w:rPr>
        <w:t xml:space="preserve">will </w:t>
      </w:r>
      <w:r w:rsidR="00981DFC">
        <w:rPr>
          <w:rFonts w:ascii="Arial" w:hAnsi="Arial" w:cs="Arial"/>
        </w:rPr>
        <w:t>suffice</w:t>
      </w:r>
      <w:r w:rsidR="00B1191C">
        <w:rPr>
          <w:rFonts w:ascii="Arial" w:hAnsi="Arial" w:cs="Arial"/>
        </w:rPr>
        <w:t xml:space="preserve">. </w:t>
      </w:r>
      <w:r w:rsidR="00AB50F0">
        <w:rPr>
          <w:rFonts w:ascii="Arial" w:hAnsi="Arial" w:cs="Arial"/>
        </w:rPr>
        <w:t>V</w:t>
      </w:r>
      <w:r w:rsidR="00746534">
        <w:rPr>
          <w:rFonts w:ascii="Arial" w:hAnsi="Arial" w:cs="Arial"/>
        </w:rPr>
        <w:t xml:space="preserve">accine </w:t>
      </w:r>
      <w:r w:rsidR="00027675">
        <w:rPr>
          <w:rFonts w:ascii="Arial" w:hAnsi="Arial" w:cs="Arial"/>
        </w:rPr>
        <w:t xml:space="preserve">development </w:t>
      </w:r>
      <w:r w:rsidR="00746534">
        <w:rPr>
          <w:rFonts w:ascii="Arial" w:hAnsi="Arial" w:cs="Arial"/>
        </w:rPr>
        <w:t xml:space="preserve">will continue to be </w:t>
      </w:r>
      <w:r w:rsidR="00027675">
        <w:rPr>
          <w:rFonts w:ascii="Arial" w:hAnsi="Arial" w:cs="Arial"/>
        </w:rPr>
        <w:t>central</w:t>
      </w:r>
      <w:r w:rsidR="00746534">
        <w:rPr>
          <w:rFonts w:ascii="Arial" w:hAnsi="Arial" w:cs="Arial"/>
        </w:rPr>
        <w:t xml:space="preserve">, especially next generation pneumococcal and </w:t>
      </w:r>
      <w:r w:rsidR="00F653C3">
        <w:rPr>
          <w:rFonts w:ascii="Arial" w:hAnsi="Arial" w:cs="Arial"/>
        </w:rPr>
        <w:t xml:space="preserve">new </w:t>
      </w:r>
      <w:r w:rsidR="00746534">
        <w:rPr>
          <w:rFonts w:ascii="Arial" w:hAnsi="Arial" w:cs="Arial"/>
        </w:rPr>
        <w:t>RSV vaccines. Beyond these, p</w:t>
      </w:r>
      <w:r w:rsidR="00DE03EC">
        <w:rPr>
          <w:rFonts w:ascii="Arial" w:hAnsi="Arial" w:cs="Arial"/>
        </w:rPr>
        <w:t xml:space="preserve">rogress will </w:t>
      </w:r>
      <w:r w:rsidR="00981DFC">
        <w:rPr>
          <w:rFonts w:ascii="Arial" w:hAnsi="Arial" w:cs="Arial"/>
        </w:rPr>
        <w:t xml:space="preserve">likely </w:t>
      </w:r>
      <w:r w:rsidR="00874D05">
        <w:rPr>
          <w:rFonts w:ascii="Arial" w:hAnsi="Arial" w:cs="Arial"/>
        </w:rPr>
        <w:t xml:space="preserve">require </w:t>
      </w:r>
      <w:r w:rsidR="00420511" w:rsidRPr="00435EBA">
        <w:rPr>
          <w:rFonts w:ascii="Arial" w:hAnsi="Arial" w:cs="Arial"/>
        </w:rPr>
        <w:t xml:space="preserve">a </w:t>
      </w:r>
      <w:r w:rsidR="00B06FFB" w:rsidRPr="00435EBA">
        <w:rPr>
          <w:rFonts w:ascii="Arial" w:hAnsi="Arial" w:cs="Arial"/>
        </w:rPr>
        <w:t xml:space="preserve">combination of </w:t>
      </w:r>
      <w:r w:rsidR="007A45D5">
        <w:rPr>
          <w:rFonts w:ascii="Arial" w:hAnsi="Arial" w:cs="Arial"/>
        </w:rPr>
        <w:t xml:space="preserve">locally adapted </w:t>
      </w:r>
      <w:r w:rsidR="001B1898" w:rsidRPr="00435EBA">
        <w:rPr>
          <w:rFonts w:ascii="Arial" w:hAnsi="Arial" w:cs="Arial"/>
        </w:rPr>
        <w:t>interventions</w:t>
      </w:r>
      <w:r w:rsidR="00CB06E8" w:rsidRPr="00435EBA">
        <w:rPr>
          <w:rFonts w:ascii="Arial" w:hAnsi="Arial" w:cs="Arial"/>
        </w:rPr>
        <w:t xml:space="preserve"> </w:t>
      </w:r>
      <w:r w:rsidR="007A45D5">
        <w:rPr>
          <w:rFonts w:ascii="Arial" w:hAnsi="Arial" w:cs="Arial"/>
        </w:rPr>
        <w:t>optimized</w:t>
      </w:r>
      <w:r w:rsidR="00874D05">
        <w:rPr>
          <w:rFonts w:ascii="Arial" w:hAnsi="Arial" w:cs="Arial"/>
        </w:rPr>
        <w:t xml:space="preserve"> </w:t>
      </w:r>
      <w:r w:rsidR="001B1898" w:rsidRPr="00435EBA">
        <w:rPr>
          <w:rFonts w:ascii="Arial" w:hAnsi="Arial" w:cs="Arial"/>
        </w:rPr>
        <w:t xml:space="preserve">to </w:t>
      </w:r>
      <w:r w:rsidR="00AC6CE1" w:rsidRPr="00435EBA">
        <w:rPr>
          <w:rFonts w:ascii="Arial" w:hAnsi="Arial" w:cs="Arial"/>
        </w:rPr>
        <w:t>address the etiologic contribution of pathogens causing pneumonia deaths</w:t>
      </w:r>
      <w:r w:rsidR="00DE03EC">
        <w:rPr>
          <w:rFonts w:ascii="Arial" w:hAnsi="Arial" w:cs="Arial"/>
        </w:rPr>
        <w:t xml:space="preserve">, while also </w:t>
      </w:r>
      <w:r w:rsidR="005F1CE8">
        <w:rPr>
          <w:rFonts w:ascii="Arial" w:hAnsi="Arial" w:cs="Arial"/>
        </w:rPr>
        <w:t>reducing the</w:t>
      </w:r>
      <w:r w:rsidR="00AC6CE1" w:rsidRPr="00435EBA">
        <w:rPr>
          <w:rFonts w:ascii="Arial" w:hAnsi="Arial" w:cs="Arial"/>
        </w:rPr>
        <w:t xml:space="preserve"> </w:t>
      </w:r>
      <w:r w:rsidR="00002F09" w:rsidRPr="00435EBA">
        <w:rPr>
          <w:rFonts w:ascii="Arial" w:hAnsi="Arial" w:cs="Arial"/>
        </w:rPr>
        <w:t xml:space="preserve">prevalence </w:t>
      </w:r>
      <w:r w:rsidR="005F1CE8">
        <w:rPr>
          <w:rFonts w:ascii="Arial" w:hAnsi="Arial" w:cs="Arial"/>
        </w:rPr>
        <w:t xml:space="preserve">and improving the management </w:t>
      </w:r>
      <w:r w:rsidR="00002F09" w:rsidRPr="00435EBA">
        <w:rPr>
          <w:rFonts w:ascii="Arial" w:hAnsi="Arial" w:cs="Arial"/>
        </w:rPr>
        <w:t xml:space="preserve">of </w:t>
      </w:r>
      <w:r w:rsidR="00AC6CE1" w:rsidRPr="00435EBA">
        <w:rPr>
          <w:rFonts w:ascii="Arial" w:hAnsi="Arial" w:cs="Arial"/>
        </w:rPr>
        <w:t xml:space="preserve">mortality </w:t>
      </w:r>
      <w:r w:rsidR="00002F09" w:rsidRPr="00435EBA">
        <w:rPr>
          <w:rFonts w:ascii="Arial" w:hAnsi="Arial" w:cs="Arial"/>
        </w:rPr>
        <w:t xml:space="preserve">risk </w:t>
      </w:r>
      <w:r w:rsidR="005F1CE8">
        <w:rPr>
          <w:rFonts w:ascii="Arial" w:hAnsi="Arial" w:cs="Arial"/>
        </w:rPr>
        <w:t>factors like</w:t>
      </w:r>
      <w:r w:rsidR="00420511" w:rsidRPr="00435EBA">
        <w:rPr>
          <w:rFonts w:ascii="Arial" w:hAnsi="Arial" w:cs="Arial"/>
        </w:rPr>
        <w:t xml:space="preserve"> </w:t>
      </w:r>
      <w:r w:rsidR="00CF0606" w:rsidRPr="00435EBA">
        <w:rPr>
          <w:rFonts w:ascii="Arial" w:hAnsi="Arial" w:cs="Arial"/>
        </w:rPr>
        <w:t xml:space="preserve">hypoxemia, </w:t>
      </w:r>
      <w:r w:rsidR="00CB06E8" w:rsidRPr="00435EBA">
        <w:rPr>
          <w:rFonts w:ascii="Arial" w:hAnsi="Arial" w:cs="Arial"/>
        </w:rPr>
        <w:t xml:space="preserve">malnutrition, </w:t>
      </w:r>
      <w:r w:rsidR="00405B16">
        <w:rPr>
          <w:rFonts w:ascii="Arial" w:hAnsi="Arial" w:cs="Arial"/>
        </w:rPr>
        <w:t xml:space="preserve">anemia, </w:t>
      </w:r>
      <w:r w:rsidR="005F1CE8">
        <w:rPr>
          <w:rFonts w:ascii="Arial" w:hAnsi="Arial" w:cs="Arial"/>
        </w:rPr>
        <w:t xml:space="preserve">prematurity, </w:t>
      </w:r>
      <w:r w:rsidR="00420511" w:rsidRPr="00435EBA">
        <w:rPr>
          <w:rFonts w:ascii="Arial" w:hAnsi="Arial" w:cs="Arial"/>
        </w:rPr>
        <w:t>human immunodeficiency virus</w:t>
      </w:r>
      <w:r w:rsidR="00DC54B5">
        <w:rPr>
          <w:rFonts w:ascii="Arial" w:hAnsi="Arial" w:cs="Arial"/>
        </w:rPr>
        <w:t xml:space="preserve"> infection/exposure</w:t>
      </w:r>
      <w:r w:rsidR="00CB06E8" w:rsidRPr="00435EBA">
        <w:rPr>
          <w:rFonts w:ascii="Arial" w:hAnsi="Arial" w:cs="Arial"/>
        </w:rPr>
        <w:t xml:space="preserve">, </w:t>
      </w:r>
      <w:r w:rsidR="00EB4377">
        <w:rPr>
          <w:rFonts w:ascii="Arial" w:hAnsi="Arial" w:cs="Arial"/>
        </w:rPr>
        <w:t>and environmental factors (</w:t>
      </w:r>
      <w:r w:rsidR="006D0442">
        <w:rPr>
          <w:rFonts w:ascii="Arial" w:hAnsi="Arial" w:cs="Arial"/>
        </w:rPr>
        <w:t>hygiene</w:t>
      </w:r>
      <w:r w:rsidR="00EB4377">
        <w:rPr>
          <w:rFonts w:ascii="Arial" w:hAnsi="Arial" w:cs="Arial"/>
        </w:rPr>
        <w:t>, water,</w:t>
      </w:r>
      <w:r w:rsidR="006D0442">
        <w:rPr>
          <w:rFonts w:ascii="Arial" w:hAnsi="Arial" w:cs="Arial"/>
        </w:rPr>
        <w:t xml:space="preserve"> and </w:t>
      </w:r>
      <w:r w:rsidR="00CB06E8" w:rsidRPr="00435EBA">
        <w:rPr>
          <w:rFonts w:ascii="Arial" w:hAnsi="Arial" w:cs="Arial"/>
        </w:rPr>
        <w:t>air pollution</w:t>
      </w:r>
      <w:r w:rsidR="00EB4377">
        <w:rPr>
          <w:rFonts w:ascii="Arial" w:hAnsi="Arial" w:cs="Arial"/>
        </w:rPr>
        <w:t>)</w:t>
      </w:r>
      <w:r w:rsidR="001B1898" w:rsidRPr="00435EBA">
        <w:rPr>
          <w:rFonts w:ascii="Arial" w:hAnsi="Arial" w:cs="Arial"/>
        </w:rPr>
        <w:t>.</w:t>
      </w:r>
      <w:r w:rsidR="00230F3A" w:rsidRPr="00435EBA">
        <w:rPr>
          <w:rFonts w:ascii="Arial" w:hAnsi="Arial" w:cs="Arial"/>
        </w:rPr>
        <w:t xml:space="preserve">  </w:t>
      </w:r>
      <w:r w:rsidR="007E48F8">
        <w:rPr>
          <w:rFonts w:ascii="Arial" w:hAnsi="Arial" w:cs="Arial"/>
        </w:rPr>
        <w:lastRenderedPageBreak/>
        <w:t>The examples of mobile Health (</w:t>
      </w:r>
      <w:proofErr w:type="spellStart"/>
      <w:r w:rsidR="007E48F8">
        <w:rPr>
          <w:rFonts w:ascii="Arial" w:hAnsi="Arial" w:cs="Arial"/>
        </w:rPr>
        <w:t>mHealth</w:t>
      </w:r>
      <w:proofErr w:type="spellEnd"/>
      <w:r w:rsidR="007E48F8">
        <w:rPr>
          <w:rFonts w:ascii="Arial" w:hAnsi="Arial" w:cs="Arial"/>
        </w:rPr>
        <w:t>)</w:t>
      </w:r>
      <w:r w:rsidR="00A9583A" w:rsidRPr="00435EBA">
        <w:rPr>
          <w:rFonts w:ascii="Arial" w:hAnsi="Arial" w:cs="Arial"/>
        </w:rPr>
        <w:t>, pulse oximetry, and severity</w:t>
      </w:r>
      <w:r w:rsidR="00A9583A" w:rsidRPr="002D2873">
        <w:rPr>
          <w:rFonts w:ascii="Arial" w:hAnsi="Arial" w:cs="Arial"/>
        </w:rPr>
        <w:t xml:space="preserve"> of illness scores </w:t>
      </w:r>
      <w:r w:rsidR="00230F3A" w:rsidRPr="002D2873">
        <w:rPr>
          <w:rFonts w:ascii="Arial" w:hAnsi="Arial" w:cs="Arial"/>
        </w:rPr>
        <w:t xml:space="preserve">offer </w:t>
      </w:r>
      <w:r w:rsidR="000511E3">
        <w:rPr>
          <w:rFonts w:ascii="Arial" w:hAnsi="Arial" w:cs="Arial"/>
        </w:rPr>
        <w:t xml:space="preserve">insight </w:t>
      </w:r>
      <w:r w:rsidR="00D16734" w:rsidRPr="002D2873">
        <w:rPr>
          <w:rFonts w:ascii="Arial" w:hAnsi="Arial" w:cs="Arial"/>
        </w:rPr>
        <w:t>into</w:t>
      </w:r>
      <w:r w:rsidR="00230F3A" w:rsidRPr="002D2873">
        <w:rPr>
          <w:rFonts w:ascii="Arial" w:hAnsi="Arial" w:cs="Arial"/>
        </w:rPr>
        <w:t xml:space="preserve"> how mortality reduction may </w:t>
      </w:r>
      <w:r w:rsidR="007A05DF" w:rsidRPr="002D2873">
        <w:rPr>
          <w:rFonts w:ascii="Arial" w:hAnsi="Arial" w:cs="Arial"/>
        </w:rPr>
        <w:t xml:space="preserve">next </w:t>
      </w:r>
      <w:r w:rsidR="00055BA3" w:rsidRPr="002D2873">
        <w:rPr>
          <w:rFonts w:ascii="Arial" w:hAnsi="Arial" w:cs="Arial"/>
        </w:rPr>
        <w:t>unfold</w:t>
      </w:r>
      <w:r w:rsidR="00230F3A" w:rsidRPr="002D2873">
        <w:rPr>
          <w:rFonts w:ascii="Arial" w:hAnsi="Arial" w:cs="Arial"/>
        </w:rPr>
        <w:t>.</w:t>
      </w:r>
    </w:p>
    <w:p w14:paraId="1922BDDD" w14:textId="77777777" w:rsidR="001C0507" w:rsidRPr="002D2873" w:rsidRDefault="001C0507" w:rsidP="0039274C">
      <w:pPr>
        <w:spacing w:line="480" w:lineRule="auto"/>
        <w:rPr>
          <w:rFonts w:ascii="Arial" w:hAnsi="Arial" w:cs="Arial"/>
        </w:rPr>
      </w:pPr>
    </w:p>
    <w:p w14:paraId="4084263E" w14:textId="3D7DC99D" w:rsidR="00230F3A" w:rsidRPr="002D2873" w:rsidRDefault="00171087" w:rsidP="0039274C">
      <w:pPr>
        <w:spacing w:line="480" w:lineRule="auto"/>
        <w:rPr>
          <w:rFonts w:ascii="Arial" w:hAnsi="Arial" w:cs="Arial"/>
        </w:rPr>
      </w:pPr>
      <w:r w:rsidRPr="002D2873">
        <w:rPr>
          <w:rFonts w:ascii="Arial" w:hAnsi="Arial" w:cs="Arial"/>
        </w:rPr>
        <w:t>The World Health Organization</w:t>
      </w:r>
      <w:r w:rsidR="00CD08A2">
        <w:rPr>
          <w:rFonts w:ascii="Arial" w:hAnsi="Arial" w:cs="Arial"/>
        </w:rPr>
        <w:t xml:space="preserve"> (WHO)</w:t>
      </w:r>
      <w:r w:rsidRPr="002D2873">
        <w:rPr>
          <w:rFonts w:ascii="Arial" w:hAnsi="Arial" w:cs="Arial"/>
        </w:rPr>
        <w:t xml:space="preserve"> Integrated Management of Childhood Illness </w:t>
      </w:r>
      <w:r w:rsidR="000228C8" w:rsidRPr="002D2873">
        <w:rPr>
          <w:rFonts w:ascii="Arial" w:hAnsi="Arial" w:cs="Arial"/>
        </w:rPr>
        <w:t xml:space="preserve">(IMCI) </w:t>
      </w:r>
      <w:r w:rsidR="00A618C5">
        <w:rPr>
          <w:rFonts w:ascii="Arial" w:hAnsi="Arial" w:cs="Arial"/>
        </w:rPr>
        <w:t xml:space="preserve">guidelines recommend </w:t>
      </w:r>
      <w:r w:rsidRPr="002D2873">
        <w:rPr>
          <w:rFonts w:ascii="Arial" w:hAnsi="Arial" w:cs="Arial"/>
        </w:rPr>
        <w:t xml:space="preserve">pneumonia management that optimizes </w:t>
      </w:r>
      <w:r w:rsidR="003030F1">
        <w:rPr>
          <w:rFonts w:ascii="Arial" w:hAnsi="Arial" w:cs="Arial"/>
        </w:rPr>
        <w:t xml:space="preserve">diagnostic </w:t>
      </w:r>
      <w:r w:rsidRPr="002D2873">
        <w:rPr>
          <w:rFonts w:ascii="Arial" w:hAnsi="Arial" w:cs="Arial"/>
        </w:rPr>
        <w:t xml:space="preserve">sensitivity </w:t>
      </w:r>
      <w:r w:rsidR="00DC3000" w:rsidRPr="002D2873">
        <w:rPr>
          <w:rFonts w:ascii="Arial" w:hAnsi="Arial" w:cs="Arial"/>
        </w:rPr>
        <w:t xml:space="preserve">over </w:t>
      </w:r>
      <w:r w:rsidR="00287863">
        <w:rPr>
          <w:rFonts w:ascii="Arial" w:hAnsi="Arial" w:cs="Arial"/>
        </w:rPr>
        <w:t>specificity to ensure that possible bacterial pneumonia cases do not go untreated</w:t>
      </w:r>
      <w:r w:rsidR="00DC3000" w:rsidRPr="002D2873">
        <w:rPr>
          <w:rFonts w:ascii="Arial" w:hAnsi="Arial" w:cs="Arial"/>
        </w:rPr>
        <w:t>.</w:t>
      </w:r>
      <w:r w:rsidR="005E65E1" w:rsidRPr="002D2873">
        <w:rPr>
          <w:rFonts w:ascii="Arial" w:hAnsi="Arial" w:cs="Arial"/>
        </w:rPr>
        <w:t xml:space="preserve"> Yet guideline implementation remains </w:t>
      </w:r>
      <w:r w:rsidR="00572EBF">
        <w:rPr>
          <w:rFonts w:ascii="Arial" w:hAnsi="Arial" w:cs="Arial"/>
        </w:rPr>
        <w:t>suboptimal</w:t>
      </w:r>
      <w:r w:rsidR="005E65E1" w:rsidRPr="002D2873">
        <w:rPr>
          <w:rFonts w:ascii="Arial" w:hAnsi="Arial" w:cs="Arial"/>
        </w:rPr>
        <w:t xml:space="preserve"> across the highest burden countries in Africa and Asia, largely </w:t>
      </w:r>
      <w:r w:rsidR="00DD731D" w:rsidRPr="002D2873">
        <w:rPr>
          <w:rFonts w:ascii="Arial" w:hAnsi="Arial" w:cs="Arial"/>
        </w:rPr>
        <w:t>beset</w:t>
      </w:r>
      <w:r w:rsidR="005E65E1" w:rsidRPr="002D2873">
        <w:rPr>
          <w:rFonts w:ascii="Arial" w:hAnsi="Arial" w:cs="Arial"/>
        </w:rPr>
        <w:t xml:space="preserve"> by </w:t>
      </w:r>
      <w:r w:rsidR="00157C1E" w:rsidRPr="002D2873">
        <w:rPr>
          <w:rFonts w:ascii="Arial" w:hAnsi="Arial" w:cs="Arial"/>
        </w:rPr>
        <w:t>weak</w:t>
      </w:r>
      <w:r w:rsidR="00E80A18">
        <w:rPr>
          <w:rFonts w:ascii="Arial" w:hAnsi="Arial" w:cs="Arial"/>
        </w:rPr>
        <w:t>, understaffed</w:t>
      </w:r>
      <w:r w:rsidR="00157C1E" w:rsidRPr="002D2873">
        <w:rPr>
          <w:rFonts w:ascii="Arial" w:hAnsi="Arial" w:cs="Arial"/>
        </w:rPr>
        <w:t xml:space="preserve"> health systems unable to </w:t>
      </w:r>
      <w:r w:rsidR="00E80A18">
        <w:rPr>
          <w:rFonts w:ascii="Arial" w:hAnsi="Arial" w:cs="Arial"/>
        </w:rPr>
        <w:t xml:space="preserve">provide </w:t>
      </w:r>
      <w:r w:rsidR="00157C1E" w:rsidRPr="002D2873">
        <w:rPr>
          <w:rFonts w:ascii="Arial" w:hAnsi="Arial" w:cs="Arial"/>
        </w:rPr>
        <w:t>adequate supervis</w:t>
      </w:r>
      <w:r w:rsidR="00E80A18">
        <w:rPr>
          <w:rFonts w:ascii="Arial" w:hAnsi="Arial" w:cs="Arial"/>
        </w:rPr>
        <w:t>ion</w:t>
      </w:r>
      <w:r w:rsidR="005E65E1" w:rsidRPr="002D2873">
        <w:rPr>
          <w:rFonts w:ascii="Arial" w:hAnsi="Arial" w:cs="Arial"/>
        </w:rPr>
        <w:t xml:space="preserve"> and </w:t>
      </w:r>
      <w:r w:rsidR="00DD731D" w:rsidRPr="002D2873">
        <w:rPr>
          <w:rFonts w:ascii="Arial" w:hAnsi="Arial" w:cs="Arial"/>
        </w:rPr>
        <w:t>uphold</w:t>
      </w:r>
      <w:r w:rsidR="00157C1E" w:rsidRPr="002D2873">
        <w:rPr>
          <w:rFonts w:ascii="Arial" w:hAnsi="Arial" w:cs="Arial"/>
        </w:rPr>
        <w:t xml:space="preserve"> </w:t>
      </w:r>
      <w:r w:rsidR="005E65E1" w:rsidRPr="002D2873">
        <w:rPr>
          <w:rFonts w:ascii="Arial" w:hAnsi="Arial" w:cs="Arial"/>
        </w:rPr>
        <w:t>accountability</w:t>
      </w:r>
      <w:r w:rsidR="000511E3">
        <w:rPr>
          <w:rFonts w:ascii="Arial" w:hAnsi="Arial" w:cs="Arial"/>
        </w:rPr>
        <w:t>.</w:t>
      </w:r>
      <w:r w:rsidR="00C96991">
        <w:rPr>
          <w:rFonts w:ascii="Arial" w:hAnsi="Arial" w:cs="Arial"/>
        </w:rPr>
        <w:t xml:space="preserve"> </w:t>
      </w:r>
      <w:r w:rsidR="001C6A1D">
        <w:rPr>
          <w:rFonts w:ascii="Arial" w:hAnsi="Arial" w:cs="Arial"/>
        </w:rPr>
        <w:t xml:space="preserve">These systems fail to </w:t>
      </w:r>
      <w:r w:rsidR="00E80A18">
        <w:rPr>
          <w:rFonts w:ascii="Arial" w:hAnsi="Arial" w:cs="Arial"/>
        </w:rPr>
        <w:t xml:space="preserve">sufficiently </w:t>
      </w:r>
      <w:r w:rsidR="007E48F8">
        <w:rPr>
          <w:rFonts w:ascii="Arial" w:hAnsi="Arial" w:cs="Arial"/>
        </w:rPr>
        <w:t>equip</w:t>
      </w:r>
      <w:r w:rsidR="000511E3">
        <w:rPr>
          <w:rFonts w:ascii="Arial" w:hAnsi="Arial" w:cs="Arial"/>
        </w:rPr>
        <w:t xml:space="preserve"> </w:t>
      </w:r>
      <w:r w:rsidR="00572EBF">
        <w:rPr>
          <w:rFonts w:ascii="Arial" w:hAnsi="Arial" w:cs="Arial"/>
        </w:rPr>
        <w:t xml:space="preserve">and empower </w:t>
      </w:r>
      <w:r w:rsidR="000511E3">
        <w:rPr>
          <w:rFonts w:ascii="Arial" w:hAnsi="Arial" w:cs="Arial"/>
        </w:rPr>
        <w:t xml:space="preserve">healthcare providers </w:t>
      </w:r>
      <w:r w:rsidR="001C6A1D">
        <w:rPr>
          <w:rFonts w:ascii="Arial" w:hAnsi="Arial" w:cs="Arial"/>
        </w:rPr>
        <w:t>to identify</w:t>
      </w:r>
      <w:r w:rsidR="000511E3">
        <w:rPr>
          <w:rFonts w:ascii="Arial" w:hAnsi="Arial" w:cs="Arial"/>
        </w:rPr>
        <w:t xml:space="preserve"> </w:t>
      </w:r>
      <w:r w:rsidR="007E48F8">
        <w:rPr>
          <w:rFonts w:ascii="Arial" w:hAnsi="Arial" w:cs="Arial"/>
        </w:rPr>
        <w:t xml:space="preserve">and treat </w:t>
      </w:r>
      <w:r w:rsidR="000511E3">
        <w:rPr>
          <w:rFonts w:ascii="Arial" w:hAnsi="Arial" w:cs="Arial"/>
        </w:rPr>
        <w:t>c</w:t>
      </w:r>
      <w:r w:rsidR="00B97EC4">
        <w:rPr>
          <w:rFonts w:ascii="Arial" w:hAnsi="Arial" w:cs="Arial"/>
        </w:rPr>
        <w:t>hildren</w:t>
      </w:r>
      <w:r w:rsidR="006E3C68">
        <w:rPr>
          <w:rFonts w:ascii="Arial" w:hAnsi="Arial" w:cs="Arial"/>
        </w:rPr>
        <w:t xml:space="preserve"> with high-risk co-morbidities</w:t>
      </w:r>
      <w:r w:rsidR="005E65E1" w:rsidRPr="002D2873">
        <w:rPr>
          <w:rFonts w:ascii="Arial" w:hAnsi="Arial" w:cs="Arial"/>
        </w:rPr>
        <w:t xml:space="preserve">. </w:t>
      </w:r>
      <w:r w:rsidR="00295034" w:rsidRPr="002D2873">
        <w:rPr>
          <w:rFonts w:ascii="Arial" w:hAnsi="Arial" w:cs="Arial"/>
        </w:rPr>
        <w:t xml:space="preserve">Continued investment in strengthening </w:t>
      </w:r>
      <w:r w:rsidR="00A34E79" w:rsidRPr="002D2873">
        <w:rPr>
          <w:rFonts w:ascii="Arial" w:hAnsi="Arial" w:cs="Arial"/>
        </w:rPr>
        <w:t xml:space="preserve">effective </w:t>
      </w:r>
      <w:r w:rsidR="00572EBF">
        <w:rPr>
          <w:rFonts w:ascii="Arial" w:hAnsi="Arial" w:cs="Arial"/>
        </w:rPr>
        <w:t xml:space="preserve">district and </w:t>
      </w:r>
      <w:r w:rsidR="00455DA6">
        <w:rPr>
          <w:rFonts w:ascii="Arial" w:hAnsi="Arial" w:cs="Arial"/>
        </w:rPr>
        <w:t>community level</w:t>
      </w:r>
      <w:r w:rsidR="0013196B" w:rsidRPr="002D2873">
        <w:rPr>
          <w:rFonts w:ascii="Arial" w:hAnsi="Arial" w:cs="Arial"/>
        </w:rPr>
        <w:t xml:space="preserve"> </w:t>
      </w:r>
      <w:r w:rsidR="00295034" w:rsidRPr="002D2873">
        <w:rPr>
          <w:rFonts w:ascii="Arial" w:hAnsi="Arial" w:cs="Arial"/>
        </w:rPr>
        <w:t xml:space="preserve">training and supervision will remain </w:t>
      </w:r>
      <w:r w:rsidR="00234829">
        <w:rPr>
          <w:rFonts w:ascii="Arial" w:hAnsi="Arial" w:cs="Arial"/>
        </w:rPr>
        <w:t>the essential first step</w:t>
      </w:r>
      <w:r w:rsidR="00295034" w:rsidRPr="002D2873">
        <w:rPr>
          <w:rFonts w:ascii="Arial" w:hAnsi="Arial" w:cs="Arial"/>
        </w:rPr>
        <w:t xml:space="preserve">, </w:t>
      </w:r>
      <w:r w:rsidR="005310DB" w:rsidRPr="002D2873">
        <w:rPr>
          <w:rFonts w:ascii="Arial" w:hAnsi="Arial" w:cs="Arial"/>
        </w:rPr>
        <w:t>but innovative development</w:t>
      </w:r>
      <w:r w:rsidR="00295034" w:rsidRPr="002D2873">
        <w:rPr>
          <w:rFonts w:ascii="Arial" w:hAnsi="Arial" w:cs="Arial"/>
        </w:rPr>
        <w:t xml:space="preserve"> and expansion </w:t>
      </w:r>
      <w:r w:rsidR="005310DB" w:rsidRPr="002D2873">
        <w:rPr>
          <w:rFonts w:ascii="Arial" w:hAnsi="Arial" w:cs="Arial"/>
        </w:rPr>
        <w:t>of</w:t>
      </w:r>
      <w:r w:rsidR="00295034" w:rsidRPr="002D2873">
        <w:rPr>
          <w:rFonts w:ascii="Arial" w:hAnsi="Arial" w:cs="Arial"/>
        </w:rPr>
        <w:t xml:space="preserve"> </w:t>
      </w:r>
      <w:r w:rsidR="00555CDF" w:rsidRPr="002D2873">
        <w:rPr>
          <w:rFonts w:ascii="Arial" w:hAnsi="Arial" w:cs="Arial"/>
        </w:rPr>
        <w:t xml:space="preserve">locally </w:t>
      </w:r>
      <w:r w:rsidR="00093589">
        <w:rPr>
          <w:rFonts w:ascii="Arial" w:hAnsi="Arial" w:cs="Arial"/>
        </w:rPr>
        <w:t>integrated</w:t>
      </w:r>
      <w:r w:rsidR="00093589" w:rsidRPr="002D2873">
        <w:rPr>
          <w:rFonts w:ascii="Arial" w:hAnsi="Arial" w:cs="Arial"/>
        </w:rPr>
        <w:t xml:space="preserve"> </w:t>
      </w:r>
      <w:proofErr w:type="spellStart"/>
      <w:r w:rsidR="007E48F8">
        <w:rPr>
          <w:rFonts w:ascii="Arial" w:hAnsi="Arial" w:cs="Arial"/>
        </w:rPr>
        <w:t>mHealth</w:t>
      </w:r>
      <w:proofErr w:type="spellEnd"/>
      <w:r w:rsidR="007E48F8">
        <w:rPr>
          <w:rFonts w:ascii="Arial" w:hAnsi="Arial" w:cs="Arial"/>
        </w:rPr>
        <w:t xml:space="preserve"> systems </w:t>
      </w:r>
      <w:r w:rsidR="00CC3455">
        <w:rPr>
          <w:rFonts w:ascii="Arial" w:hAnsi="Arial" w:cs="Arial"/>
        </w:rPr>
        <w:t>could</w:t>
      </w:r>
      <w:r w:rsidR="00CC3455" w:rsidRPr="002D2873">
        <w:rPr>
          <w:rFonts w:ascii="Arial" w:hAnsi="Arial" w:cs="Arial"/>
        </w:rPr>
        <w:t xml:space="preserve"> </w:t>
      </w:r>
      <w:r w:rsidR="00017192">
        <w:rPr>
          <w:rFonts w:ascii="Arial" w:hAnsi="Arial" w:cs="Arial"/>
        </w:rPr>
        <w:t xml:space="preserve">be a </w:t>
      </w:r>
      <w:r w:rsidR="00E25FA1">
        <w:rPr>
          <w:rFonts w:ascii="Arial" w:hAnsi="Arial" w:cs="Arial"/>
        </w:rPr>
        <w:t xml:space="preserve">key </w:t>
      </w:r>
      <w:r w:rsidR="00017192">
        <w:rPr>
          <w:rFonts w:ascii="Arial" w:hAnsi="Arial" w:cs="Arial"/>
        </w:rPr>
        <w:t>adjunct</w:t>
      </w:r>
      <w:r w:rsidR="00BF571B">
        <w:rPr>
          <w:rFonts w:ascii="Arial" w:hAnsi="Arial" w:cs="Arial"/>
        </w:rPr>
        <w:t xml:space="preserve">. </w:t>
      </w:r>
      <w:proofErr w:type="spellStart"/>
      <w:proofErr w:type="gramStart"/>
      <w:r w:rsidR="00BF571B">
        <w:rPr>
          <w:rFonts w:ascii="Arial" w:hAnsi="Arial" w:cs="Arial"/>
        </w:rPr>
        <w:t>m</w:t>
      </w:r>
      <w:r w:rsidR="00EC0A15">
        <w:rPr>
          <w:rFonts w:ascii="Arial" w:hAnsi="Arial" w:cs="Arial"/>
        </w:rPr>
        <w:t>Health</w:t>
      </w:r>
      <w:proofErr w:type="spellEnd"/>
      <w:proofErr w:type="gramEnd"/>
      <w:r w:rsidR="00BF571B">
        <w:rPr>
          <w:rFonts w:ascii="Arial" w:hAnsi="Arial" w:cs="Arial"/>
        </w:rPr>
        <w:t xml:space="preserve"> systems </w:t>
      </w:r>
      <w:r w:rsidR="00ED4EDB">
        <w:rPr>
          <w:rFonts w:ascii="Arial" w:hAnsi="Arial" w:cs="Arial"/>
        </w:rPr>
        <w:t>using</w:t>
      </w:r>
      <w:r w:rsidR="00EC0A15">
        <w:rPr>
          <w:rFonts w:ascii="Arial" w:hAnsi="Arial" w:cs="Arial"/>
        </w:rPr>
        <w:t xml:space="preserve"> cellular networks </w:t>
      </w:r>
      <w:r w:rsidR="006868F8">
        <w:rPr>
          <w:rFonts w:ascii="Arial" w:hAnsi="Arial" w:cs="Arial"/>
        </w:rPr>
        <w:t>to</w:t>
      </w:r>
      <w:r w:rsidR="008C1B7D">
        <w:rPr>
          <w:rFonts w:ascii="Arial" w:hAnsi="Arial" w:cs="Arial"/>
        </w:rPr>
        <w:t xml:space="preserve"> </w:t>
      </w:r>
      <w:r w:rsidR="003A12ED">
        <w:rPr>
          <w:rFonts w:ascii="Arial" w:hAnsi="Arial" w:cs="Arial"/>
        </w:rPr>
        <w:t xml:space="preserve">facilitate </w:t>
      </w:r>
      <w:r w:rsidR="008C1B7D">
        <w:rPr>
          <w:rFonts w:ascii="Arial" w:hAnsi="Arial" w:cs="Arial"/>
        </w:rPr>
        <w:t xml:space="preserve">real-time data </w:t>
      </w:r>
      <w:r w:rsidR="0006362C">
        <w:rPr>
          <w:rFonts w:ascii="Arial" w:hAnsi="Arial" w:cs="Arial"/>
        </w:rPr>
        <w:t>access</w:t>
      </w:r>
      <w:r w:rsidR="003A12ED">
        <w:rPr>
          <w:rFonts w:ascii="Arial" w:hAnsi="Arial" w:cs="Arial"/>
        </w:rPr>
        <w:t xml:space="preserve"> </w:t>
      </w:r>
      <w:r w:rsidR="005D2766" w:rsidRPr="002D2873">
        <w:rPr>
          <w:rFonts w:ascii="Arial" w:hAnsi="Arial" w:cs="Arial"/>
        </w:rPr>
        <w:t>could</w:t>
      </w:r>
      <w:r w:rsidR="005310DB" w:rsidRPr="002D2873">
        <w:rPr>
          <w:rFonts w:ascii="Arial" w:hAnsi="Arial" w:cs="Arial"/>
        </w:rPr>
        <w:t xml:space="preserve"> </w:t>
      </w:r>
      <w:r w:rsidR="00774C94" w:rsidRPr="002D2873">
        <w:rPr>
          <w:rFonts w:ascii="Arial" w:hAnsi="Arial" w:cs="Arial"/>
        </w:rPr>
        <w:t xml:space="preserve">enable </w:t>
      </w:r>
      <w:r w:rsidR="006634D4" w:rsidRPr="002D2873">
        <w:rPr>
          <w:rFonts w:ascii="Arial" w:hAnsi="Arial" w:cs="Arial"/>
        </w:rPr>
        <w:t xml:space="preserve">remote, </w:t>
      </w:r>
      <w:r w:rsidR="00774C94" w:rsidRPr="002D2873">
        <w:rPr>
          <w:rFonts w:ascii="Arial" w:hAnsi="Arial" w:cs="Arial"/>
        </w:rPr>
        <w:t>efficient,</w:t>
      </w:r>
      <w:r w:rsidR="00777C49" w:rsidRPr="002D2873">
        <w:rPr>
          <w:rFonts w:ascii="Arial" w:hAnsi="Arial" w:cs="Arial"/>
        </w:rPr>
        <w:t xml:space="preserve"> </w:t>
      </w:r>
      <w:r w:rsidR="00E80A18">
        <w:rPr>
          <w:rFonts w:ascii="Arial" w:hAnsi="Arial" w:cs="Arial"/>
        </w:rPr>
        <w:t>responsive</w:t>
      </w:r>
      <w:r w:rsidR="00777C49" w:rsidRPr="002D2873">
        <w:rPr>
          <w:rFonts w:ascii="Arial" w:hAnsi="Arial" w:cs="Arial"/>
        </w:rPr>
        <w:t>,</w:t>
      </w:r>
      <w:r w:rsidR="00774C94" w:rsidRPr="002D2873">
        <w:rPr>
          <w:rFonts w:ascii="Arial" w:hAnsi="Arial" w:cs="Arial"/>
        </w:rPr>
        <w:t xml:space="preserve"> and </w:t>
      </w:r>
      <w:r w:rsidR="006634D4" w:rsidRPr="002D2873">
        <w:rPr>
          <w:rFonts w:ascii="Arial" w:hAnsi="Arial" w:cs="Arial"/>
        </w:rPr>
        <w:t>co</w:t>
      </w:r>
      <w:r w:rsidR="003A12ED">
        <w:rPr>
          <w:rFonts w:ascii="Arial" w:hAnsi="Arial" w:cs="Arial"/>
        </w:rPr>
        <w:t>st-effective supervision and monitoring</w:t>
      </w:r>
      <w:r w:rsidR="00D96211">
        <w:rPr>
          <w:rFonts w:ascii="Arial" w:hAnsi="Arial" w:cs="Arial"/>
        </w:rPr>
        <w:t>.</w:t>
      </w:r>
      <w:r w:rsidR="009F5629">
        <w:rPr>
          <w:rFonts w:ascii="Arial" w:hAnsi="Arial" w:cs="Arial"/>
        </w:rPr>
        <w:fldChar w:fldCharType="begin">
          <w:fldData xml:space="preserve">PEVuZE5vdGU+PENpdGU+PEF1dGhvcj5EZXZpPC9BdXRob3I+PFllYXI+MjAxNTwvWWVhcj48UmVj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PEVuZE5vdGU+PENpdGU+PEF1dGhvcj5EZXZpPC9BdXRob3I+PFllYXI+MjAxNTwvWWVhcj48UmVj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2</w:t>
      </w:r>
      <w:r w:rsidR="009F5629">
        <w:rPr>
          <w:rFonts w:ascii="Arial" w:hAnsi="Arial" w:cs="Arial"/>
        </w:rPr>
        <w:fldChar w:fldCharType="end"/>
      </w:r>
      <w:r w:rsidR="00D96211">
        <w:rPr>
          <w:rFonts w:ascii="Arial" w:hAnsi="Arial" w:cs="Arial"/>
        </w:rPr>
        <w:t xml:space="preserve"> </w:t>
      </w:r>
      <w:proofErr w:type="spellStart"/>
      <w:r w:rsidR="00D96211">
        <w:rPr>
          <w:rFonts w:ascii="Arial" w:hAnsi="Arial" w:cs="Arial"/>
        </w:rPr>
        <w:t>mHealth</w:t>
      </w:r>
      <w:proofErr w:type="spellEnd"/>
      <w:r w:rsidR="00D96211">
        <w:rPr>
          <w:rFonts w:ascii="Arial" w:hAnsi="Arial" w:cs="Arial"/>
        </w:rPr>
        <w:t xml:space="preserve"> tools may</w:t>
      </w:r>
      <w:r w:rsidR="00337FF5" w:rsidRPr="002D2873">
        <w:rPr>
          <w:rFonts w:ascii="Arial" w:hAnsi="Arial" w:cs="Arial"/>
        </w:rPr>
        <w:t xml:space="preserve"> also </w:t>
      </w:r>
      <w:r w:rsidR="00D96211">
        <w:rPr>
          <w:rFonts w:ascii="Arial" w:hAnsi="Arial" w:cs="Arial"/>
        </w:rPr>
        <w:t>improve</w:t>
      </w:r>
      <w:r w:rsidR="005310DB" w:rsidRPr="002D2873">
        <w:rPr>
          <w:rFonts w:ascii="Arial" w:hAnsi="Arial" w:cs="Arial"/>
        </w:rPr>
        <w:t xml:space="preserve"> </w:t>
      </w:r>
      <w:r w:rsidR="006E3C68">
        <w:rPr>
          <w:rFonts w:ascii="Arial" w:hAnsi="Arial" w:cs="Arial"/>
        </w:rPr>
        <w:t>patient-centered</w:t>
      </w:r>
      <w:r w:rsidR="000127A5">
        <w:rPr>
          <w:rFonts w:ascii="Arial" w:hAnsi="Arial" w:cs="Arial"/>
        </w:rPr>
        <w:t>, guideline-compliant</w:t>
      </w:r>
      <w:r w:rsidR="006E3C68">
        <w:rPr>
          <w:rFonts w:ascii="Arial" w:hAnsi="Arial" w:cs="Arial"/>
        </w:rPr>
        <w:t xml:space="preserve"> </w:t>
      </w:r>
      <w:r w:rsidR="00295034" w:rsidRPr="002D2873">
        <w:rPr>
          <w:rFonts w:ascii="Arial" w:hAnsi="Arial" w:cs="Arial"/>
        </w:rPr>
        <w:t>decision-</w:t>
      </w:r>
      <w:r w:rsidR="00FB4E5B" w:rsidRPr="002D2873">
        <w:rPr>
          <w:rFonts w:ascii="Arial" w:hAnsi="Arial" w:cs="Arial"/>
        </w:rPr>
        <w:t>making</w:t>
      </w:r>
      <w:r w:rsidR="002B7DEE">
        <w:rPr>
          <w:rFonts w:ascii="Arial" w:hAnsi="Arial" w:cs="Arial"/>
        </w:rPr>
        <w:t xml:space="preserve"> </w:t>
      </w:r>
      <w:r w:rsidR="00373371">
        <w:rPr>
          <w:rFonts w:ascii="Arial" w:hAnsi="Arial" w:cs="Arial"/>
        </w:rPr>
        <w:t xml:space="preserve">(including </w:t>
      </w:r>
      <w:r w:rsidR="00E80A18">
        <w:rPr>
          <w:rFonts w:ascii="Arial" w:hAnsi="Arial" w:cs="Arial"/>
        </w:rPr>
        <w:t xml:space="preserve">co-morbidity </w:t>
      </w:r>
      <w:r w:rsidR="00373371">
        <w:rPr>
          <w:rFonts w:ascii="Arial" w:hAnsi="Arial" w:cs="Arial"/>
        </w:rPr>
        <w:t xml:space="preserve">identification and management) </w:t>
      </w:r>
      <w:r w:rsidR="002B7DEE">
        <w:rPr>
          <w:rFonts w:ascii="Arial" w:hAnsi="Arial" w:cs="Arial"/>
        </w:rPr>
        <w:t xml:space="preserve">to achieve better </w:t>
      </w:r>
      <w:r w:rsidR="00D84958">
        <w:rPr>
          <w:rFonts w:ascii="Arial" w:hAnsi="Arial" w:cs="Arial"/>
        </w:rPr>
        <w:t>health outcomes.</w:t>
      </w:r>
      <w:r w:rsidR="009A1FF8">
        <w:rPr>
          <w:rFonts w:ascii="Arial" w:hAnsi="Arial" w:cs="Arial"/>
        </w:rPr>
        <w:fldChar w:fldCharType="begin">
          <w:fldData xml:space="preserve">PEVuZE5vdGU+PENpdGU+PEF1dGhvcj5HaW5zYnVyZzwvQXV0aG9yPjxZZWFyPjIwMTU8L1llYXI+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PEVuZE5vdGU+PENpdGU+PEF1dGhvcj5HaW5zYnVyZzwvQXV0aG9yPjxZZWFyPjIwMTU8L1llYXI+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9A1FF8">
        <w:rPr>
          <w:rFonts w:ascii="Arial" w:hAnsi="Arial" w:cs="Arial"/>
        </w:rPr>
      </w:r>
      <w:r w:rsidR="009A1FF8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3</w:t>
      </w:r>
      <w:r w:rsidR="009A1FF8">
        <w:rPr>
          <w:rFonts w:ascii="Arial" w:hAnsi="Arial" w:cs="Arial"/>
        </w:rPr>
        <w:fldChar w:fldCharType="end"/>
      </w:r>
      <w:r w:rsidR="00DC22FC">
        <w:rPr>
          <w:rFonts w:ascii="Arial" w:hAnsi="Arial" w:cs="Arial"/>
        </w:rPr>
        <w:t xml:space="preserve"> </w:t>
      </w:r>
      <w:r w:rsidR="00CA1BC6" w:rsidRPr="002D2873">
        <w:rPr>
          <w:rFonts w:ascii="Arial" w:hAnsi="Arial" w:cs="Arial"/>
        </w:rPr>
        <w:t>Research</w:t>
      </w:r>
      <w:r w:rsidR="0010649B" w:rsidRPr="002D2873">
        <w:rPr>
          <w:rFonts w:ascii="Arial" w:hAnsi="Arial" w:cs="Arial"/>
        </w:rPr>
        <w:t xml:space="preserve"> in </w:t>
      </w:r>
      <w:r w:rsidR="00D83C02" w:rsidRPr="002D2873">
        <w:rPr>
          <w:rFonts w:ascii="Arial" w:hAnsi="Arial" w:cs="Arial"/>
        </w:rPr>
        <w:t xml:space="preserve">local </w:t>
      </w:r>
      <w:proofErr w:type="spellStart"/>
      <w:r w:rsidR="005310DB" w:rsidRPr="002D2873">
        <w:rPr>
          <w:rFonts w:ascii="Arial" w:hAnsi="Arial" w:cs="Arial"/>
        </w:rPr>
        <w:t>mHealth</w:t>
      </w:r>
      <w:proofErr w:type="spellEnd"/>
      <w:r w:rsidR="005310DB" w:rsidRPr="002D2873">
        <w:rPr>
          <w:rFonts w:ascii="Arial" w:hAnsi="Arial" w:cs="Arial"/>
        </w:rPr>
        <w:t xml:space="preserve"> </w:t>
      </w:r>
      <w:r w:rsidR="00EE487A">
        <w:rPr>
          <w:rFonts w:ascii="Arial" w:hAnsi="Arial" w:cs="Arial"/>
        </w:rPr>
        <w:t xml:space="preserve">development, </w:t>
      </w:r>
      <w:r w:rsidR="00E25FA1">
        <w:rPr>
          <w:rFonts w:ascii="Arial" w:hAnsi="Arial" w:cs="Arial"/>
        </w:rPr>
        <w:t xml:space="preserve">integration, </w:t>
      </w:r>
      <w:r w:rsidR="00EE487A">
        <w:rPr>
          <w:rFonts w:ascii="Arial" w:hAnsi="Arial" w:cs="Arial"/>
        </w:rPr>
        <w:t xml:space="preserve">and </w:t>
      </w:r>
      <w:r w:rsidR="001D582E" w:rsidRPr="002D2873">
        <w:rPr>
          <w:rFonts w:ascii="Arial" w:hAnsi="Arial" w:cs="Arial"/>
        </w:rPr>
        <w:t xml:space="preserve">impact </w:t>
      </w:r>
      <w:r w:rsidR="00EE487A">
        <w:rPr>
          <w:rFonts w:ascii="Arial" w:hAnsi="Arial" w:cs="Arial"/>
        </w:rPr>
        <w:t>should</w:t>
      </w:r>
      <w:r w:rsidR="009B53DC" w:rsidRPr="002D2873">
        <w:rPr>
          <w:rFonts w:ascii="Arial" w:hAnsi="Arial" w:cs="Arial"/>
        </w:rPr>
        <w:t xml:space="preserve"> be</w:t>
      </w:r>
      <w:r w:rsidR="00703764" w:rsidRPr="002D2873">
        <w:rPr>
          <w:rFonts w:ascii="Arial" w:hAnsi="Arial" w:cs="Arial"/>
        </w:rPr>
        <w:t xml:space="preserve"> </w:t>
      </w:r>
      <w:r w:rsidR="00703766">
        <w:rPr>
          <w:rFonts w:ascii="Arial" w:hAnsi="Arial" w:cs="Arial"/>
        </w:rPr>
        <w:t>a</w:t>
      </w:r>
      <w:r w:rsidR="005712A5" w:rsidRPr="002D2873">
        <w:rPr>
          <w:rFonts w:ascii="Arial" w:hAnsi="Arial" w:cs="Arial"/>
        </w:rPr>
        <w:t xml:space="preserve"> </w:t>
      </w:r>
      <w:r w:rsidR="001558DC">
        <w:rPr>
          <w:rFonts w:ascii="Arial" w:hAnsi="Arial" w:cs="Arial"/>
        </w:rPr>
        <w:t>priority</w:t>
      </w:r>
      <w:r w:rsidR="00947639" w:rsidRPr="002D2873">
        <w:rPr>
          <w:rFonts w:ascii="Arial" w:hAnsi="Arial" w:cs="Arial"/>
        </w:rPr>
        <w:t xml:space="preserve">. </w:t>
      </w:r>
    </w:p>
    <w:p w14:paraId="1CD8F3F0" w14:textId="77777777" w:rsidR="00195EA8" w:rsidRPr="002D2873" w:rsidRDefault="00195EA8" w:rsidP="0039274C">
      <w:pPr>
        <w:spacing w:line="480" w:lineRule="auto"/>
        <w:rPr>
          <w:rFonts w:ascii="Arial" w:hAnsi="Arial" w:cs="Arial"/>
        </w:rPr>
      </w:pPr>
    </w:p>
    <w:p w14:paraId="3B7A99AC" w14:textId="5F2E7A0F" w:rsidR="00B7224D" w:rsidRPr="002D2873" w:rsidRDefault="00FD7A9D" w:rsidP="0039274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the 2014 WHO IMCI update, pulse oximetry was added</w:t>
      </w:r>
      <w:r w:rsidR="000E00CA">
        <w:rPr>
          <w:rFonts w:ascii="Arial" w:hAnsi="Arial" w:cs="Arial"/>
        </w:rPr>
        <w:t xml:space="preserve"> as an assessment step for </w:t>
      </w:r>
      <w:r w:rsidR="00E80A18">
        <w:rPr>
          <w:rFonts w:ascii="Arial" w:hAnsi="Arial" w:cs="Arial"/>
        </w:rPr>
        <w:t>frontline facility-based health workers</w:t>
      </w:r>
      <w:r>
        <w:rPr>
          <w:rFonts w:ascii="Arial" w:hAnsi="Arial" w:cs="Arial"/>
        </w:rPr>
        <w:t xml:space="preserve">, along with a recommendation for </w:t>
      </w:r>
      <w:r>
        <w:rPr>
          <w:rFonts w:ascii="Arial" w:hAnsi="Arial" w:cs="Arial"/>
        </w:rPr>
        <w:lastRenderedPageBreak/>
        <w:t xml:space="preserve">referral of children with cough and/or difficult breathing and </w:t>
      </w:r>
      <w:r w:rsidR="009326F4">
        <w:rPr>
          <w:rFonts w:ascii="Arial" w:hAnsi="Arial" w:cs="Arial"/>
        </w:rPr>
        <w:t>hypoxemia</w:t>
      </w:r>
      <w:r>
        <w:rPr>
          <w:rFonts w:ascii="Arial" w:hAnsi="Arial" w:cs="Arial"/>
        </w:rPr>
        <w:t xml:space="preserve"> less than 90</w:t>
      </w:r>
      <w:r w:rsidR="00FB6E51" w:rsidRPr="002D2873">
        <w:rPr>
          <w:rFonts w:ascii="Arial" w:hAnsi="Arial" w:cs="Arial"/>
        </w:rPr>
        <w:t>%.</w:t>
      </w:r>
      <w:r w:rsidR="00A6304E" w:rsidRPr="002D2873">
        <w:rPr>
          <w:rFonts w:ascii="Arial" w:hAnsi="Arial" w:cs="Arial"/>
        </w:rPr>
        <w:fldChar w:fldCharType="begin"/>
      </w:r>
      <w:r w:rsidR="009F5629">
        <w:rPr>
          <w:rFonts w:ascii="Arial" w:hAnsi="Arial" w:cs="Arial"/>
        </w:rPr>
        <w:instrText xml:space="preserve"> ADDIN EN.CITE &lt;EndNote&gt;&lt;Cite&gt;&lt;Author&gt;Organization&lt;/Author&gt;&lt;Year&gt;2014&lt;/Year&gt;&lt;RecNum&gt;446&lt;/RecNum&gt;&lt;DisplayText&gt;&lt;style face="superscript"&gt;4&lt;/style&gt;&lt;/DisplayText&gt;&lt;record&gt;&lt;rec-number&gt;446&lt;/rec-number&gt;&lt;foreign-keys&gt;&lt;key app="EN" db-id="xdv920deovtrrxe0wdaxvw2195525a2ewww0" timestamp="1467977674"&gt;446&lt;/key&gt;&lt;/foreign-keys&gt;&lt;ref-type name="Journal Article"&gt;17&lt;/ref-type&gt;&lt;contributors&gt;&lt;authors&gt;&lt;author&gt;World Health Organization&lt;/author&gt;&lt;/authors&gt;&lt;/contributors&gt;&lt;titles&gt;&lt;title&gt;Integrated Management of Childhood Illness: Chart Booklet&lt;/title&gt;&lt;secondary-title&gt;World Health Organization:  Geneva.&lt;/secondary-title&gt;&lt;/titles&gt;&lt;periodical&gt;&lt;full-title&gt;World Health Organization:  Geneva.&lt;/full-title&gt;&lt;/periodical&gt;&lt;dates&gt;&lt;year&gt;2014&lt;/year&gt;&lt;/dates&gt;&lt;urls&gt;&lt;/urls&gt;&lt;/record&gt;&lt;/Cite&gt;&lt;/EndNote&gt;</w:instrText>
      </w:r>
      <w:r w:rsidR="00A6304E" w:rsidRPr="002D2873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4</w:t>
      </w:r>
      <w:r w:rsidR="00A6304E" w:rsidRPr="002D2873">
        <w:rPr>
          <w:rFonts w:ascii="Arial" w:hAnsi="Arial" w:cs="Arial"/>
        </w:rPr>
        <w:fldChar w:fldCharType="end"/>
      </w:r>
      <w:r w:rsidR="00FB6E51" w:rsidRPr="002D2873">
        <w:rPr>
          <w:rFonts w:ascii="Arial" w:hAnsi="Arial" w:cs="Arial"/>
        </w:rPr>
        <w:t xml:space="preserve"> </w:t>
      </w:r>
      <w:r w:rsidR="00270B69">
        <w:rPr>
          <w:rFonts w:ascii="Arial" w:hAnsi="Arial" w:cs="Arial"/>
        </w:rPr>
        <w:t>A</w:t>
      </w:r>
      <w:r w:rsidR="00521A14" w:rsidRPr="002D2873">
        <w:rPr>
          <w:rFonts w:ascii="Arial" w:hAnsi="Arial" w:cs="Arial"/>
        </w:rPr>
        <w:t xml:space="preserve"> critical </w:t>
      </w:r>
      <w:r w:rsidR="002A373A" w:rsidRPr="002D2873">
        <w:rPr>
          <w:rFonts w:ascii="Arial" w:hAnsi="Arial" w:cs="Arial"/>
        </w:rPr>
        <w:t>initial</w:t>
      </w:r>
      <w:r w:rsidR="00DF317A" w:rsidRPr="002D2873">
        <w:rPr>
          <w:rFonts w:ascii="Arial" w:hAnsi="Arial" w:cs="Arial"/>
        </w:rPr>
        <w:t xml:space="preserve"> </w:t>
      </w:r>
      <w:r w:rsidR="00074C62">
        <w:rPr>
          <w:rFonts w:ascii="Arial" w:hAnsi="Arial" w:cs="Arial"/>
        </w:rPr>
        <w:t>need</w:t>
      </w:r>
      <w:r w:rsidR="00074C62" w:rsidRPr="002D2873">
        <w:rPr>
          <w:rFonts w:ascii="Arial" w:hAnsi="Arial" w:cs="Arial"/>
        </w:rPr>
        <w:t xml:space="preserve"> </w:t>
      </w:r>
      <w:r w:rsidR="00521A14" w:rsidRPr="002D2873">
        <w:rPr>
          <w:rFonts w:ascii="Arial" w:hAnsi="Arial" w:cs="Arial"/>
        </w:rPr>
        <w:t xml:space="preserve">is to learn about where </w:t>
      </w:r>
      <w:r w:rsidR="00F37B97">
        <w:rPr>
          <w:rFonts w:ascii="Arial" w:hAnsi="Arial" w:cs="Arial"/>
        </w:rPr>
        <w:t xml:space="preserve">and how </w:t>
      </w:r>
      <w:r w:rsidR="00521A14" w:rsidRPr="002D2873">
        <w:rPr>
          <w:rFonts w:ascii="Arial" w:hAnsi="Arial" w:cs="Arial"/>
        </w:rPr>
        <w:t>oximetry best fits into the</w:t>
      </w:r>
      <w:r w:rsidR="00E3255C" w:rsidRPr="002D2873">
        <w:rPr>
          <w:rFonts w:ascii="Arial" w:hAnsi="Arial" w:cs="Arial"/>
        </w:rPr>
        <w:t xml:space="preserve"> IMCI care pathway</w:t>
      </w:r>
      <w:r w:rsidR="00F37B97">
        <w:rPr>
          <w:rFonts w:ascii="Arial" w:hAnsi="Arial" w:cs="Arial"/>
        </w:rPr>
        <w:t>s</w:t>
      </w:r>
      <w:r w:rsidR="00806236" w:rsidRPr="002D2873">
        <w:rPr>
          <w:rFonts w:ascii="Arial" w:hAnsi="Arial" w:cs="Arial"/>
        </w:rPr>
        <w:t xml:space="preserve"> and whether it will be affordable and sustainable</w:t>
      </w:r>
      <w:r w:rsidR="00865031" w:rsidRPr="002D2873">
        <w:rPr>
          <w:rFonts w:ascii="Arial" w:hAnsi="Arial" w:cs="Arial"/>
        </w:rPr>
        <w:t xml:space="preserve">. </w:t>
      </w:r>
      <w:r w:rsidR="00E3255C" w:rsidRPr="002D2873">
        <w:rPr>
          <w:rFonts w:ascii="Arial" w:hAnsi="Arial" w:cs="Arial"/>
        </w:rPr>
        <w:t>Is oximetry</w:t>
      </w:r>
      <w:r w:rsidR="00521A14" w:rsidRPr="002D2873">
        <w:rPr>
          <w:rFonts w:ascii="Arial" w:hAnsi="Arial" w:cs="Arial"/>
        </w:rPr>
        <w:t xml:space="preserve"> </w:t>
      </w:r>
      <w:r w:rsidR="00E3255C" w:rsidRPr="002D2873">
        <w:rPr>
          <w:rFonts w:ascii="Arial" w:hAnsi="Arial" w:cs="Arial"/>
        </w:rPr>
        <w:t>best employed as</w:t>
      </w:r>
      <w:r w:rsidR="00C025C4">
        <w:rPr>
          <w:rFonts w:ascii="Arial" w:hAnsi="Arial" w:cs="Arial"/>
        </w:rPr>
        <w:t xml:space="preserve"> a </w:t>
      </w:r>
      <w:r w:rsidR="00521A14" w:rsidRPr="002D2873">
        <w:rPr>
          <w:rFonts w:ascii="Arial" w:hAnsi="Arial" w:cs="Arial"/>
        </w:rPr>
        <w:t xml:space="preserve">triage tool for all children or reserved for only those </w:t>
      </w:r>
      <w:r w:rsidR="00C025C4">
        <w:rPr>
          <w:rFonts w:ascii="Arial" w:hAnsi="Arial" w:cs="Arial"/>
        </w:rPr>
        <w:t>with</w:t>
      </w:r>
      <w:r w:rsidR="00521A14" w:rsidRPr="002D2873">
        <w:rPr>
          <w:rFonts w:ascii="Arial" w:hAnsi="Arial" w:cs="Arial"/>
        </w:rPr>
        <w:t xml:space="preserve"> c</w:t>
      </w:r>
      <w:r w:rsidR="00E3255C" w:rsidRPr="002D2873">
        <w:rPr>
          <w:rFonts w:ascii="Arial" w:hAnsi="Arial" w:cs="Arial"/>
        </w:rPr>
        <w:t>ough and/or difficult breathing?</w:t>
      </w:r>
      <w:r w:rsidR="00521A14" w:rsidRPr="002D2873">
        <w:rPr>
          <w:rFonts w:ascii="Arial" w:hAnsi="Arial" w:cs="Arial"/>
        </w:rPr>
        <w:t xml:space="preserve"> </w:t>
      </w:r>
      <w:r w:rsidR="00525DFC" w:rsidRPr="002D2873">
        <w:rPr>
          <w:rFonts w:ascii="Arial" w:hAnsi="Arial" w:cs="Arial"/>
        </w:rPr>
        <w:t>At which system levels can oximetry be cost-effectively implemented</w:t>
      </w:r>
      <w:r w:rsidR="00393577">
        <w:rPr>
          <w:rFonts w:ascii="Arial" w:hAnsi="Arial" w:cs="Arial"/>
        </w:rPr>
        <w:t xml:space="preserve">? </w:t>
      </w:r>
      <w:r w:rsidR="001167C3">
        <w:rPr>
          <w:rFonts w:ascii="Arial" w:hAnsi="Arial" w:cs="Arial"/>
        </w:rPr>
        <w:t>Although promising</w:t>
      </w:r>
      <w:r w:rsidR="008209A3">
        <w:rPr>
          <w:rFonts w:ascii="Arial" w:hAnsi="Arial" w:cs="Arial"/>
        </w:rPr>
        <w:t>,</w:t>
      </w:r>
      <w:r w:rsidR="001167C3">
        <w:rPr>
          <w:rFonts w:ascii="Arial" w:hAnsi="Arial" w:cs="Arial"/>
        </w:rPr>
        <w:t xml:space="preserve"> </w:t>
      </w:r>
      <w:r w:rsidR="00815B2C">
        <w:rPr>
          <w:rFonts w:ascii="Arial" w:hAnsi="Arial" w:cs="Arial"/>
        </w:rPr>
        <w:t>unknown</w:t>
      </w:r>
      <w:r w:rsidR="00EF4A1C" w:rsidRPr="002D2873">
        <w:rPr>
          <w:rFonts w:ascii="Arial" w:hAnsi="Arial" w:cs="Arial"/>
        </w:rPr>
        <w:t xml:space="preserve"> </w:t>
      </w:r>
      <w:r w:rsidR="00ED4EDB">
        <w:rPr>
          <w:rFonts w:ascii="Arial" w:hAnsi="Arial" w:cs="Arial"/>
        </w:rPr>
        <w:t xml:space="preserve">is </w:t>
      </w:r>
      <w:r w:rsidR="00D82E1A" w:rsidRPr="002D2873">
        <w:rPr>
          <w:rFonts w:ascii="Arial" w:hAnsi="Arial" w:cs="Arial"/>
        </w:rPr>
        <w:t xml:space="preserve">whether </w:t>
      </w:r>
      <w:r w:rsidR="000F1304" w:rsidRPr="002D2873">
        <w:rPr>
          <w:rFonts w:ascii="Arial" w:hAnsi="Arial" w:cs="Arial"/>
        </w:rPr>
        <w:t xml:space="preserve">frontline </w:t>
      </w:r>
      <w:r w:rsidR="00EF4A1C" w:rsidRPr="002D2873">
        <w:rPr>
          <w:rFonts w:ascii="Arial" w:hAnsi="Arial" w:cs="Arial"/>
        </w:rPr>
        <w:t xml:space="preserve">health facilities </w:t>
      </w:r>
      <w:r w:rsidR="000F1304" w:rsidRPr="002D2873">
        <w:rPr>
          <w:rFonts w:ascii="Arial" w:hAnsi="Arial" w:cs="Arial"/>
        </w:rPr>
        <w:t xml:space="preserve">or community health workers </w:t>
      </w:r>
      <w:r w:rsidR="00D82E1A" w:rsidRPr="002D2873">
        <w:rPr>
          <w:rFonts w:ascii="Arial" w:hAnsi="Arial" w:cs="Arial"/>
        </w:rPr>
        <w:t>will have major impact</w:t>
      </w:r>
      <w:r w:rsidR="004F1EB5" w:rsidRPr="002D2873">
        <w:rPr>
          <w:rFonts w:ascii="Arial" w:hAnsi="Arial" w:cs="Arial"/>
        </w:rPr>
        <w:t xml:space="preserve"> </w:t>
      </w:r>
      <w:r w:rsidR="00DC13E3" w:rsidRPr="002D2873">
        <w:rPr>
          <w:rFonts w:ascii="Arial" w:hAnsi="Arial" w:cs="Arial"/>
        </w:rPr>
        <w:t>using</w:t>
      </w:r>
      <w:r w:rsidR="004F1EB5" w:rsidRPr="002D2873">
        <w:rPr>
          <w:rFonts w:ascii="Arial" w:hAnsi="Arial" w:cs="Arial"/>
        </w:rPr>
        <w:t xml:space="preserve"> </w:t>
      </w:r>
      <w:proofErr w:type="spellStart"/>
      <w:r w:rsidR="004F1EB5" w:rsidRPr="002D2873">
        <w:rPr>
          <w:rFonts w:ascii="Arial" w:hAnsi="Arial" w:cs="Arial"/>
        </w:rPr>
        <w:t>oximetry</w:t>
      </w:r>
      <w:proofErr w:type="spellEnd"/>
      <w:r w:rsidR="00F540C1">
        <w:rPr>
          <w:rFonts w:ascii="Arial" w:hAnsi="Arial" w:cs="Arial"/>
        </w:rPr>
        <w:t xml:space="preserve"> in all settings</w:t>
      </w:r>
      <w:r w:rsidR="00DD0C86" w:rsidRPr="002D2873">
        <w:rPr>
          <w:rFonts w:ascii="Arial" w:hAnsi="Arial" w:cs="Arial"/>
        </w:rPr>
        <w:t xml:space="preserve">. </w:t>
      </w:r>
      <w:r w:rsidR="00393577">
        <w:rPr>
          <w:rFonts w:ascii="Arial" w:hAnsi="Arial" w:cs="Arial"/>
        </w:rPr>
        <w:t xml:space="preserve">Given </w:t>
      </w:r>
      <w:r w:rsidR="00270B69">
        <w:rPr>
          <w:rFonts w:ascii="Arial" w:hAnsi="Arial" w:cs="Arial"/>
        </w:rPr>
        <w:t>that</w:t>
      </w:r>
      <w:r w:rsidR="00393577">
        <w:rPr>
          <w:rFonts w:ascii="Arial" w:hAnsi="Arial" w:cs="Arial"/>
        </w:rPr>
        <w:t xml:space="preserve"> </w:t>
      </w:r>
      <w:r w:rsidR="00270B69">
        <w:rPr>
          <w:rFonts w:ascii="Arial" w:hAnsi="Arial" w:cs="Arial"/>
        </w:rPr>
        <w:t xml:space="preserve">a </w:t>
      </w:r>
      <w:r w:rsidR="0077318A" w:rsidRPr="002D2873">
        <w:rPr>
          <w:rFonts w:ascii="Arial" w:hAnsi="Arial" w:cs="Arial"/>
        </w:rPr>
        <w:t>health system</w:t>
      </w:r>
      <w:r w:rsidR="00270B69">
        <w:rPr>
          <w:rFonts w:ascii="Arial" w:hAnsi="Arial" w:cs="Arial"/>
        </w:rPr>
        <w:t>’s capacity</w:t>
      </w:r>
      <w:r w:rsidR="0079614F">
        <w:rPr>
          <w:rFonts w:ascii="Arial" w:hAnsi="Arial" w:cs="Arial"/>
        </w:rPr>
        <w:t xml:space="preserve"> and </w:t>
      </w:r>
      <w:r w:rsidR="00270B69">
        <w:rPr>
          <w:rFonts w:ascii="Arial" w:hAnsi="Arial" w:cs="Arial"/>
        </w:rPr>
        <w:t>hypoxemia</w:t>
      </w:r>
      <w:r w:rsidR="0079614F">
        <w:rPr>
          <w:rFonts w:ascii="Arial" w:hAnsi="Arial" w:cs="Arial"/>
        </w:rPr>
        <w:t xml:space="preserve"> prevalence</w:t>
      </w:r>
      <w:r w:rsidR="0077318A" w:rsidRPr="002D2873">
        <w:rPr>
          <w:rFonts w:ascii="Arial" w:hAnsi="Arial" w:cs="Arial"/>
        </w:rPr>
        <w:t xml:space="preserve"> </w:t>
      </w:r>
      <w:r w:rsidR="00393577">
        <w:rPr>
          <w:rFonts w:ascii="Arial" w:hAnsi="Arial" w:cs="Arial"/>
        </w:rPr>
        <w:t xml:space="preserve">can vary </w:t>
      </w:r>
      <w:r w:rsidR="0077318A" w:rsidRPr="002D2873">
        <w:rPr>
          <w:rFonts w:ascii="Arial" w:hAnsi="Arial" w:cs="Arial"/>
        </w:rPr>
        <w:t>between</w:t>
      </w:r>
      <w:r w:rsidR="00572EBF">
        <w:rPr>
          <w:rFonts w:ascii="Arial" w:hAnsi="Arial" w:cs="Arial"/>
        </w:rPr>
        <w:t>,</w:t>
      </w:r>
      <w:r w:rsidR="0077318A" w:rsidRPr="002D2873">
        <w:rPr>
          <w:rFonts w:ascii="Arial" w:hAnsi="Arial" w:cs="Arial"/>
        </w:rPr>
        <w:t xml:space="preserve"> and within</w:t>
      </w:r>
      <w:r w:rsidR="00572EBF">
        <w:rPr>
          <w:rFonts w:ascii="Arial" w:hAnsi="Arial" w:cs="Arial"/>
        </w:rPr>
        <w:t>,</w:t>
      </w:r>
      <w:r w:rsidR="0077318A" w:rsidRPr="002D2873">
        <w:rPr>
          <w:rFonts w:ascii="Arial" w:hAnsi="Arial" w:cs="Arial"/>
        </w:rPr>
        <w:t xml:space="preserve"> countries, the answer </w:t>
      </w:r>
      <w:r w:rsidR="008F1DFC">
        <w:rPr>
          <w:rFonts w:ascii="Arial" w:hAnsi="Arial" w:cs="Arial"/>
        </w:rPr>
        <w:t>is likely to</w:t>
      </w:r>
      <w:r w:rsidR="005341C5">
        <w:rPr>
          <w:rFonts w:ascii="Arial" w:hAnsi="Arial" w:cs="Arial"/>
        </w:rPr>
        <w:t xml:space="preserve"> be</w:t>
      </w:r>
      <w:r w:rsidR="0077318A" w:rsidRPr="002D2873">
        <w:rPr>
          <w:rFonts w:ascii="Arial" w:hAnsi="Arial" w:cs="Arial"/>
        </w:rPr>
        <w:t xml:space="preserve"> </w:t>
      </w:r>
      <w:r w:rsidR="000E2A73">
        <w:rPr>
          <w:rFonts w:ascii="Arial" w:hAnsi="Arial" w:cs="Arial"/>
        </w:rPr>
        <w:t xml:space="preserve">found </w:t>
      </w:r>
      <w:r w:rsidR="0077318A" w:rsidRPr="002D2873">
        <w:rPr>
          <w:rFonts w:ascii="Arial" w:hAnsi="Arial" w:cs="Arial"/>
        </w:rPr>
        <w:t>locally.</w:t>
      </w:r>
      <w:r w:rsidR="00762DA9">
        <w:rPr>
          <w:rFonts w:ascii="Arial" w:hAnsi="Arial" w:cs="Arial"/>
        </w:rPr>
        <w:fldChar w:fldCharType="begin">
          <w:fldData xml:space="preserve">PEVuZE5vdGU+PENpdGU+PEF1dGhvcj5TdWJoaTwvQXV0aG9yPjxZZWFyPjIwMDk8L1llYXI+PFJl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PEVuZE5vdGU+PENpdGU+PEF1dGhvcj5TdWJoaTwvQXV0aG9yPjxZZWFyPjIwMDk8L1llYXI+PFJl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762DA9">
        <w:rPr>
          <w:rFonts w:ascii="Arial" w:hAnsi="Arial" w:cs="Arial"/>
        </w:rPr>
      </w:r>
      <w:r w:rsidR="00762DA9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5</w:t>
      </w:r>
      <w:r w:rsidR="00762DA9">
        <w:rPr>
          <w:rFonts w:ascii="Arial" w:hAnsi="Arial" w:cs="Arial"/>
        </w:rPr>
        <w:fldChar w:fldCharType="end"/>
      </w:r>
      <w:r w:rsidR="0077318A" w:rsidRPr="002D2873">
        <w:rPr>
          <w:rFonts w:ascii="Arial" w:hAnsi="Arial" w:cs="Arial"/>
        </w:rPr>
        <w:t xml:space="preserve"> </w:t>
      </w:r>
      <w:r w:rsidR="00721930" w:rsidRPr="002D2873">
        <w:rPr>
          <w:rFonts w:ascii="Arial" w:hAnsi="Arial" w:cs="Arial"/>
        </w:rPr>
        <w:t>For example, a</w:t>
      </w:r>
      <w:r w:rsidR="00DD0C86" w:rsidRPr="002D2873">
        <w:rPr>
          <w:rFonts w:ascii="Arial" w:hAnsi="Arial" w:cs="Arial"/>
        </w:rPr>
        <w:t xml:space="preserve"> </w:t>
      </w:r>
      <w:r w:rsidR="00F32148">
        <w:rPr>
          <w:rFonts w:ascii="Arial" w:hAnsi="Arial" w:cs="Arial"/>
        </w:rPr>
        <w:t xml:space="preserve">rural </w:t>
      </w:r>
      <w:r w:rsidR="00EF4A1C" w:rsidRPr="002D2873">
        <w:rPr>
          <w:rFonts w:ascii="Arial" w:hAnsi="Arial" w:cs="Arial"/>
        </w:rPr>
        <w:t>Malawi</w:t>
      </w:r>
      <w:r w:rsidR="001B1E55">
        <w:rPr>
          <w:rFonts w:ascii="Arial" w:hAnsi="Arial" w:cs="Arial"/>
        </w:rPr>
        <w:t>an study of outpatient oximetry</w:t>
      </w:r>
      <w:r w:rsidR="00EF4A1C" w:rsidRPr="002D2873">
        <w:rPr>
          <w:rFonts w:ascii="Arial" w:hAnsi="Arial" w:cs="Arial"/>
        </w:rPr>
        <w:t xml:space="preserve"> </w:t>
      </w:r>
      <w:r w:rsidR="008209A3">
        <w:rPr>
          <w:rFonts w:ascii="Arial" w:hAnsi="Arial" w:cs="Arial"/>
        </w:rPr>
        <w:t>found</w:t>
      </w:r>
      <w:r w:rsidR="00F32148">
        <w:rPr>
          <w:rFonts w:ascii="Arial" w:hAnsi="Arial" w:cs="Arial"/>
        </w:rPr>
        <w:t xml:space="preserve"> </w:t>
      </w:r>
      <w:r w:rsidR="001B1E55">
        <w:rPr>
          <w:rFonts w:ascii="Arial" w:hAnsi="Arial" w:cs="Arial"/>
        </w:rPr>
        <w:t xml:space="preserve">that </w:t>
      </w:r>
      <w:r w:rsidR="00F32148">
        <w:rPr>
          <w:rFonts w:ascii="Arial" w:hAnsi="Arial" w:cs="Arial"/>
        </w:rPr>
        <w:t xml:space="preserve">hypoxemia </w:t>
      </w:r>
      <w:r w:rsidR="001B1E55">
        <w:rPr>
          <w:rFonts w:ascii="Arial" w:hAnsi="Arial" w:cs="Arial"/>
        </w:rPr>
        <w:t>was</w:t>
      </w:r>
      <w:r w:rsidR="00F32148">
        <w:rPr>
          <w:rFonts w:ascii="Arial" w:hAnsi="Arial" w:cs="Arial"/>
        </w:rPr>
        <w:t xml:space="preserve"> </w:t>
      </w:r>
      <w:r w:rsidR="001B1E55">
        <w:rPr>
          <w:rFonts w:ascii="Arial" w:hAnsi="Arial" w:cs="Arial"/>
        </w:rPr>
        <w:t xml:space="preserve">not only </w:t>
      </w:r>
      <w:r w:rsidR="00F32148">
        <w:rPr>
          <w:rFonts w:ascii="Arial" w:hAnsi="Arial" w:cs="Arial"/>
        </w:rPr>
        <w:t>common</w:t>
      </w:r>
      <w:r w:rsidR="00846043">
        <w:rPr>
          <w:rFonts w:ascii="Arial" w:hAnsi="Arial" w:cs="Arial"/>
        </w:rPr>
        <w:t xml:space="preserve">ly </w:t>
      </w:r>
      <w:r w:rsidR="008209A3">
        <w:rPr>
          <w:rFonts w:ascii="Arial" w:hAnsi="Arial" w:cs="Arial"/>
        </w:rPr>
        <w:t>present</w:t>
      </w:r>
      <w:r w:rsidR="00F32148">
        <w:rPr>
          <w:rFonts w:ascii="Arial" w:hAnsi="Arial" w:cs="Arial"/>
        </w:rPr>
        <w:t xml:space="preserve"> </w:t>
      </w:r>
      <w:r w:rsidR="001B1E55">
        <w:rPr>
          <w:rFonts w:ascii="Arial" w:hAnsi="Arial" w:cs="Arial"/>
        </w:rPr>
        <w:t>in pneumonia cases,</w:t>
      </w:r>
      <w:r w:rsidR="00EF4A1C" w:rsidRPr="002D2873">
        <w:rPr>
          <w:rFonts w:ascii="Arial" w:hAnsi="Arial" w:cs="Arial"/>
        </w:rPr>
        <w:t xml:space="preserve"> </w:t>
      </w:r>
      <w:r w:rsidR="001B1E55">
        <w:rPr>
          <w:rFonts w:ascii="Arial" w:hAnsi="Arial" w:cs="Arial"/>
        </w:rPr>
        <w:t xml:space="preserve">but that oximetry improved </w:t>
      </w:r>
      <w:r w:rsidR="00EA7F1A">
        <w:rPr>
          <w:rFonts w:ascii="Arial" w:hAnsi="Arial" w:cs="Arial"/>
        </w:rPr>
        <w:t xml:space="preserve">the identification </w:t>
      </w:r>
      <w:r w:rsidR="008209A3">
        <w:rPr>
          <w:rFonts w:ascii="Arial" w:hAnsi="Arial" w:cs="Arial"/>
        </w:rPr>
        <w:t xml:space="preserve">and referral </w:t>
      </w:r>
      <w:r w:rsidR="00EA7F1A">
        <w:rPr>
          <w:rFonts w:ascii="Arial" w:hAnsi="Arial" w:cs="Arial"/>
        </w:rPr>
        <w:t xml:space="preserve">of </w:t>
      </w:r>
      <w:r w:rsidR="007125F7">
        <w:rPr>
          <w:rFonts w:ascii="Arial" w:hAnsi="Arial" w:cs="Arial"/>
        </w:rPr>
        <w:t xml:space="preserve">children with </w:t>
      </w:r>
      <w:r w:rsidR="00EA7F1A">
        <w:rPr>
          <w:rFonts w:ascii="Arial" w:hAnsi="Arial" w:cs="Arial"/>
        </w:rPr>
        <w:t>hypoxemia</w:t>
      </w:r>
      <w:r w:rsidR="006551F2">
        <w:rPr>
          <w:rFonts w:ascii="Arial" w:hAnsi="Arial" w:cs="Arial"/>
        </w:rPr>
        <w:t>.</w:t>
      </w:r>
      <w:r w:rsidR="005B7B70">
        <w:rPr>
          <w:rFonts w:ascii="Arial" w:hAnsi="Arial" w:cs="Arial"/>
        </w:rPr>
        <w:fldChar w:fldCharType="begin"/>
      </w:r>
      <w:r w:rsidR="009F5629">
        <w:rPr>
          <w:rFonts w:ascii="Arial" w:hAnsi="Arial" w:cs="Arial"/>
        </w:rPr>
        <w:instrText xml:space="preserve"> ADDIN EN.CITE &lt;EndNote&gt;&lt;Cite&gt;&lt;Author&gt;McCollum&lt;/Author&gt;&lt;Year&gt;2016&lt;/Year&gt;&lt;RecNum&gt;449&lt;/RecNum&gt;&lt;DisplayText&gt;&lt;style face="superscript"&gt;6&lt;/style&gt;&lt;/DisplayText&gt;&lt;record&gt;&lt;rec-number&gt;449&lt;/rec-number&gt;&lt;foreign-keys&gt;&lt;key app="EN" db-id="xdv920deovtrrxe0wdaxvw2195525a2ewww0" timestamp="1475030865"&gt;449&lt;/key&gt;&lt;/foreign-keys&gt;&lt;ref-type name="Journal Article"&gt;17&lt;/ref-type&gt;&lt;contributors&gt;&lt;authors&gt;&lt;author&gt;McCollum, E. D.&lt;/author&gt;&lt;author&gt;King, C.&lt;/author&gt;&lt;author&gt;Deula, R.&lt;/author&gt;&lt;author&gt;Zadutsa, B.&lt;/author&gt;&lt;author&gt;Mankhambo, L.&lt;/author&gt;&lt;author&gt;Nambiar, B.&lt;/author&gt;&lt;author&gt;Makwenda, C.&lt;/author&gt;&lt;author&gt;Masache, G.&lt;/author&gt;&lt;author&gt;Lufesi, N.&lt;/author&gt;&lt;author&gt;Mwansambo, C.&lt;/author&gt;&lt;author&gt;Costello, A.&lt;/author&gt;&lt;author&gt;Colbourn, T.&lt;/author&gt;&lt;/authors&gt;&lt;/contributors&gt;&lt;titles&gt;&lt;title&gt;Pulse oximetry for children with pneumonia treated as outpatients in rural Malawi&lt;/title&gt;&lt;secondary-title&gt;Bull World Health Organ&lt;/secondary-title&gt;&lt;/titles&gt;&lt;periodical&gt;&lt;full-title&gt;Bull World Health Organ&lt;/full-title&gt;&lt;/periodical&gt;&lt;volume&gt;In press&lt;/volume&gt;&lt;dates&gt;&lt;year&gt;2016&lt;/year&gt;&lt;/dates&gt;&lt;urls&gt;&lt;/urls&gt;&lt;/record&gt;&lt;/Cite&gt;&lt;/EndNote&gt;</w:instrText>
      </w:r>
      <w:r w:rsidR="005B7B70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6</w:t>
      </w:r>
      <w:r w:rsidR="005B7B70">
        <w:rPr>
          <w:rFonts w:ascii="Arial" w:hAnsi="Arial" w:cs="Arial"/>
        </w:rPr>
        <w:fldChar w:fldCharType="end"/>
      </w:r>
      <w:r w:rsidR="006551F2">
        <w:rPr>
          <w:rFonts w:ascii="Arial" w:hAnsi="Arial" w:cs="Arial"/>
        </w:rPr>
        <w:t xml:space="preserve"> This study also identified</w:t>
      </w:r>
      <w:r w:rsidR="008209A3">
        <w:rPr>
          <w:rFonts w:ascii="Arial" w:hAnsi="Arial" w:cs="Arial"/>
        </w:rPr>
        <w:t xml:space="preserve"> </w:t>
      </w:r>
      <w:r w:rsidR="006551F2">
        <w:rPr>
          <w:rFonts w:ascii="Arial" w:hAnsi="Arial" w:cs="Arial"/>
        </w:rPr>
        <w:t xml:space="preserve">a </w:t>
      </w:r>
      <w:r w:rsidR="00572EBF">
        <w:rPr>
          <w:rFonts w:ascii="Arial" w:hAnsi="Arial" w:cs="Arial"/>
        </w:rPr>
        <w:t xml:space="preserve">concerning </w:t>
      </w:r>
      <w:r w:rsidR="008209A3">
        <w:rPr>
          <w:rFonts w:ascii="Arial" w:hAnsi="Arial" w:cs="Arial"/>
        </w:rPr>
        <w:t>high proportion of cases</w:t>
      </w:r>
      <w:r w:rsidR="00EE7C7D">
        <w:rPr>
          <w:rFonts w:ascii="Arial" w:hAnsi="Arial" w:cs="Arial"/>
        </w:rPr>
        <w:t xml:space="preserve"> (&gt;60%)</w:t>
      </w:r>
      <w:r w:rsidR="008209A3">
        <w:rPr>
          <w:rFonts w:ascii="Arial" w:hAnsi="Arial" w:cs="Arial"/>
        </w:rPr>
        <w:t xml:space="preserve"> </w:t>
      </w:r>
      <w:r w:rsidR="00643FBC">
        <w:rPr>
          <w:rFonts w:ascii="Arial" w:hAnsi="Arial" w:cs="Arial"/>
        </w:rPr>
        <w:t xml:space="preserve">who were </w:t>
      </w:r>
      <w:r w:rsidR="001B1E55">
        <w:rPr>
          <w:rFonts w:ascii="Arial" w:hAnsi="Arial" w:cs="Arial"/>
        </w:rPr>
        <w:t xml:space="preserve">referral </w:t>
      </w:r>
      <w:r w:rsidR="00643FBC">
        <w:rPr>
          <w:rFonts w:ascii="Arial" w:hAnsi="Arial" w:cs="Arial"/>
        </w:rPr>
        <w:t xml:space="preserve">eligible </w:t>
      </w:r>
      <w:r w:rsidR="008209A3">
        <w:rPr>
          <w:rFonts w:ascii="Arial" w:hAnsi="Arial" w:cs="Arial"/>
        </w:rPr>
        <w:t xml:space="preserve">by </w:t>
      </w:r>
      <w:r w:rsidR="00A803AC">
        <w:rPr>
          <w:rFonts w:ascii="Arial" w:hAnsi="Arial" w:cs="Arial"/>
        </w:rPr>
        <w:t>hypoxemia</w:t>
      </w:r>
      <w:r w:rsidR="00643FBC">
        <w:rPr>
          <w:rFonts w:ascii="Arial" w:hAnsi="Arial" w:cs="Arial"/>
        </w:rPr>
        <w:t xml:space="preserve"> </w:t>
      </w:r>
      <w:r w:rsidR="00F74776">
        <w:rPr>
          <w:rFonts w:ascii="Arial" w:hAnsi="Arial" w:cs="Arial"/>
        </w:rPr>
        <w:t>alone</w:t>
      </w:r>
      <w:r w:rsidR="00572EBF">
        <w:rPr>
          <w:rFonts w:ascii="Arial" w:hAnsi="Arial" w:cs="Arial"/>
        </w:rPr>
        <w:t xml:space="preserve">, </w:t>
      </w:r>
      <w:r w:rsidR="00213D85">
        <w:rPr>
          <w:rFonts w:ascii="Arial" w:hAnsi="Arial" w:cs="Arial"/>
        </w:rPr>
        <w:t xml:space="preserve">but </w:t>
      </w:r>
      <w:r w:rsidR="00572EBF">
        <w:rPr>
          <w:rFonts w:ascii="Arial" w:hAnsi="Arial" w:cs="Arial"/>
        </w:rPr>
        <w:t>missed by IMCI clinical referral criteria</w:t>
      </w:r>
      <w:r w:rsidR="00EF4A1C" w:rsidRPr="002D2873">
        <w:rPr>
          <w:rFonts w:ascii="Arial" w:hAnsi="Arial" w:cs="Arial"/>
        </w:rPr>
        <w:t>.</w:t>
      </w:r>
      <w:r w:rsidR="00975B57" w:rsidRPr="002D2873" w:rsidDel="00975B57">
        <w:rPr>
          <w:rFonts w:ascii="Arial" w:hAnsi="Arial" w:cs="Arial"/>
        </w:rPr>
        <w:t xml:space="preserve"> </w:t>
      </w:r>
      <w:r w:rsidR="00EF4A1C" w:rsidRPr="002D2873">
        <w:rPr>
          <w:rFonts w:ascii="Arial" w:hAnsi="Arial" w:cs="Arial"/>
        </w:rPr>
        <w:t xml:space="preserve"> </w:t>
      </w:r>
      <w:r w:rsidR="000D7B81" w:rsidRPr="002D2873">
        <w:rPr>
          <w:rFonts w:ascii="Arial" w:hAnsi="Arial" w:cs="Arial"/>
        </w:rPr>
        <w:t xml:space="preserve">Another </w:t>
      </w:r>
      <w:r w:rsidR="005C78F5" w:rsidRPr="002D2873">
        <w:rPr>
          <w:rFonts w:ascii="Arial" w:hAnsi="Arial" w:cs="Arial"/>
        </w:rPr>
        <w:t xml:space="preserve">forthcoming </w:t>
      </w:r>
      <w:r w:rsidR="000D7B81" w:rsidRPr="002D2873">
        <w:rPr>
          <w:rFonts w:ascii="Arial" w:hAnsi="Arial" w:cs="Arial"/>
        </w:rPr>
        <w:t xml:space="preserve">study </w:t>
      </w:r>
      <w:r w:rsidR="00776D98" w:rsidRPr="002D2873">
        <w:rPr>
          <w:rFonts w:ascii="Arial" w:hAnsi="Arial" w:cs="Arial"/>
        </w:rPr>
        <w:t xml:space="preserve">from Malawi </w:t>
      </w:r>
      <w:r w:rsidR="004775E3" w:rsidRPr="002D2873">
        <w:rPr>
          <w:rFonts w:ascii="Arial" w:hAnsi="Arial" w:cs="Arial"/>
        </w:rPr>
        <w:t>reports</w:t>
      </w:r>
      <w:r w:rsidR="00776D98" w:rsidRPr="002D2873">
        <w:rPr>
          <w:rFonts w:ascii="Arial" w:hAnsi="Arial" w:cs="Arial"/>
        </w:rPr>
        <w:t xml:space="preserve"> </w:t>
      </w:r>
      <w:r w:rsidR="002C760D" w:rsidRPr="002D2873">
        <w:rPr>
          <w:rFonts w:ascii="Arial" w:hAnsi="Arial" w:cs="Arial"/>
        </w:rPr>
        <w:t xml:space="preserve">the association of an oxygen saturation 90-92%, moderate hypoxemia, </w:t>
      </w:r>
      <w:r w:rsidR="00BF3454" w:rsidRPr="002D2873">
        <w:rPr>
          <w:rFonts w:ascii="Arial" w:hAnsi="Arial" w:cs="Arial"/>
        </w:rPr>
        <w:t xml:space="preserve">with </w:t>
      </w:r>
      <w:r w:rsidR="00043003">
        <w:rPr>
          <w:rFonts w:ascii="Arial" w:hAnsi="Arial" w:cs="Arial"/>
        </w:rPr>
        <w:t>higher</w:t>
      </w:r>
      <w:r w:rsidR="00BF3454" w:rsidRPr="002D2873">
        <w:rPr>
          <w:rFonts w:ascii="Arial" w:hAnsi="Arial" w:cs="Arial"/>
        </w:rPr>
        <w:t xml:space="preserve"> </w:t>
      </w:r>
      <w:r w:rsidR="00C1392A" w:rsidRPr="002D2873">
        <w:rPr>
          <w:rFonts w:ascii="Arial" w:hAnsi="Arial" w:cs="Arial"/>
        </w:rPr>
        <w:t xml:space="preserve">pneumonia </w:t>
      </w:r>
      <w:r w:rsidR="00BF3454" w:rsidRPr="002D2873">
        <w:rPr>
          <w:rFonts w:ascii="Arial" w:hAnsi="Arial" w:cs="Arial"/>
        </w:rPr>
        <w:t>mortality</w:t>
      </w:r>
      <w:r w:rsidR="00043003">
        <w:rPr>
          <w:rFonts w:ascii="Arial" w:hAnsi="Arial" w:cs="Arial"/>
        </w:rPr>
        <w:t xml:space="preserve"> risk</w:t>
      </w:r>
      <w:r w:rsidR="00954B38" w:rsidRPr="002D2873">
        <w:rPr>
          <w:rFonts w:ascii="Arial" w:hAnsi="Arial" w:cs="Arial"/>
        </w:rPr>
        <w:t xml:space="preserve">, </w:t>
      </w:r>
      <w:r w:rsidR="000D7B81" w:rsidRPr="002D2873">
        <w:rPr>
          <w:rFonts w:ascii="Arial" w:hAnsi="Arial" w:cs="Arial"/>
        </w:rPr>
        <w:t>raising the question that</w:t>
      </w:r>
      <w:r w:rsidR="00954B38" w:rsidRPr="002D2873">
        <w:rPr>
          <w:rFonts w:ascii="Arial" w:hAnsi="Arial" w:cs="Arial"/>
        </w:rPr>
        <w:t xml:space="preserve"> </w:t>
      </w:r>
      <w:r w:rsidR="00ED4EDB">
        <w:rPr>
          <w:rFonts w:ascii="Arial" w:hAnsi="Arial" w:cs="Arial"/>
        </w:rPr>
        <w:t>a threshold</w:t>
      </w:r>
      <w:r w:rsidR="00954B38" w:rsidRPr="002D2873">
        <w:rPr>
          <w:rFonts w:ascii="Arial" w:hAnsi="Arial" w:cs="Arial"/>
        </w:rPr>
        <w:t xml:space="preserve"> of less than 90% </w:t>
      </w:r>
      <w:r w:rsidR="000D7B81" w:rsidRPr="002D2873">
        <w:rPr>
          <w:rFonts w:ascii="Arial" w:hAnsi="Arial" w:cs="Arial"/>
        </w:rPr>
        <w:t>may not be</w:t>
      </w:r>
      <w:r w:rsidR="00954B38" w:rsidRPr="002D2873">
        <w:rPr>
          <w:rFonts w:ascii="Arial" w:hAnsi="Arial" w:cs="Arial"/>
        </w:rPr>
        <w:t xml:space="preserve"> the most appropriate for </w:t>
      </w:r>
      <w:r w:rsidR="000D7B81" w:rsidRPr="002D2873">
        <w:rPr>
          <w:rFonts w:ascii="Arial" w:hAnsi="Arial" w:cs="Arial"/>
        </w:rPr>
        <w:t xml:space="preserve">initiating </w:t>
      </w:r>
      <w:r w:rsidR="00954B38" w:rsidRPr="002D2873">
        <w:rPr>
          <w:rFonts w:ascii="Arial" w:hAnsi="Arial" w:cs="Arial"/>
        </w:rPr>
        <w:t>oxygen</w:t>
      </w:r>
      <w:r w:rsidR="00AA4429" w:rsidRPr="002D2873">
        <w:rPr>
          <w:rFonts w:ascii="Arial" w:hAnsi="Arial" w:cs="Arial"/>
        </w:rPr>
        <w:t xml:space="preserve"> </w:t>
      </w:r>
      <w:r w:rsidR="00954B38" w:rsidRPr="002D2873">
        <w:rPr>
          <w:rFonts w:ascii="Arial" w:hAnsi="Arial" w:cs="Arial"/>
        </w:rPr>
        <w:t xml:space="preserve">or hospital referral </w:t>
      </w:r>
      <w:r w:rsidR="00642EDE">
        <w:rPr>
          <w:rFonts w:ascii="Arial" w:hAnsi="Arial" w:cs="Arial"/>
        </w:rPr>
        <w:t>everywhere</w:t>
      </w:r>
      <w:r w:rsidR="00252FE3" w:rsidRPr="002D2873">
        <w:rPr>
          <w:rFonts w:ascii="Arial" w:hAnsi="Arial" w:cs="Arial"/>
        </w:rPr>
        <w:t xml:space="preserve"> (</w:t>
      </w:r>
      <w:r w:rsidR="00D0456B" w:rsidRPr="002D2873">
        <w:rPr>
          <w:rFonts w:ascii="Arial" w:hAnsi="Arial" w:cs="Arial"/>
        </w:rPr>
        <w:t>McCollum ED</w:t>
      </w:r>
      <w:r w:rsidR="00252FE3" w:rsidRPr="002D2873">
        <w:rPr>
          <w:rFonts w:ascii="Arial" w:hAnsi="Arial" w:cs="Arial"/>
        </w:rPr>
        <w:t>, personal communication)</w:t>
      </w:r>
      <w:r w:rsidR="00BF3454" w:rsidRPr="002D2873">
        <w:rPr>
          <w:rFonts w:ascii="Arial" w:hAnsi="Arial" w:cs="Arial"/>
        </w:rPr>
        <w:t>.</w:t>
      </w:r>
      <w:r w:rsidR="00707F34" w:rsidRPr="002D2873">
        <w:rPr>
          <w:rFonts w:ascii="Arial" w:hAnsi="Arial" w:cs="Arial"/>
        </w:rPr>
        <w:t xml:space="preserve"> </w:t>
      </w:r>
      <w:r w:rsidR="000D7B81" w:rsidRPr="002D2873">
        <w:rPr>
          <w:rFonts w:ascii="Arial" w:hAnsi="Arial" w:cs="Arial"/>
        </w:rPr>
        <w:t xml:space="preserve">Additional studies </w:t>
      </w:r>
      <w:r w:rsidR="003A1FD5">
        <w:rPr>
          <w:rFonts w:ascii="Arial" w:hAnsi="Arial" w:cs="Arial"/>
        </w:rPr>
        <w:t xml:space="preserve">from other countries </w:t>
      </w:r>
      <w:r w:rsidR="000D7B81" w:rsidRPr="002D2873">
        <w:rPr>
          <w:rFonts w:ascii="Arial" w:hAnsi="Arial" w:cs="Arial"/>
        </w:rPr>
        <w:t xml:space="preserve">examining these </w:t>
      </w:r>
      <w:r w:rsidR="00B238FA">
        <w:rPr>
          <w:rFonts w:ascii="Arial" w:hAnsi="Arial" w:cs="Arial"/>
        </w:rPr>
        <w:t>areas</w:t>
      </w:r>
      <w:r w:rsidR="000D7B81" w:rsidRPr="002D2873">
        <w:rPr>
          <w:rFonts w:ascii="Arial" w:hAnsi="Arial" w:cs="Arial"/>
        </w:rPr>
        <w:t xml:space="preserve"> </w:t>
      </w:r>
      <w:r w:rsidR="004728C9">
        <w:rPr>
          <w:rFonts w:ascii="Arial" w:hAnsi="Arial" w:cs="Arial"/>
        </w:rPr>
        <w:t>will be informative</w:t>
      </w:r>
      <w:r w:rsidR="000D7B81" w:rsidRPr="002D2873">
        <w:rPr>
          <w:rFonts w:ascii="Arial" w:hAnsi="Arial" w:cs="Arial"/>
        </w:rPr>
        <w:t>.</w:t>
      </w:r>
    </w:p>
    <w:p w14:paraId="10761A2C" w14:textId="77777777" w:rsidR="00B7224D" w:rsidRPr="002D2873" w:rsidRDefault="00B7224D" w:rsidP="0039274C">
      <w:pPr>
        <w:spacing w:line="480" w:lineRule="auto"/>
        <w:rPr>
          <w:rFonts w:ascii="Arial" w:hAnsi="Arial" w:cs="Arial"/>
        </w:rPr>
      </w:pPr>
    </w:p>
    <w:p w14:paraId="446FA04C" w14:textId="7EDAD2D2" w:rsidR="00621DB9" w:rsidRPr="002D2873" w:rsidRDefault="00A54462" w:rsidP="0039274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Practical</w:t>
      </w:r>
      <w:r w:rsidR="00950D82">
        <w:rPr>
          <w:rFonts w:ascii="Arial" w:hAnsi="Arial" w:cs="Arial"/>
        </w:rPr>
        <w:t xml:space="preserve"> p</w:t>
      </w:r>
      <w:r w:rsidR="00422E8A" w:rsidRPr="002D2873">
        <w:rPr>
          <w:rFonts w:ascii="Arial" w:hAnsi="Arial" w:cs="Arial"/>
        </w:rPr>
        <w:t>neumonia severity of illness scores</w:t>
      </w:r>
      <w:r w:rsidR="005F4262" w:rsidRPr="002D2873">
        <w:rPr>
          <w:rFonts w:ascii="Arial" w:hAnsi="Arial" w:cs="Arial"/>
        </w:rPr>
        <w:t xml:space="preserve">, using </w:t>
      </w:r>
      <w:r w:rsidR="00C44630">
        <w:rPr>
          <w:rFonts w:ascii="Arial" w:hAnsi="Arial" w:cs="Arial"/>
        </w:rPr>
        <w:t>age</w:t>
      </w:r>
      <w:r w:rsidR="001E517D">
        <w:rPr>
          <w:rFonts w:ascii="Arial" w:hAnsi="Arial" w:cs="Arial"/>
        </w:rPr>
        <w:t>, hypoxemia,</w:t>
      </w:r>
      <w:r w:rsidR="00C44630">
        <w:rPr>
          <w:rFonts w:ascii="Arial" w:hAnsi="Arial" w:cs="Arial"/>
        </w:rPr>
        <w:t xml:space="preserve"> </w:t>
      </w:r>
      <w:r w:rsidR="00456419">
        <w:rPr>
          <w:rFonts w:ascii="Arial" w:hAnsi="Arial" w:cs="Arial"/>
        </w:rPr>
        <w:t xml:space="preserve">and co-morbidities like malnutrition </w:t>
      </w:r>
      <w:r w:rsidR="005F4262" w:rsidRPr="002D2873">
        <w:rPr>
          <w:rFonts w:ascii="Arial" w:hAnsi="Arial" w:cs="Arial"/>
        </w:rPr>
        <w:t>as cornerstone</w:t>
      </w:r>
      <w:r w:rsidR="0055478B" w:rsidRPr="002D2873">
        <w:rPr>
          <w:rFonts w:ascii="Arial" w:hAnsi="Arial" w:cs="Arial"/>
        </w:rPr>
        <w:t>s</w:t>
      </w:r>
      <w:r w:rsidR="005F4262" w:rsidRPr="002D2873">
        <w:rPr>
          <w:rFonts w:ascii="Arial" w:hAnsi="Arial" w:cs="Arial"/>
        </w:rPr>
        <w:t>,</w:t>
      </w:r>
      <w:r w:rsidR="00422E8A" w:rsidRPr="002D2873">
        <w:rPr>
          <w:rFonts w:ascii="Arial" w:hAnsi="Arial" w:cs="Arial"/>
        </w:rPr>
        <w:t xml:space="preserve"> </w:t>
      </w:r>
      <w:r w:rsidR="00B32566" w:rsidRPr="002D2873">
        <w:rPr>
          <w:rFonts w:ascii="Arial" w:hAnsi="Arial" w:cs="Arial"/>
        </w:rPr>
        <w:t>but adapted t</w:t>
      </w:r>
      <w:r w:rsidR="00062D3F" w:rsidRPr="002D2873">
        <w:rPr>
          <w:rFonts w:ascii="Arial" w:hAnsi="Arial" w:cs="Arial"/>
        </w:rPr>
        <w:t xml:space="preserve">o local disease </w:t>
      </w:r>
      <w:r w:rsidR="00062D3F" w:rsidRPr="002D2873">
        <w:rPr>
          <w:rFonts w:ascii="Arial" w:hAnsi="Arial" w:cs="Arial"/>
        </w:rPr>
        <w:lastRenderedPageBreak/>
        <w:t>epidem</w:t>
      </w:r>
      <w:r w:rsidR="00456419">
        <w:rPr>
          <w:rFonts w:ascii="Arial" w:hAnsi="Arial" w:cs="Arial"/>
        </w:rPr>
        <w:t>iology</w:t>
      </w:r>
      <w:r w:rsidR="00B32566" w:rsidRPr="002D2873">
        <w:rPr>
          <w:rFonts w:ascii="Arial" w:hAnsi="Arial" w:cs="Arial"/>
        </w:rPr>
        <w:t xml:space="preserve"> </w:t>
      </w:r>
      <w:r w:rsidR="00062D3F" w:rsidRPr="002D2873">
        <w:rPr>
          <w:rFonts w:ascii="Arial" w:hAnsi="Arial" w:cs="Arial"/>
        </w:rPr>
        <w:t>and health system capacity</w:t>
      </w:r>
      <w:r w:rsidR="00083070">
        <w:rPr>
          <w:rFonts w:ascii="Arial" w:hAnsi="Arial" w:cs="Arial"/>
        </w:rPr>
        <w:t>,</w:t>
      </w:r>
      <w:r w:rsidR="00062D3F" w:rsidRPr="002D2873">
        <w:rPr>
          <w:rFonts w:ascii="Arial" w:hAnsi="Arial" w:cs="Arial"/>
        </w:rPr>
        <w:t xml:space="preserve"> </w:t>
      </w:r>
      <w:r w:rsidR="00AA4429" w:rsidRPr="002D2873">
        <w:rPr>
          <w:rFonts w:ascii="Arial" w:hAnsi="Arial" w:cs="Arial"/>
        </w:rPr>
        <w:t xml:space="preserve">are gaining traction as objective tools to </w:t>
      </w:r>
      <w:r w:rsidR="00422E8A" w:rsidRPr="002D2873">
        <w:rPr>
          <w:rFonts w:ascii="Arial" w:hAnsi="Arial" w:cs="Arial"/>
        </w:rPr>
        <w:t xml:space="preserve">prioritize </w:t>
      </w:r>
      <w:r w:rsidR="00087B19">
        <w:rPr>
          <w:rFonts w:ascii="Arial" w:hAnsi="Arial" w:cs="Arial"/>
        </w:rPr>
        <w:t>children</w:t>
      </w:r>
      <w:r w:rsidR="00087B19" w:rsidRPr="002D2873">
        <w:rPr>
          <w:rFonts w:ascii="Arial" w:hAnsi="Arial" w:cs="Arial"/>
        </w:rPr>
        <w:t xml:space="preserve"> </w:t>
      </w:r>
      <w:r w:rsidR="0085559C" w:rsidRPr="002D2873">
        <w:rPr>
          <w:rFonts w:ascii="Arial" w:hAnsi="Arial" w:cs="Arial"/>
        </w:rPr>
        <w:t>with an</w:t>
      </w:r>
      <w:r w:rsidR="00AA4429" w:rsidRPr="002D2873">
        <w:rPr>
          <w:rFonts w:ascii="Arial" w:hAnsi="Arial" w:cs="Arial"/>
        </w:rPr>
        <w:t xml:space="preserve"> increased </w:t>
      </w:r>
      <w:r w:rsidR="00422E8A" w:rsidRPr="002D2873">
        <w:rPr>
          <w:rFonts w:ascii="Arial" w:hAnsi="Arial" w:cs="Arial"/>
        </w:rPr>
        <w:t xml:space="preserve">mortality risk for earlier </w:t>
      </w:r>
      <w:r w:rsidR="00AA4429" w:rsidRPr="002D2873">
        <w:rPr>
          <w:rFonts w:ascii="Arial" w:hAnsi="Arial" w:cs="Arial"/>
        </w:rPr>
        <w:t xml:space="preserve">hospital </w:t>
      </w:r>
      <w:r w:rsidR="00422E8A" w:rsidRPr="002D2873">
        <w:rPr>
          <w:rFonts w:ascii="Arial" w:hAnsi="Arial" w:cs="Arial"/>
        </w:rPr>
        <w:t xml:space="preserve">referral, closer home follow-up, or advanced treatments </w:t>
      </w:r>
      <w:r w:rsidR="00AA4429" w:rsidRPr="002D2873">
        <w:rPr>
          <w:rFonts w:ascii="Arial" w:hAnsi="Arial" w:cs="Arial"/>
        </w:rPr>
        <w:t xml:space="preserve">which require greater resources, </w:t>
      </w:r>
      <w:r w:rsidR="00422E8A" w:rsidRPr="002D2873">
        <w:rPr>
          <w:rFonts w:ascii="Arial" w:hAnsi="Arial" w:cs="Arial"/>
        </w:rPr>
        <w:t>such as bubble continuous positive airway pressure</w:t>
      </w:r>
      <w:r w:rsidR="00AA4429" w:rsidRPr="002D2873">
        <w:rPr>
          <w:rFonts w:ascii="Arial" w:hAnsi="Arial" w:cs="Arial"/>
        </w:rPr>
        <w:t xml:space="preserve"> (</w:t>
      </w:r>
      <w:proofErr w:type="spellStart"/>
      <w:r w:rsidR="00AA4429" w:rsidRPr="002D2873">
        <w:rPr>
          <w:rFonts w:ascii="Arial" w:hAnsi="Arial" w:cs="Arial"/>
        </w:rPr>
        <w:t>bCPAP</w:t>
      </w:r>
      <w:proofErr w:type="spellEnd"/>
      <w:r w:rsidR="00AA4429" w:rsidRPr="002D2873">
        <w:rPr>
          <w:rFonts w:ascii="Arial" w:hAnsi="Arial" w:cs="Arial"/>
        </w:rPr>
        <w:t>).</w:t>
      </w:r>
      <w:r w:rsidR="00514127" w:rsidRPr="002D2873">
        <w:rPr>
          <w:rFonts w:ascii="Arial" w:hAnsi="Arial" w:cs="Arial"/>
        </w:rPr>
        <w:fldChar w:fldCharType="begin">
          <w:fldData xml:space="preserve">PEVuZE5vdGU+PENpdGU+PEF1dGhvcj5SZWVkPC9BdXRob3I+PFllYXI+MjAxMjwvWWVhcj48UmVj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MT5QbG9TIG9uZTwvYWJici0xPjwvYWx0LXBlcmlvZGljYWw+PHBhZ2VzPmUwMTM2ODM5PC9wYWdl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PEVuZE5vdGU+PENpdGU+PEF1dGhvcj5SZWVkPC9BdXRob3I+PFllYXI+MjAxMjwvWWVhcj48UmVj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MT5QbG9TIG9uZTwvYWJici0xPjwvYWx0LXBlcmlvZGljYWw+PHBhZ2VzPmUwMTM2ODM5PC9wYWdl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514127" w:rsidRPr="002D2873">
        <w:rPr>
          <w:rFonts w:ascii="Arial" w:hAnsi="Arial" w:cs="Arial"/>
        </w:rPr>
      </w:r>
      <w:r w:rsidR="00514127" w:rsidRPr="002D2873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7-10</w:t>
      </w:r>
      <w:r w:rsidR="00514127" w:rsidRPr="002D2873">
        <w:rPr>
          <w:rFonts w:ascii="Arial" w:hAnsi="Arial" w:cs="Arial"/>
        </w:rPr>
        <w:fldChar w:fldCharType="end"/>
      </w:r>
      <w:r w:rsidR="00514127" w:rsidRPr="002D2873">
        <w:rPr>
          <w:rFonts w:ascii="Arial" w:hAnsi="Arial" w:cs="Arial"/>
        </w:rPr>
        <w:t xml:space="preserve"> </w:t>
      </w:r>
      <w:proofErr w:type="spellStart"/>
      <w:r w:rsidR="00AA4429" w:rsidRPr="002D2873">
        <w:rPr>
          <w:rFonts w:ascii="Arial" w:hAnsi="Arial" w:cs="Arial"/>
        </w:rPr>
        <w:t>bCPAP</w:t>
      </w:r>
      <w:proofErr w:type="spellEnd"/>
      <w:r w:rsidR="00AA4429" w:rsidRPr="002D2873">
        <w:rPr>
          <w:rFonts w:ascii="Arial" w:hAnsi="Arial" w:cs="Arial"/>
        </w:rPr>
        <w:t xml:space="preserve"> has </w:t>
      </w:r>
      <w:r w:rsidR="00EA2CB0" w:rsidRPr="002D2873">
        <w:rPr>
          <w:rFonts w:ascii="Arial" w:hAnsi="Arial" w:cs="Arial"/>
        </w:rPr>
        <w:t xml:space="preserve">exhibited </w:t>
      </w:r>
      <w:r w:rsidR="003662DA">
        <w:rPr>
          <w:rFonts w:ascii="Arial" w:hAnsi="Arial" w:cs="Arial"/>
        </w:rPr>
        <w:t>potential</w:t>
      </w:r>
      <w:r w:rsidR="00422E8A" w:rsidRPr="002D2873">
        <w:rPr>
          <w:rFonts w:ascii="Arial" w:hAnsi="Arial" w:cs="Arial"/>
        </w:rPr>
        <w:t xml:space="preserve"> </w:t>
      </w:r>
      <w:r w:rsidR="00AA4429" w:rsidRPr="002D2873">
        <w:rPr>
          <w:rFonts w:ascii="Arial" w:hAnsi="Arial" w:cs="Arial"/>
        </w:rPr>
        <w:t xml:space="preserve">in a </w:t>
      </w:r>
      <w:r w:rsidR="00F227B2" w:rsidRPr="002D2873">
        <w:rPr>
          <w:rFonts w:ascii="Arial" w:hAnsi="Arial" w:cs="Arial"/>
        </w:rPr>
        <w:t xml:space="preserve">Bangladeshi </w:t>
      </w:r>
      <w:r w:rsidR="00AA4429" w:rsidRPr="002D2873">
        <w:rPr>
          <w:rFonts w:ascii="Arial" w:hAnsi="Arial" w:cs="Arial"/>
        </w:rPr>
        <w:t>randomiz</w:t>
      </w:r>
      <w:bookmarkStart w:id="0" w:name="_GoBack"/>
      <w:bookmarkEnd w:id="0"/>
      <w:r w:rsidR="00AA4429" w:rsidRPr="002D2873">
        <w:rPr>
          <w:rFonts w:ascii="Arial" w:hAnsi="Arial" w:cs="Arial"/>
        </w:rPr>
        <w:t xml:space="preserve">ed trial </w:t>
      </w:r>
      <w:r w:rsidR="006A5CAC">
        <w:rPr>
          <w:rFonts w:ascii="Arial" w:hAnsi="Arial" w:cs="Arial"/>
        </w:rPr>
        <w:t>at</w:t>
      </w:r>
      <w:r w:rsidR="00AA4429" w:rsidRPr="002D2873">
        <w:rPr>
          <w:rFonts w:ascii="Arial" w:hAnsi="Arial" w:cs="Arial"/>
        </w:rPr>
        <w:t xml:space="preserve"> </w:t>
      </w:r>
      <w:r w:rsidR="00F227B2" w:rsidRPr="002D2873">
        <w:rPr>
          <w:rFonts w:ascii="Arial" w:hAnsi="Arial" w:cs="Arial"/>
        </w:rPr>
        <w:t>a tertiary</w:t>
      </w:r>
      <w:r w:rsidR="003E268D" w:rsidRPr="002D2873">
        <w:rPr>
          <w:rFonts w:ascii="Arial" w:hAnsi="Arial" w:cs="Arial"/>
        </w:rPr>
        <w:t xml:space="preserve"> intensive care setting</w:t>
      </w:r>
      <w:r w:rsidR="00B7224D" w:rsidRPr="002D2873">
        <w:rPr>
          <w:rFonts w:ascii="Arial" w:hAnsi="Arial" w:cs="Arial"/>
        </w:rPr>
        <w:t>, showing significant</w:t>
      </w:r>
      <w:r w:rsidR="00022777" w:rsidRPr="002D2873">
        <w:rPr>
          <w:rFonts w:ascii="Arial" w:hAnsi="Arial" w:cs="Arial"/>
        </w:rPr>
        <w:t>ly lower pneumonia mortality</w:t>
      </w:r>
      <w:r w:rsidR="00B7224D" w:rsidRPr="002D2873">
        <w:rPr>
          <w:rFonts w:ascii="Arial" w:hAnsi="Arial" w:cs="Arial"/>
        </w:rPr>
        <w:t xml:space="preserve"> compared to low-flow oxygen</w:t>
      </w:r>
      <w:r w:rsidR="00AA4429" w:rsidRPr="002D2873">
        <w:rPr>
          <w:rFonts w:ascii="Arial" w:hAnsi="Arial" w:cs="Arial"/>
        </w:rPr>
        <w:t>;</w:t>
      </w:r>
      <w:r w:rsidR="007B19E1" w:rsidRPr="002D2873">
        <w:rPr>
          <w:rFonts w:ascii="Arial" w:hAnsi="Arial" w:cs="Arial"/>
        </w:rPr>
        <w:fldChar w:fldCharType="begin">
          <w:fldData xml:space="preserve">PEVuZE5vdGU+PENpdGU+PEF1dGhvcj5DaGlzdGk8L0F1dGhvcj48WWVhcj4yMDE1PC9ZZWFyPjxS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PEVuZE5vdGU+PENpdGU+PEF1dGhvcj5DaGlzdGk8L0F1dGhvcj48WWVhcj4yMDE1PC9ZZWFyPjxS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7B19E1" w:rsidRPr="002D2873">
        <w:rPr>
          <w:rFonts w:ascii="Arial" w:hAnsi="Arial" w:cs="Arial"/>
        </w:rPr>
      </w:r>
      <w:r w:rsidR="007B19E1" w:rsidRPr="002D2873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11</w:t>
      </w:r>
      <w:r w:rsidR="007B19E1" w:rsidRPr="002D2873">
        <w:rPr>
          <w:rFonts w:ascii="Arial" w:hAnsi="Arial" w:cs="Arial"/>
        </w:rPr>
        <w:fldChar w:fldCharType="end"/>
      </w:r>
      <w:r w:rsidR="00AA4429" w:rsidRPr="002D2873">
        <w:rPr>
          <w:rFonts w:ascii="Arial" w:hAnsi="Arial" w:cs="Arial"/>
        </w:rPr>
        <w:t xml:space="preserve"> </w:t>
      </w:r>
      <w:r w:rsidR="00C976B7" w:rsidRPr="002D2873">
        <w:rPr>
          <w:rFonts w:ascii="Arial" w:hAnsi="Arial" w:cs="Arial"/>
        </w:rPr>
        <w:t xml:space="preserve">African </w:t>
      </w:r>
      <w:r w:rsidR="00AA4429" w:rsidRPr="002D2873">
        <w:rPr>
          <w:rFonts w:ascii="Arial" w:hAnsi="Arial" w:cs="Arial"/>
        </w:rPr>
        <w:t>trials are ongoing</w:t>
      </w:r>
      <w:r w:rsidR="00374869" w:rsidRPr="002D2873">
        <w:rPr>
          <w:rFonts w:ascii="Arial" w:hAnsi="Arial" w:cs="Arial"/>
        </w:rPr>
        <w:t xml:space="preserve"> </w:t>
      </w:r>
      <w:r w:rsidR="00C44FB7" w:rsidRPr="002D2873">
        <w:rPr>
          <w:rFonts w:ascii="Arial" w:hAnsi="Arial" w:cs="Arial"/>
        </w:rPr>
        <w:t>(McCollum ED, personal communication)</w:t>
      </w:r>
      <w:r w:rsidR="00AA4429" w:rsidRPr="002D2873">
        <w:rPr>
          <w:rFonts w:ascii="Arial" w:hAnsi="Arial" w:cs="Arial"/>
        </w:rPr>
        <w:t>.</w:t>
      </w:r>
      <w:r w:rsidR="006B13E9" w:rsidRPr="002D2873">
        <w:rPr>
          <w:rFonts w:ascii="Arial" w:hAnsi="Arial" w:cs="Arial"/>
        </w:rPr>
        <w:t xml:space="preserve"> </w:t>
      </w:r>
      <w:r w:rsidR="007734D0" w:rsidRPr="002D2873">
        <w:rPr>
          <w:rFonts w:ascii="Arial" w:hAnsi="Arial" w:cs="Arial"/>
        </w:rPr>
        <w:t xml:space="preserve">Work </w:t>
      </w:r>
      <w:r w:rsidR="001E1463">
        <w:rPr>
          <w:rFonts w:ascii="Arial" w:hAnsi="Arial" w:cs="Arial"/>
        </w:rPr>
        <w:t xml:space="preserve">to </w:t>
      </w:r>
      <w:r w:rsidR="007734D0" w:rsidRPr="002D2873">
        <w:rPr>
          <w:rFonts w:ascii="Arial" w:hAnsi="Arial" w:cs="Arial"/>
        </w:rPr>
        <w:t>externally validat</w:t>
      </w:r>
      <w:r w:rsidR="001E1463">
        <w:rPr>
          <w:rFonts w:ascii="Arial" w:hAnsi="Arial" w:cs="Arial"/>
        </w:rPr>
        <w:t>e</w:t>
      </w:r>
      <w:r w:rsidR="007734D0" w:rsidRPr="002D2873">
        <w:rPr>
          <w:rFonts w:ascii="Arial" w:hAnsi="Arial" w:cs="Arial"/>
        </w:rPr>
        <w:t xml:space="preserve"> </w:t>
      </w:r>
      <w:r w:rsidR="00022777" w:rsidRPr="002D2873">
        <w:rPr>
          <w:rFonts w:ascii="Arial" w:hAnsi="Arial" w:cs="Arial"/>
        </w:rPr>
        <w:t xml:space="preserve">and locally adapt </w:t>
      </w:r>
      <w:r w:rsidR="007734D0" w:rsidRPr="002D2873">
        <w:rPr>
          <w:rFonts w:ascii="Arial" w:hAnsi="Arial" w:cs="Arial"/>
        </w:rPr>
        <w:t>the South African Respiratory Index Severity Score</w:t>
      </w:r>
      <w:r w:rsidR="00083070">
        <w:rPr>
          <w:rFonts w:ascii="Arial" w:hAnsi="Arial" w:cs="Arial"/>
        </w:rPr>
        <w:t xml:space="preserve"> </w:t>
      </w:r>
      <w:r w:rsidR="007734D0" w:rsidRPr="002D2873">
        <w:rPr>
          <w:rFonts w:ascii="Arial" w:hAnsi="Arial" w:cs="Arial"/>
        </w:rPr>
        <w:t xml:space="preserve">is </w:t>
      </w:r>
      <w:r w:rsidR="00374869" w:rsidRPr="002D2873">
        <w:rPr>
          <w:rFonts w:ascii="Arial" w:hAnsi="Arial" w:cs="Arial"/>
        </w:rPr>
        <w:t xml:space="preserve">also </w:t>
      </w:r>
      <w:r w:rsidR="00022777" w:rsidRPr="002D2873">
        <w:rPr>
          <w:rFonts w:ascii="Arial" w:hAnsi="Arial" w:cs="Arial"/>
        </w:rPr>
        <w:t xml:space="preserve">forthcoming from the </w:t>
      </w:r>
      <w:r w:rsidR="003815F7" w:rsidRPr="002D2873">
        <w:rPr>
          <w:rFonts w:ascii="Arial" w:hAnsi="Arial" w:cs="Arial"/>
        </w:rPr>
        <w:t xml:space="preserve">multi-country </w:t>
      </w:r>
      <w:r w:rsidR="007734D0" w:rsidRPr="002D2873">
        <w:rPr>
          <w:rFonts w:ascii="Arial" w:hAnsi="Arial" w:cs="Arial"/>
        </w:rPr>
        <w:t>Pneumonia Etiology Research for Child Health Study</w:t>
      </w:r>
      <w:r w:rsidR="00C44FB7" w:rsidRPr="002D2873">
        <w:rPr>
          <w:rFonts w:ascii="Arial" w:hAnsi="Arial" w:cs="Arial"/>
        </w:rPr>
        <w:t xml:space="preserve"> (</w:t>
      </w:r>
      <w:r w:rsidR="008E4563">
        <w:rPr>
          <w:rFonts w:ascii="Arial" w:hAnsi="Arial" w:cs="Arial"/>
        </w:rPr>
        <w:t>O’Brien KL</w:t>
      </w:r>
      <w:r w:rsidR="00191648" w:rsidRPr="002D2873">
        <w:rPr>
          <w:rFonts w:ascii="Arial" w:hAnsi="Arial" w:cs="Arial"/>
        </w:rPr>
        <w:t>, personal communication)</w:t>
      </w:r>
      <w:r w:rsidR="00022777" w:rsidRPr="002D2873">
        <w:rPr>
          <w:rFonts w:ascii="Arial" w:hAnsi="Arial" w:cs="Arial"/>
        </w:rPr>
        <w:t xml:space="preserve"> and </w:t>
      </w:r>
      <w:r w:rsidR="001E1463">
        <w:rPr>
          <w:rFonts w:ascii="Arial" w:hAnsi="Arial" w:cs="Arial"/>
        </w:rPr>
        <w:t xml:space="preserve">from </w:t>
      </w:r>
      <w:r w:rsidR="00022777" w:rsidRPr="002D2873">
        <w:rPr>
          <w:rFonts w:ascii="Arial" w:hAnsi="Arial" w:cs="Arial"/>
        </w:rPr>
        <w:t>Malawi</w:t>
      </w:r>
      <w:r w:rsidR="00191648" w:rsidRPr="002D2873">
        <w:rPr>
          <w:rFonts w:ascii="Arial" w:hAnsi="Arial" w:cs="Arial"/>
        </w:rPr>
        <w:t xml:space="preserve"> (King C, personal communication)</w:t>
      </w:r>
      <w:r w:rsidR="007734D0" w:rsidRPr="002D2873">
        <w:rPr>
          <w:rFonts w:ascii="Arial" w:hAnsi="Arial" w:cs="Arial"/>
        </w:rPr>
        <w:t>.</w:t>
      </w:r>
      <w:r w:rsidR="00514127" w:rsidRPr="002D2873">
        <w:rPr>
          <w:rFonts w:ascii="Arial" w:hAnsi="Arial" w:cs="Arial"/>
        </w:rPr>
        <w:fldChar w:fldCharType="begin">
          <w:fldData xml:space="preserve">PEVuZE5vdGU+PENpdGU+PEF1dGhvcj5SZWVkPC9BdXRob3I+PFllYXI+MjAxMjwvWWVhcj48UmVj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PEVuZE5vdGU+PENpdGU+PEF1dGhvcj5SZWVkPC9BdXRob3I+PFllYXI+MjAxMjwvWWVhcj48UmVj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514127" w:rsidRPr="002D2873">
        <w:rPr>
          <w:rFonts w:ascii="Arial" w:hAnsi="Arial" w:cs="Arial"/>
        </w:rPr>
      </w:r>
      <w:r w:rsidR="00514127" w:rsidRPr="002D2873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7</w:t>
      </w:r>
      <w:r w:rsidR="00514127" w:rsidRPr="002D2873">
        <w:rPr>
          <w:rFonts w:ascii="Arial" w:hAnsi="Arial" w:cs="Arial"/>
        </w:rPr>
        <w:fldChar w:fldCharType="end"/>
      </w:r>
      <w:r w:rsidR="00E24FEB" w:rsidRPr="002D2873">
        <w:rPr>
          <w:rFonts w:ascii="Arial" w:hAnsi="Arial" w:cs="Arial"/>
        </w:rPr>
        <w:t xml:space="preserve"> Research </w:t>
      </w:r>
      <w:r w:rsidR="001E1463">
        <w:rPr>
          <w:rFonts w:ascii="Arial" w:hAnsi="Arial" w:cs="Arial"/>
        </w:rPr>
        <w:t xml:space="preserve">to </w:t>
      </w:r>
      <w:r w:rsidR="000C3FB5" w:rsidRPr="002D2873">
        <w:rPr>
          <w:rFonts w:ascii="Arial" w:hAnsi="Arial" w:cs="Arial"/>
        </w:rPr>
        <w:t xml:space="preserve">prospectively </w:t>
      </w:r>
      <w:r w:rsidR="00E24FEB" w:rsidRPr="002D2873">
        <w:rPr>
          <w:rFonts w:ascii="Arial" w:hAnsi="Arial" w:cs="Arial"/>
        </w:rPr>
        <w:t xml:space="preserve">implement </w:t>
      </w:r>
      <w:r w:rsidR="00EB10AA">
        <w:rPr>
          <w:rFonts w:ascii="Arial" w:hAnsi="Arial" w:cs="Arial"/>
        </w:rPr>
        <w:t>such</w:t>
      </w:r>
      <w:r w:rsidR="00E24FEB" w:rsidRPr="002D2873">
        <w:rPr>
          <w:rFonts w:ascii="Arial" w:hAnsi="Arial" w:cs="Arial"/>
        </w:rPr>
        <w:t xml:space="preserve"> scores</w:t>
      </w:r>
      <w:r w:rsidR="009B5463">
        <w:rPr>
          <w:rFonts w:ascii="Arial" w:hAnsi="Arial" w:cs="Arial"/>
        </w:rPr>
        <w:t xml:space="preserve">, perhaps </w:t>
      </w:r>
      <w:r w:rsidR="0044485A">
        <w:rPr>
          <w:rFonts w:ascii="Arial" w:hAnsi="Arial" w:cs="Arial"/>
        </w:rPr>
        <w:t>alongside</w:t>
      </w:r>
      <w:r w:rsidR="009B5463">
        <w:rPr>
          <w:rFonts w:ascii="Arial" w:hAnsi="Arial" w:cs="Arial"/>
        </w:rPr>
        <w:t xml:space="preserve"> </w:t>
      </w:r>
      <w:proofErr w:type="spellStart"/>
      <w:r w:rsidR="009B5463">
        <w:rPr>
          <w:rFonts w:ascii="Arial" w:hAnsi="Arial" w:cs="Arial"/>
        </w:rPr>
        <w:t>mHealth</w:t>
      </w:r>
      <w:proofErr w:type="spellEnd"/>
      <w:r w:rsidR="00DD097E">
        <w:rPr>
          <w:rFonts w:ascii="Arial" w:hAnsi="Arial" w:cs="Arial"/>
        </w:rPr>
        <w:t xml:space="preserve"> tools</w:t>
      </w:r>
      <w:r w:rsidR="009B5463">
        <w:rPr>
          <w:rFonts w:ascii="Arial" w:hAnsi="Arial" w:cs="Arial"/>
        </w:rPr>
        <w:t>,</w:t>
      </w:r>
      <w:r w:rsidR="00E24FEB" w:rsidRPr="002D2873">
        <w:rPr>
          <w:rFonts w:ascii="Arial" w:hAnsi="Arial" w:cs="Arial"/>
        </w:rPr>
        <w:t xml:space="preserve"> and </w:t>
      </w:r>
      <w:r w:rsidR="001E1463">
        <w:rPr>
          <w:rFonts w:ascii="Arial" w:hAnsi="Arial" w:cs="Arial"/>
        </w:rPr>
        <w:t xml:space="preserve">to </w:t>
      </w:r>
      <w:r w:rsidR="00637379" w:rsidRPr="002D2873">
        <w:rPr>
          <w:rFonts w:ascii="Arial" w:hAnsi="Arial" w:cs="Arial"/>
        </w:rPr>
        <w:t>assess</w:t>
      </w:r>
      <w:r w:rsidR="00E24FEB" w:rsidRPr="002D2873">
        <w:rPr>
          <w:rFonts w:ascii="Arial" w:hAnsi="Arial" w:cs="Arial"/>
        </w:rPr>
        <w:t xml:space="preserve"> clinical impact are needed</w:t>
      </w:r>
      <w:r w:rsidR="00164713">
        <w:rPr>
          <w:rFonts w:ascii="Arial" w:hAnsi="Arial" w:cs="Arial"/>
        </w:rPr>
        <w:t>.</w:t>
      </w:r>
      <w:r w:rsidR="00164713">
        <w:rPr>
          <w:rFonts w:ascii="Arial" w:hAnsi="Arial" w:cs="Arial"/>
        </w:rPr>
        <w:fldChar w:fldCharType="begin">
          <w:fldData xml:space="preserve">PEVuZE5vdGU+PENpdGU+PEF1dGhvcj5NY0NvbGx1bTwvQXV0aG9yPjxZZWFyPjIwMTU8L1llYXI+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</w:fldData>
        </w:fldChar>
      </w:r>
      <w:r w:rsidR="009F5629">
        <w:rPr>
          <w:rFonts w:ascii="Arial" w:hAnsi="Arial" w:cs="Arial"/>
        </w:rPr>
        <w:instrText xml:space="preserve"> ADDIN EN.CITE </w:instrText>
      </w:r>
      <w:r w:rsidR="009F5629">
        <w:rPr>
          <w:rFonts w:ascii="Arial" w:hAnsi="Arial" w:cs="Arial"/>
        </w:rPr>
        <w:fldChar w:fldCharType="begin">
          <w:fldData xml:space="preserve">PEVuZE5vdGU+PENpdGU+PEF1dGhvcj5NY0NvbGx1bTwvQXV0aG9yPjxZZWFyPjIwMTU8L1llYXI+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</w:fldData>
        </w:fldChar>
      </w:r>
      <w:r w:rsidR="009F5629">
        <w:rPr>
          <w:rFonts w:ascii="Arial" w:hAnsi="Arial" w:cs="Arial"/>
        </w:rPr>
        <w:instrText xml:space="preserve"> ADDIN EN.CITE.DATA </w:instrText>
      </w:r>
      <w:r w:rsidR="009F5629">
        <w:rPr>
          <w:rFonts w:ascii="Arial" w:hAnsi="Arial" w:cs="Arial"/>
        </w:rPr>
      </w:r>
      <w:r w:rsidR="009F5629">
        <w:rPr>
          <w:rFonts w:ascii="Arial" w:hAnsi="Arial" w:cs="Arial"/>
        </w:rPr>
        <w:fldChar w:fldCharType="end"/>
      </w:r>
      <w:r w:rsidR="00164713">
        <w:rPr>
          <w:rFonts w:ascii="Arial" w:hAnsi="Arial" w:cs="Arial"/>
        </w:rPr>
      </w:r>
      <w:r w:rsidR="00164713">
        <w:rPr>
          <w:rFonts w:ascii="Arial" w:hAnsi="Arial" w:cs="Arial"/>
        </w:rPr>
        <w:fldChar w:fldCharType="separate"/>
      </w:r>
      <w:r w:rsidR="009F5629" w:rsidRPr="009F5629">
        <w:rPr>
          <w:rFonts w:ascii="Arial" w:hAnsi="Arial" w:cs="Arial"/>
          <w:noProof/>
          <w:vertAlign w:val="superscript"/>
        </w:rPr>
        <w:t>12</w:t>
      </w:r>
      <w:r w:rsidR="00164713">
        <w:rPr>
          <w:rFonts w:ascii="Arial" w:hAnsi="Arial" w:cs="Arial"/>
        </w:rPr>
        <w:fldChar w:fldCharType="end"/>
      </w:r>
    </w:p>
    <w:p w14:paraId="2983A57C" w14:textId="77777777" w:rsidR="0010554D" w:rsidRPr="002D2873" w:rsidRDefault="0010554D" w:rsidP="0039274C">
      <w:pPr>
        <w:spacing w:line="480" w:lineRule="auto"/>
        <w:rPr>
          <w:rFonts w:ascii="Arial" w:hAnsi="Arial" w:cs="Arial"/>
        </w:rPr>
      </w:pPr>
    </w:p>
    <w:p w14:paraId="3D8120A4" w14:textId="02085879" w:rsidR="009A61B2" w:rsidRPr="002D2873" w:rsidRDefault="006B5C17" w:rsidP="0039274C">
      <w:pPr>
        <w:spacing w:line="480" w:lineRule="auto"/>
        <w:rPr>
          <w:rFonts w:ascii="Arial" w:hAnsi="Arial" w:cs="Arial"/>
        </w:rPr>
      </w:pPr>
      <w:r w:rsidRPr="002D2873">
        <w:rPr>
          <w:rFonts w:ascii="Arial" w:hAnsi="Arial" w:cs="Arial"/>
        </w:rPr>
        <w:t xml:space="preserve">Lastly, </w:t>
      </w:r>
      <w:r w:rsidR="00FB4C5A">
        <w:rPr>
          <w:rFonts w:ascii="Arial" w:hAnsi="Arial" w:cs="Arial"/>
        </w:rPr>
        <w:t xml:space="preserve">it is imperative that </w:t>
      </w:r>
      <w:r w:rsidR="00287863">
        <w:rPr>
          <w:rFonts w:ascii="Arial" w:hAnsi="Arial" w:cs="Arial"/>
        </w:rPr>
        <w:t>any a</w:t>
      </w:r>
      <w:r w:rsidR="00D62468">
        <w:rPr>
          <w:rFonts w:ascii="Arial" w:hAnsi="Arial" w:cs="Arial"/>
        </w:rPr>
        <w:t xml:space="preserve">dvances in pneumonia </w:t>
      </w:r>
      <w:r w:rsidR="00771987">
        <w:rPr>
          <w:rFonts w:ascii="Arial" w:hAnsi="Arial" w:cs="Arial"/>
        </w:rPr>
        <w:t xml:space="preserve">prevention, </w:t>
      </w:r>
      <w:r w:rsidR="00D62468">
        <w:rPr>
          <w:rFonts w:ascii="Arial" w:hAnsi="Arial" w:cs="Arial"/>
        </w:rPr>
        <w:t xml:space="preserve">triage, </w:t>
      </w:r>
      <w:r w:rsidR="003D42EF">
        <w:rPr>
          <w:rFonts w:ascii="Arial" w:hAnsi="Arial" w:cs="Arial"/>
        </w:rPr>
        <w:t xml:space="preserve">or </w:t>
      </w:r>
      <w:r w:rsidR="00287863">
        <w:rPr>
          <w:rFonts w:ascii="Arial" w:hAnsi="Arial" w:cs="Arial"/>
        </w:rPr>
        <w:t>treatment</w:t>
      </w:r>
      <w:r w:rsidR="003D42EF">
        <w:rPr>
          <w:rFonts w:ascii="Arial" w:hAnsi="Arial" w:cs="Arial"/>
        </w:rPr>
        <w:t xml:space="preserve"> </w:t>
      </w:r>
      <w:r w:rsidR="00C97CA6">
        <w:rPr>
          <w:rFonts w:ascii="Arial" w:hAnsi="Arial" w:cs="Arial"/>
        </w:rPr>
        <w:t xml:space="preserve">be accompanied by improvements in </w:t>
      </w:r>
      <w:r w:rsidR="0045497F">
        <w:rPr>
          <w:rFonts w:ascii="Arial" w:hAnsi="Arial" w:cs="Arial"/>
        </w:rPr>
        <w:t xml:space="preserve">care </w:t>
      </w:r>
      <w:r w:rsidR="005712A5" w:rsidRPr="00042B7E">
        <w:rPr>
          <w:rFonts w:ascii="Arial" w:hAnsi="Arial" w:cs="Arial"/>
        </w:rPr>
        <w:t>access</w:t>
      </w:r>
      <w:r w:rsidR="00382925">
        <w:rPr>
          <w:rFonts w:ascii="Arial" w:hAnsi="Arial" w:cs="Arial"/>
        </w:rPr>
        <w:t xml:space="preserve">. This is </w:t>
      </w:r>
      <w:r w:rsidR="00FB4C5A">
        <w:rPr>
          <w:rFonts w:ascii="Arial" w:hAnsi="Arial" w:cs="Arial"/>
        </w:rPr>
        <w:t xml:space="preserve">particularly </w:t>
      </w:r>
      <w:r w:rsidR="00382925">
        <w:rPr>
          <w:rFonts w:ascii="Arial" w:hAnsi="Arial" w:cs="Arial"/>
        </w:rPr>
        <w:t xml:space="preserve">critical </w:t>
      </w:r>
      <w:r w:rsidR="00FB4C5A">
        <w:rPr>
          <w:rFonts w:ascii="Arial" w:hAnsi="Arial" w:cs="Arial"/>
        </w:rPr>
        <w:t>f</w:t>
      </w:r>
      <w:r w:rsidR="00C97CA6">
        <w:rPr>
          <w:rFonts w:ascii="Arial" w:hAnsi="Arial" w:cs="Arial"/>
        </w:rPr>
        <w:t xml:space="preserve">or </w:t>
      </w:r>
      <w:r w:rsidR="005712A5" w:rsidRPr="002D2873">
        <w:rPr>
          <w:rFonts w:ascii="Arial" w:hAnsi="Arial" w:cs="Arial"/>
        </w:rPr>
        <w:t>children currently unable to reach care in a timely manner</w:t>
      </w:r>
      <w:r w:rsidR="002D4354" w:rsidRPr="002D2873">
        <w:rPr>
          <w:rFonts w:ascii="Arial" w:hAnsi="Arial" w:cs="Arial"/>
        </w:rPr>
        <w:t xml:space="preserve">, </w:t>
      </w:r>
      <w:r w:rsidR="00382925">
        <w:rPr>
          <w:rFonts w:ascii="Arial" w:hAnsi="Arial" w:cs="Arial"/>
        </w:rPr>
        <w:t xml:space="preserve">who present later, with </w:t>
      </w:r>
      <w:r w:rsidR="00287863">
        <w:rPr>
          <w:rFonts w:ascii="Arial" w:hAnsi="Arial" w:cs="Arial"/>
        </w:rPr>
        <w:t xml:space="preserve">greater disease severity and </w:t>
      </w:r>
      <w:r w:rsidR="00396E88">
        <w:rPr>
          <w:rFonts w:ascii="Arial" w:hAnsi="Arial" w:cs="Arial"/>
        </w:rPr>
        <w:t xml:space="preserve">preventable </w:t>
      </w:r>
      <w:r w:rsidR="00287863">
        <w:rPr>
          <w:rFonts w:ascii="Arial" w:hAnsi="Arial" w:cs="Arial"/>
        </w:rPr>
        <w:t>mortality</w:t>
      </w:r>
      <w:r w:rsidR="005712A5" w:rsidRPr="002D2873">
        <w:rPr>
          <w:rFonts w:ascii="Arial" w:hAnsi="Arial" w:cs="Arial"/>
        </w:rPr>
        <w:t xml:space="preserve">.  </w:t>
      </w:r>
      <w:r w:rsidR="00F62C31" w:rsidRPr="002D2873">
        <w:rPr>
          <w:rFonts w:ascii="Arial" w:hAnsi="Arial" w:cs="Arial"/>
        </w:rPr>
        <w:t>If we fail to access more children</w:t>
      </w:r>
      <w:r w:rsidR="00396E88">
        <w:rPr>
          <w:rFonts w:ascii="Arial" w:hAnsi="Arial" w:cs="Arial"/>
        </w:rPr>
        <w:t>,</w:t>
      </w:r>
      <w:r w:rsidR="00F62C31" w:rsidRPr="002D2873">
        <w:rPr>
          <w:rFonts w:ascii="Arial" w:hAnsi="Arial" w:cs="Arial"/>
        </w:rPr>
        <w:t xml:space="preserve"> then mortality reduction will </w:t>
      </w:r>
      <w:r w:rsidR="00E41137" w:rsidRPr="002D2873">
        <w:rPr>
          <w:rFonts w:ascii="Arial" w:hAnsi="Arial" w:cs="Arial"/>
        </w:rPr>
        <w:t xml:space="preserve">inevitably </w:t>
      </w:r>
      <w:r w:rsidR="00F62C31" w:rsidRPr="002D2873">
        <w:rPr>
          <w:rFonts w:ascii="Arial" w:hAnsi="Arial" w:cs="Arial"/>
        </w:rPr>
        <w:t xml:space="preserve">plateau.  </w:t>
      </w:r>
      <w:r w:rsidR="000D7918">
        <w:rPr>
          <w:rFonts w:ascii="Arial" w:hAnsi="Arial" w:cs="Arial"/>
        </w:rPr>
        <w:t>Improving</w:t>
      </w:r>
      <w:r w:rsidR="00D2706C">
        <w:rPr>
          <w:rFonts w:ascii="Arial" w:hAnsi="Arial" w:cs="Arial"/>
        </w:rPr>
        <w:t xml:space="preserve"> demand </w:t>
      </w:r>
      <w:r w:rsidR="00375B9F">
        <w:rPr>
          <w:rFonts w:ascii="Arial" w:hAnsi="Arial" w:cs="Arial"/>
        </w:rPr>
        <w:t>for child pneumonia</w:t>
      </w:r>
      <w:r w:rsidR="00055023">
        <w:rPr>
          <w:rFonts w:ascii="Arial" w:hAnsi="Arial" w:cs="Arial"/>
        </w:rPr>
        <w:t xml:space="preserve"> </w:t>
      </w:r>
      <w:r w:rsidR="00375B9F">
        <w:rPr>
          <w:rFonts w:ascii="Arial" w:hAnsi="Arial" w:cs="Arial"/>
        </w:rPr>
        <w:t xml:space="preserve">care </w:t>
      </w:r>
      <w:r w:rsidR="00D2706C">
        <w:rPr>
          <w:rFonts w:ascii="Arial" w:hAnsi="Arial" w:cs="Arial"/>
        </w:rPr>
        <w:t xml:space="preserve">through </w:t>
      </w:r>
      <w:r w:rsidR="00A94056">
        <w:rPr>
          <w:rFonts w:ascii="Arial" w:hAnsi="Arial" w:cs="Arial"/>
        </w:rPr>
        <w:t xml:space="preserve">community </w:t>
      </w:r>
      <w:r w:rsidR="00D2706C">
        <w:rPr>
          <w:rFonts w:ascii="Arial" w:hAnsi="Arial" w:cs="Arial"/>
        </w:rPr>
        <w:t xml:space="preserve">sensitization to disease </w:t>
      </w:r>
      <w:r w:rsidR="00105524">
        <w:rPr>
          <w:rFonts w:ascii="Arial" w:hAnsi="Arial" w:cs="Arial"/>
        </w:rPr>
        <w:t>prevention</w:t>
      </w:r>
      <w:r w:rsidR="006C7A5C">
        <w:rPr>
          <w:rFonts w:ascii="Arial" w:hAnsi="Arial" w:cs="Arial"/>
        </w:rPr>
        <w:t xml:space="preserve"> and</w:t>
      </w:r>
      <w:r w:rsidR="00105524">
        <w:rPr>
          <w:rFonts w:ascii="Arial" w:hAnsi="Arial" w:cs="Arial"/>
        </w:rPr>
        <w:t xml:space="preserve"> </w:t>
      </w:r>
      <w:r w:rsidR="003F6947">
        <w:rPr>
          <w:rFonts w:ascii="Arial" w:hAnsi="Arial" w:cs="Arial"/>
        </w:rPr>
        <w:t xml:space="preserve">symptom </w:t>
      </w:r>
      <w:r w:rsidR="00D2706C">
        <w:rPr>
          <w:rFonts w:ascii="Arial" w:hAnsi="Arial" w:cs="Arial"/>
        </w:rPr>
        <w:t xml:space="preserve">recognition </w:t>
      </w:r>
      <w:r w:rsidR="00E20F71" w:rsidRPr="002D2873">
        <w:rPr>
          <w:rFonts w:ascii="Arial" w:hAnsi="Arial" w:cs="Arial"/>
        </w:rPr>
        <w:t xml:space="preserve">must </w:t>
      </w:r>
      <w:r w:rsidR="000D7918">
        <w:rPr>
          <w:rFonts w:ascii="Arial" w:hAnsi="Arial" w:cs="Arial"/>
        </w:rPr>
        <w:t xml:space="preserve">also </w:t>
      </w:r>
      <w:r w:rsidR="00E20F71" w:rsidRPr="002D2873">
        <w:rPr>
          <w:rFonts w:ascii="Arial" w:hAnsi="Arial" w:cs="Arial"/>
        </w:rPr>
        <w:t xml:space="preserve">accelerate </w:t>
      </w:r>
      <w:r w:rsidRPr="002D2873">
        <w:rPr>
          <w:rFonts w:ascii="Arial" w:hAnsi="Arial" w:cs="Arial"/>
        </w:rPr>
        <w:t xml:space="preserve">so that </w:t>
      </w:r>
      <w:r w:rsidR="00A94056">
        <w:rPr>
          <w:rFonts w:ascii="Arial" w:hAnsi="Arial" w:cs="Arial"/>
        </w:rPr>
        <w:t>no</w:t>
      </w:r>
      <w:r w:rsidR="00307583">
        <w:rPr>
          <w:rFonts w:ascii="Arial" w:hAnsi="Arial" w:cs="Arial"/>
        </w:rPr>
        <w:t xml:space="preserve"> </w:t>
      </w:r>
      <w:r w:rsidR="00A94056">
        <w:rPr>
          <w:rFonts w:ascii="Arial" w:hAnsi="Arial" w:cs="Arial"/>
        </w:rPr>
        <w:t>one is left behind in our collective movement</w:t>
      </w:r>
      <w:r w:rsidRPr="002D2873">
        <w:rPr>
          <w:rFonts w:ascii="Arial" w:hAnsi="Arial" w:cs="Arial"/>
        </w:rPr>
        <w:t xml:space="preserve"> </w:t>
      </w:r>
      <w:r w:rsidR="00307583">
        <w:rPr>
          <w:rFonts w:ascii="Arial" w:hAnsi="Arial" w:cs="Arial"/>
        </w:rPr>
        <w:t>to prevent</w:t>
      </w:r>
      <w:r w:rsidR="003662DA">
        <w:rPr>
          <w:rFonts w:ascii="Arial" w:hAnsi="Arial" w:cs="Arial"/>
        </w:rPr>
        <w:t xml:space="preserve"> </w:t>
      </w:r>
      <w:r w:rsidR="001F4530">
        <w:rPr>
          <w:rFonts w:ascii="Arial" w:hAnsi="Arial" w:cs="Arial"/>
        </w:rPr>
        <w:t>child pneumonia</w:t>
      </w:r>
      <w:r w:rsidR="003662DA">
        <w:rPr>
          <w:rFonts w:ascii="Arial" w:hAnsi="Arial" w:cs="Arial"/>
        </w:rPr>
        <w:t xml:space="preserve"> deaths</w:t>
      </w:r>
      <w:r w:rsidRPr="002D2873">
        <w:rPr>
          <w:rFonts w:ascii="Arial" w:hAnsi="Arial" w:cs="Arial"/>
        </w:rPr>
        <w:t xml:space="preserve">. </w:t>
      </w:r>
    </w:p>
    <w:p w14:paraId="018FD9F5" w14:textId="77777777" w:rsidR="009A61B2" w:rsidRDefault="009A61B2" w:rsidP="0039274C">
      <w:pPr>
        <w:spacing w:line="480" w:lineRule="auto"/>
        <w:rPr>
          <w:rFonts w:ascii="Arial" w:hAnsi="Arial" w:cs="Arial"/>
        </w:rPr>
      </w:pPr>
    </w:p>
    <w:p w14:paraId="28393FA7" w14:textId="374BB2CD" w:rsidR="00FA1ED7" w:rsidRPr="002D2873" w:rsidRDefault="00FA1ED7" w:rsidP="0039274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References:</w:t>
      </w:r>
    </w:p>
    <w:p w14:paraId="3284B5A5" w14:textId="77777777" w:rsidR="00FA1ED7" w:rsidRDefault="00FA1ED7" w:rsidP="00E8473E">
      <w:pPr>
        <w:pStyle w:val="EndNoteBibliography"/>
        <w:rPr>
          <w:rFonts w:ascii="Arial" w:hAnsi="Arial" w:cs="Arial"/>
        </w:rPr>
      </w:pPr>
    </w:p>
    <w:p w14:paraId="0601372F" w14:textId="141418F3" w:rsidR="009F5629" w:rsidRPr="00B47889" w:rsidRDefault="009A61B2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</w:rPr>
        <w:fldChar w:fldCharType="begin"/>
      </w:r>
      <w:r w:rsidRPr="00B47889">
        <w:rPr>
          <w:rFonts w:ascii="Arial" w:hAnsi="Arial" w:cs="Arial"/>
        </w:rPr>
        <w:instrText xml:space="preserve"> ADDIN EN.REFLIST </w:instrText>
      </w:r>
      <w:r w:rsidRPr="00B47889">
        <w:rPr>
          <w:rFonts w:ascii="Arial" w:hAnsi="Arial" w:cs="Arial"/>
        </w:rPr>
        <w:fldChar w:fldCharType="separate"/>
      </w:r>
      <w:r w:rsidR="009F5629" w:rsidRPr="00B47889">
        <w:rPr>
          <w:rFonts w:ascii="Arial" w:hAnsi="Arial" w:cs="Arial"/>
          <w:noProof/>
        </w:rPr>
        <w:t>1.</w:t>
      </w:r>
      <w:r w:rsidR="009F5629" w:rsidRPr="00B47889">
        <w:rPr>
          <w:rFonts w:ascii="Arial" w:hAnsi="Arial" w:cs="Arial"/>
          <w:noProof/>
        </w:rPr>
        <w:tab/>
        <w:t xml:space="preserve">Liu L, Oza S, Hogan D, et al. Global, regional and national causes of child mortality in 2000-2015 – implications for the Sustainable Development Goals. </w:t>
      </w:r>
      <w:r w:rsidR="009F5629" w:rsidRPr="00B47889">
        <w:rPr>
          <w:rFonts w:ascii="Arial" w:hAnsi="Arial" w:cs="Arial"/>
          <w:i/>
          <w:noProof/>
        </w:rPr>
        <w:t>Lancet</w:t>
      </w:r>
      <w:r w:rsidR="009F5629" w:rsidRPr="00B47889">
        <w:rPr>
          <w:rFonts w:ascii="Arial" w:hAnsi="Arial" w:cs="Arial"/>
          <w:noProof/>
        </w:rPr>
        <w:t xml:space="preserve"> 2016</w:t>
      </w:r>
      <w:r w:rsidR="00FC748D" w:rsidRPr="00B47889">
        <w:rPr>
          <w:rFonts w:ascii="Arial" w:hAnsi="Arial" w:cs="Arial"/>
          <w:noProof/>
        </w:rPr>
        <w:t>; In press</w:t>
      </w:r>
      <w:r w:rsidR="009F5629" w:rsidRPr="00B47889">
        <w:rPr>
          <w:rFonts w:ascii="Arial" w:hAnsi="Arial" w:cs="Arial"/>
          <w:noProof/>
        </w:rPr>
        <w:t>.</w:t>
      </w:r>
    </w:p>
    <w:p w14:paraId="13DAD0EE" w14:textId="14146683" w:rsidR="009F5629" w:rsidRPr="00A52033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2.</w:t>
      </w:r>
      <w:r w:rsidRPr="00B47889">
        <w:rPr>
          <w:rFonts w:ascii="Arial" w:hAnsi="Arial" w:cs="Arial"/>
          <w:noProof/>
        </w:rPr>
        <w:tab/>
        <w:t xml:space="preserve">Devi BR, Syed-Abdul S, Kumar A, et al. mHealth: An updated systematic review with a focus on </w:t>
      </w:r>
      <w:r w:rsidRPr="00A52033">
        <w:rPr>
          <w:rFonts w:ascii="Arial" w:hAnsi="Arial" w:cs="Arial"/>
          <w:noProof/>
        </w:rPr>
        <w:t xml:space="preserve">HIV/AIDS and tuberculosis long term management using mobile phones. </w:t>
      </w:r>
      <w:r w:rsidR="00FC748D" w:rsidRPr="00A52033">
        <w:rPr>
          <w:rFonts w:ascii="Arial" w:hAnsi="Arial" w:cs="Arial"/>
          <w:i/>
        </w:rPr>
        <w:t xml:space="preserve">Comput </w:t>
      </w:r>
      <w:r w:rsidR="00FC748D" w:rsidRPr="00A52033">
        <w:rPr>
          <w:rFonts w:ascii="Arial" w:hAnsi="Arial" w:cs="Arial"/>
          <w:bCs/>
          <w:i/>
        </w:rPr>
        <w:t>Methods Programs</w:t>
      </w:r>
      <w:r w:rsidR="00FC748D" w:rsidRPr="00A52033">
        <w:rPr>
          <w:rFonts w:ascii="Arial" w:hAnsi="Arial" w:cs="Arial"/>
          <w:i/>
        </w:rPr>
        <w:t xml:space="preserve"> Biomed</w:t>
      </w:r>
      <w:r w:rsidR="00FC748D" w:rsidRPr="00A52033">
        <w:rPr>
          <w:rFonts w:ascii="Arial" w:hAnsi="Arial" w:cs="Arial"/>
          <w:noProof/>
        </w:rPr>
        <w:t xml:space="preserve"> </w:t>
      </w:r>
      <w:r w:rsidRPr="00A52033">
        <w:rPr>
          <w:rFonts w:ascii="Arial" w:hAnsi="Arial" w:cs="Arial"/>
          <w:noProof/>
        </w:rPr>
        <w:t>2015; 122(2): 257-65.</w:t>
      </w:r>
    </w:p>
    <w:p w14:paraId="179CD9FB" w14:textId="77777777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A52033">
        <w:rPr>
          <w:rFonts w:ascii="Arial" w:hAnsi="Arial" w:cs="Arial"/>
          <w:noProof/>
        </w:rPr>
        <w:t>3.</w:t>
      </w:r>
      <w:r w:rsidRPr="00A52033">
        <w:rPr>
          <w:rFonts w:ascii="Arial" w:hAnsi="Arial" w:cs="Arial"/>
          <w:noProof/>
        </w:rPr>
        <w:tab/>
        <w:t>Ginsburg AS, D</w:t>
      </w:r>
      <w:r w:rsidRPr="00B47889">
        <w:rPr>
          <w:rFonts w:ascii="Arial" w:hAnsi="Arial" w:cs="Arial"/>
          <w:noProof/>
        </w:rPr>
        <w:t xml:space="preserve">elarosa J, Brunette W, et al. mPneumonia: Development of an Innovative mHealth Application for Diagnosing and Treating Childhood Pneumonia and Other Childhood Illnesses in Low-Resource Settings. </w:t>
      </w:r>
      <w:r w:rsidRPr="00B47889">
        <w:rPr>
          <w:rFonts w:ascii="Arial" w:hAnsi="Arial" w:cs="Arial"/>
          <w:i/>
          <w:noProof/>
        </w:rPr>
        <w:t>PloS one</w:t>
      </w:r>
      <w:r w:rsidRPr="00B47889">
        <w:rPr>
          <w:rFonts w:ascii="Arial" w:hAnsi="Arial" w:cs="Arial"/>
          <w:noProof/>
        </w:rPr>
        <w:t xml:space="preserve"> 2015; 10(10): e0139625.</w:t>
      </w:r>
    </w:p>
    <w:p w14:paraId="3465F683" w14:textId="346E9ACE" w:rsidR="009F5629" w:rsidRPr="00B47889" w:rsidRDefault="009F42BC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4.</w:t>
      </w:r>
      <w:r w:rsidRPr="00B47889">
        <w:rPr>
          <w:rFonts w:ascii="Arial" w:hAnsi="Arial" w:cs="Arial"/>
          <w:noProof/>
        </w:rPr>
        <w:tab/>
        <w:t>World Health Organization</w:t>
      </w:r>
      <w:r w:rsidR="009F5629" w:rsidRPr="00B47889">
        <w:rPr>
          <w:rFonts w:ascii="Arial" w:hAnsi="Arial" w:cs="Arial"/>
          <w:noProof/>
        </w:rPr>
        <w:t>. Integrated Management of Childhood Illness: Chart Booklet. Geneva</w:t>
      </w:r>
      <w:r w:rsidR="00817CE3" w:rsidRPr="00B47889">
        <w:rPr>
          <w:rFonts w:ascii="Arial" w:hAnsi="Arial" w:cs="Arial"/>
          <w:noProof/>
        </w:rPr>
        <w:t>: WHO,</w:t>
      </w:r>
      <w:r w:rsidR="009F5629" w:rsidRPr="00B47889">
        <w:rPr>
          <w:rFonts w:ascii="Arial" w:hAnsi="Arial" w:cs="Arial"/>
          <w:noProof/>
        </w:rPr>
        <w:t xml:space="preserve"> 2014.</w:t>
      </w:r>
    </w:p>
    <w:p w14:paraId="3B96311E" w14:textId="3D19A270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5.</w:t>
      </w:r>
      <w:r w:rsidRPr="00B47889">
        <w:rPr>
          <w:rFonts w:ascii="Arial" w:hAnsi="Arial" w:cs="Arial"/>
          <w:noProof/>
        </w:rPr>
        <w:tab/>
        <w:t xml:space="preserve">Subhi R, Adamson M, Campbell H, Weber M, Smith K, Duke T. The prevalence of hypoxaemia among ill children in developing countries: a systematic review. </w:t>
      </w:r>
      <w:r w:rsidR="00817CE3" w:rsidRPr="00B47889">
        <w:rPr>
          <w:rFonts w:ascii="Arial" w:hAnsi="Arial" w:cs="Arial"/>
          <w:i/>
          <w:noProof/>
        </w:rPr>
        <w:t>The Lancet Infect Dis</w:t>
      </w:r>
      <w:r w:rsidRPr="00B47889">
        <w:rPr>
          <w:rFonts w:ascii="Arial" w:hAnsi="Arial" w:cs="Arial"/>
          <w:noProof/>
        </w:rPr>
        <w:t xml:space="preserve"> 2009; 9(4): 219-27.</w:t>
      </w:r>
    </w:p>
    <w:p w14:paraId="7CF0DA2C" w14:textId="77777777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6.</w:t>
      </w:r>
      <w:r w:rsidRPr="00B47889">
        <w:rPr>
          <w:rFonts w:ascii="Arial" w:hAnsi="Arial" w:cs="Arial"/>
          <w:noProof/>
        </w:rPr>
        <w:tab/>
        <w:t xml:space="preserve">McCollum ED, King C, Deula R, et al. Pulse oximetry for children with pneumonia treated as outpatients in rural Malawi. </w:t>
      </w:r>
      <w:r w:rsidRPr="00B47889">
        <w:rPr>
          <w:rFonts w:ascii="Arial" w:hAnsi="Arial" w:cs="Arial"/>
          <w:i/>
          <w:noProof/>
        </w:rPr>
        <w:t>Bull World Health Organ</w:t>
      </w:r>
      <w:r w:rsidRPr="00B47889">
        <w:rPr>
          <w:rFonts w:ascii="Arial" w:hAnsi="Arial" w:cs="Arial"/>
          <w:noProof/>
        </w:rPr>
        <w:t xml:space="preserve"> 2016; In press.</w:t>
      </w:r>
    </w:p>
    <w:p w14:paraId="198B0DC9" w14:textId="6AFB34DF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7.</w:t>
      </w:r>
      <w:r w:rsidRPr="00B47889">
        <w:rPr>
          <w:rFonts w:ascii="Arial" w:hAnsi="Arial" w:cs="Arial"/>
          <w:noProof/>
        </w:rPr>
        <w:tab/>
        <w:t xml:space="preserve">Reed C, Madhi SA, Klugman KP, et al. Development of the Respiratory Index of Severity in Children (RISC) score among young children with respiratory infections in South Africa. </w:t>
      </w:r>
      <w:r w:rsidR="00817CE3" w:rsidRPr="00B47889">
        <w:rPr>
          <w:rFonts w:ascii="Arial" w:hAnsi="Arial" w:cs="Arial"/>
          <w:i/>
          <w:noProof/>
        </w:rPr>
        <w:t>PL</w:t>
      </w:r>
      <w:r w:rsidRPr="00B47889">
        <w:rPr>
          <w:rFonts w:ascii="Arial" w:hAnsi="Arial" w:cs="Arial"/>
          <w:i/>
          <w:noProof/>
        </w:rPr>
        <w:t xml:space="preserve">oS </w:t>
      </w:r>
      <w:r w:rsidR="00817CE3" w:rsidRPr="00B47889">
        <w:rPr>
          <w:rFonts w:ascii="Arial" w:hAnsi="Arial" w:cs="Arial"/>
          <w:i/>
          <w:noProof/>
        </w:rPr>
        <w:t>ONE</w:t>
      </w:r>
      <w:r w:rsidRPr="00B47889">
        <w:rPr>
          <w:rFonts w:ascii="Arial" w:hAnsi="Arial" w:cs="Arial"/>
          <w:noProof/>
        </w:rPr>
        <w:t xml:space="preserve"> 2012; 7(1): e27793.</w:t>
      </w:r>
    </w:p>
    <w:p w14:paraId="74D8A100" w14:textId="08130244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lastRenderedPageBreak/>
        <w:t>8.</w:t>
      </w:r>
      <w:r w:rsidRPr="00B47889">
        <w:rPr>
          <w:rFonts w:ascii="Arial" w:hAnsi="Arial" w:cs="Arial"/>
          <w:noProof/>
        </w:rPr>
        <w:tab/>
        <w:t xml:space="preserve">Olson D, Davis N, Milazi R, et al. Development of a severity of illness scoring system (inpatient triage, assessment and treatment) for resource-constrained hospitals in developing countries. </w:t>
      </w:r>
      <w:r w:rsidR="00817CE3" w:rsidRPr="00B47889">
        <w:rPr>
          <w:rFonts w:ascii="Arial" w:hAnsi="Arial" w:cs="Arial"/>
          <w:i/>
          <w:noProof/>
        </w:rPr>
        <w:t xml:space="preserve">Trop Med Int Health </w:t>
      </w:r>
      <w:r w:rsidRPr="00B47889">
        <w:rPr>
          <w:rFonts w:ascii="Arial" w:hAnsi="Arial" w:cs="Arial"/>
          <w:noProof/>
        </w:rPr>
        <w:t>2013; 18(7): 871-8.</w:t>
      </w:r>
    </w:p>
    <w:p w14:paraId="2F8B456E" w14:textId="77777777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9.</w:t>
      </w:r>
      <w:r w:rsidRPr="00B47889">
        <w:rPr>
          <w:rFonts w:ascii="Arial" w:hAnsi="Arial" w:cs="Arial"/>
          <w:noProof/>
        </w:rPr>
        <w:tab/>
        <w:t xml:space="preserve">Fu LY, Ruthazer R, Wilson I, et al. Brief hospitalization and pulse oximetry for predicting amoxicillin treatment failure in children with severe pneumonia. </w:t>
      </w:r>
      <w:r w:rsidRPr="00B47889">
        <w:rPr>
          <w:rFonts w:ascii="Arial" w:hAnsi="Arial" w:cs="Arial"/>
          <w:i/>
          <w:noProof/>
        </w:rPr>
        <w:t>Pediatrics</w:t>
      </w:r>
      <w:r w:rsidRPr="00B47889">
        <w:rPr>
          <w:rFonts w:ascii="Arial" w:hAnsi="Arial" w:cs="Arial"/>
          <w:noProof/>
        </w:rPr>
        <w:t xml:space="preserve"> 2006; 118(6): e1822-30.</w:t>
      </w:r>
    </w:p>
    <w:p w14:paraId="5E8462B9" w14:textId="4D0BA06F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10.</w:t>
      </w:r>
      <w:r w:rsidRPr="00B47889">
        <w:rPr>
          <w:rFonts w:ascii="Arial" w:hAnsi="Arial" w:cs="Arial"/>
          <w:noProof/>
        </w:rPr>
        <w:tab/>
        <w:t xml:space="preserve">King C, McCollum ED, Mankhambo L, et al. Can We Predict Oral Antibiotic Treatment Failure in Children with Fast-Breathing Pneumonia Managed at the Community Level? A Prospective Cohort Study in Malawi. </w:t>
      </w:r>
      <w:r w:rsidR="00817CE3" w:rsidRPr="00B47889">
        <w:rPr>
          <w:rFonts w:ascii="Arial" w:hAnsi="Arial" w:cs="Arial"/>
          <w:i/>
          <w:noProof/>
        </w:rPr>
        <w:t>PLoS ONE</w:t>
      </w:r>
      <w:r w:rsidRPr="00B47889">
        <w:rPr>
          <w:rFonts w:ascii="Arial" w:hAnsi="Arial" w:cs="Arial"/>
          <w:i/>
          <w:noProof/>
        </w:rPr>
        <w:t xml:space="preserve"> </w:t>
      </w:r>
      <w:r w:rsidRPr="00B47889">
        <w:rPr>
          <w:rFonts w:ascii="Arial" w:hAnsi="Arial" w:cs="Arial"/>
          <w:noProof/>
        </w:rPr>
        <w:t>2015; 10(8): e0136839.</w:t>
      </w:r>
    </w:p>
    <w:p w14:paraId="12C5CA8C" w14:textId="77777777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11.</w:t>
      </w:r>
      <w:r w:rsidRPr="00B47889">
        <w:rPr>
          <w:rFonts w:ascii="Arial" w:hAnsi="Arial" w:cs="Arial"/>
          <w:noProof/>
        </w:rPr>
        <w:tab/>
        <w:t xml:space="preserve">Chisti MJ, Salam MA, Smith JH, et al. Bubble continuous positive airway pressure for children with severe pneumonia and hypoxaemia in Bangladesh: an open, randomised controlled trial. </w:t>
      </w:r>
      <w:r w:rsidRPr="00B47889">
        <w:rPr>
          <w:rFonts w:ascii="Arial" w:hAnsi="Arial" w:cs="Arial"/>
          <w:i/>
          <w:noProof/>
        </w:rPr>
        <w:t>Lancet</w:t>
      </w:r>
      <w:r w:rsidRPr="00B47889">
        <w:rPr>
          <w:rFonts w:ascii="Arial" w:hAnsi="Arial" w:cs="Arial"/>
          <w:noProof/>
        </w:rPr>
        <w:t xml:space="preserve"> 2015; 386(9998): 1057-65.</w:t>
      </w:r>
    </w:p>
    <w:p w14:paraId="63C6506D" w14:textId="01764153" w:rsidR="009F5629" w:rsidRPr="00B47889" w:rsidRDefault="009F5629" w:rsidP="00B47889">
      <w:pPr>
        <w:pStyle w:val="EndNoteBibliography"/>
        <w:spacing w:line="480" w:lineRule="auto"/>
        <w:rPr>
          <w:rFonts w:ascii="Arial" w:hAnsi="Arial" w:cs="Arial"/>
          <w:noProof/>
        </w:rPr>
      </w:pPr>
      <w:r w:rsidRPr="00B47889">
        <w:rPr>
          <w:rFonts w:ascii="Arial" w:hAnsi="Arial" w:cs="Arial"/>
          <w:noProof/>
        </w:rPr>
        <w:t>12.</w:t>
      </w:r>
      <w:r w:rsidRPr="00B47889">
        <w:rPr>
          <w:rFonts w:ascii="Arial" w:hAnsi="Arial" w:cs="Arial"/>
          <w:noProof/>
        </w:rPr>
        <w:tab/>
        <w:t xml:space="preserve">McCollum ED, King C, Hollowell R, et al. Predictors of treatment failure for non-severe childhood pneumonia in developing countries--systematic literature review and expert survey--the first step towards a community focused mHealth risk-assessment tool? </w:t>
      </w:r>
      <w:r w:rsidR="001548C1" w:rsidRPr="00B47889">
        <w:rPr>
          <w:rFonts w:ascii="Arial" w:hAnsi="Arial" w:cs="Arial"/>
          <w:i/>
          <w:noProof/>
        </w:rPr>
        <w:t>BMC P</w:t>
      </w:r>
      <w:r w:rsidRPr="00B47889">
        <w:rPr>
          <w:rFonts w:ascii="Arial" w:hAnsi="Arial" w:cs="Arial"/>
          <w:i/>
          <w:noProof/>
        </w:rPr>
        <w:t>ediatrics</w:t>
      </w:r>
      <w:r w:rsidRPr="00B47889">
        <w:rPr>
          <w:rFonts w:ascii="Arial" w:hAnsi="Arial" w:cs="Arial"/>
          <w:noProof/>
        </w:rPr>
        <w:t xml:space="preserve"> 2015; 15: 74.</w:t>
      </w:r>
    </w:p>
    <w:p w14:paraId="1CEC9DDA" w14:textId="6FCB4295" w:rsidR="00CF42D9" w:rsidRPr="002D2873" w:rsidRDefault="009A61B2" w:rsidP="00B47889">
      <w:pPr>
        <w:spacing w:line="480" w:lineRule="auto"/>
        <w:rPr>
          <w:rFonts w:ascii="Arial" w:hAnsi="Arial" w:cs="Arial"/>
        </w:rPr>
      </w:pPr>
      <w:r w:rsidRPr="00B47889">
        <w:rPr>
          <w:rFonts w:ascii="Arial" w:hAnsi="Arial" w:cs="Arial"/>
        </w:rPr>
        <w:fldChar w:fldCharType="end"/>
      </w:r>
    </w:p>
    <w:sectPr w:rsidR="00CF42D9" w:rsidRPr="002D2873" w:rsidSect="007402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FF9CE9" w15:done="0"/>
  <w15:commentEx w15:paraId="02DACD17" w15:done="0"/>
  <w15:commentEx w15:paraId="46B720DE" w15:done="0"/>
  <w15:commentEx w15:paraId="7098B844" w15:done="0"/>
  <w15:commentEx w15:paraId="3DE39866" w15:done="0"/>
  <w15:commentEx w15:paraId="297A34DB" w15:done="0"/>
  <w15:commentEx w15:paraId="72CA4A04" w15:done="0"/>
  <w15:commentEx w15:paraId="59434B82" w15:done="0"/>
  <w15:commentEx w15:paraId="6A324701" w15:done="0"/>
  <w15:commentEx w15:paraId="72B33A24" w15:done="0"/>
  <w15:commentEx w15:paraId="167CAABF" w15:done="0"/>
  <w15:commentEx w15:paraId="16A79ACD" w15:done="0"/>
  <w15:commentEx w15:paraId="48736006" w15:done="0"/>
  <w15:commentEx w15:paraId="4F97FEB3" w15:done="0"/>
  <w15:commentEx w15:paraId="33B698D0" w15:done="0"/>
  <w15:commentEx w15:paraId="5521BDFA" w15:done="0"/>
  <w15:commentEx w15:paraId="058F154B" w15:done="0"/>
  <w15:commentEx w15:paraId="267E1581" w15:done="0"/>
  <w15:commentEx w15:paraId="1682A4DA" w15:done="0"/>
  <w15:commentEx w15:paraId="0F032480" w15:done="0"/>
  <w15:commentEx w15:paraId="6E1720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6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Hammitt">
    <w15:presenceInfo w15:providerId="None" w15:userId="Laura Hammitt"/>
  </w15:person>
  <w15:person w15:author="Ginsburg, Amy">
    <w15:presenceInfo w15:providerId="AD" w15:userId="S-1-5-21-1794262703-530063779-3795828387-47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v920deovtrrxe0wdaxvw2195525a2ewww0&quot;&gt;My EndNote Library&lt;record-ids&gt;&lt;item&gt;80&lt;/item&gt;&lt;item&gt;94&lt;/item&gt;&lt;item&gt;133&lt;/item&gt;&lt;item&gt;172&lt;/item&gt;&lt;item&gt;207&lt;/item&gt;&lt;item&gt;208&lt;/item&gt;&lt;item&gt;237&lt;/item&gt;&lt;item&gt;446&lt;/item&gt;&lt;item&gt;449&lt;/item&gt;&lt;item&gt;450&lt;/item&gt;&lt;item&gt;451&lt;/item&gt;&lt;item&gt;452&lt;/item&gt;&lt;/record-ids&gt;&lt;/item&gt;&lt;/Libraries&gt;"/>
  </w:docVars>
  <w:rsids>
    <w:rsidRoot w:val="00BF2EDF"/>
    <w:rsid w:val="00002F09"/>
    <w:rsid w:val="00007B89"/>
    <w:rsid w:val="000127A5"/>
    <w:rsid w:val="00013F79"/>
    <w:rsid w:val="00017192"/>
    <w:rsid w:val="00022777"/>
    <w:rsid w:val="000228C8"/>
    <w:rsid w:val="00023F4A"/>
    <w:rsid w:val="000245ED"/>
    <w:rsid w:val="00027675"/>
    <w:rsid w:val="00032589"/>
    <w:rsid w:val="00042136"/>
    <w:rsid w:val="00042B7E"/>
    <w:rsid w:val="00043003"/>
    <w:rsid w:val="00044E0B"/>
    <w:rsid w:val="00047795"/>
    <w:rsid w:val="000511E3"/>
    <w:rsid w:val="0005313D"/>
    <w:rsid w:val="0005462A"/>
    <w:rsid w:val="00055023"/>
    <w:rsid w:val="00055BA3"/>
    <w:rsid w:val="00062D3F"/>
    <w:rsid w:val="0006362C"/>
    <w:rsid w:val="00067187"/>
    <w:rsid w:val="00070647"/>
    <w:rsid w:val="00073CAA"/>
    <w:rsid w:val="00074C62"/>
    <w:rsid w:val="000826BF"/>
    <w:rsid w:val="00083070"/>
    <w:rsid w:val="00083927"/>
    <w:rsid w:val="00087AE7"/>
    <w:rsid w:val="00087B19"/>
    <w:rsid w:val="00090633"/>
    <w:rsid w:val="00090753"/>
    <w:rsid w:val="00093589"/>
    <w:rsid w:val="000A0265"/>
    <w:rsid w:val="000A1342"/>
    <w:rsid w:val="000A7FE7"/>
    <w:rsid w:val="000C0004"/>
    <w:rsid w:val="000C39B4"/>
    <w:rsid w:val="000C3FB5"/>
    <w:rsid w:val="000C5A2A"/>
    <w:rsid w:val="000D4744"/>
    <w:rsid w:val="000D7918"/>
    <w:rsid w:val="000D7B81"/>
    <w:rsid w:val="000E00CA"/>
    <w:rsid w:val="000E10D9"/>
    <w:rsid w:val="000E2A73"/>
    <w:rsid w:val="000E5371"/>
    <w:rsid w:val="000E560B"/>
    <w:rsid w:val="000F1304"/>
    <w:rsid w:val="000F5187"/>
    <w:rsid w:val="00101B9F"/>
    <w:rsid w:val="0010535B"/>
    <w:rsid w:val="001054D6"/>
    <w:rsid w:val="00105524"/>
    <w:rsid w:val="0010554D"/>
    <w:rsid w:val="0010649B"/>
    <w:rsid w:val="001167C3"/>
    <w:rsid w:val="00117513"/>
    <w:rsid w:val="001221CD"/>
    <w:rsid w:val="0012344C"/>
    <w:rsid w:val="00130290"/>
    <w:rsid w:val="0013196B"/>
    <w:rsid w:val="00136277"/>
    <w:rsid w:val="001374EF"/>
    <w:rsid w:val="00140180"/>
    <w:rsid w:val="00140219"/>
    <w:rsid w:val="00141951"/>
    <w:rsid w:val="001428FA"/>
    <w:rsid w:val="001548C1"/>
    <w:rsid w:val="00154DBC"/>
    <w:rsid w:val="001558DC"/>
    <w:rsid w:val="00156224"/>
    <w:rsid w:val="00157C1E"/>
    <w:rsid w:val="00164713"/>
    <w:rsid w:val="00170494"/>
    <w:rsid w:val="001704BC"/>
    <w:rsid w:val="00171087"/>
    <w:rsid w:val="001735EC"/>
    <w:rsid w:val="00176192"/>
    <w:rsid w:val="00186D33"/>
    <w:rsid w:val="00191648"/>
    <w:rsid w:val="00195EA8"/>
    <w:rsid w:val="001B1898"/>
    <w:rsid w:val="001B1C43"/>
    <w:rsid w:val="001B1E55"/>
    <w:rsid w:val="001C0507"/>
    <w:rsid w:val="001C6A1D"/>
    <w:rsid w:val="001C7C0B"/>
    <w:rsid w:val="001D0E25"/>
    <w:rsid w:val="001D582E"/>
    <w:rsid w:val="001E1463"/>
    <w:rsid w:val="001E517D"/>
    <w:rsid w:val="001F31D9"/>
    <w:rsid w:val="001F4530"/>
    <w:rsid w:val="00200166"/>
    <w:rsid w:val="00201215"/>
    <w:rsid w:val="00201EB1"/>
    <w:rsid w:val="00205700"/>
    <w:rsid w:val="002057A2"/>
    <w:rsid w:val="002079CC"/>
    <w:rsid w:val="00213D85"/>
    <w:rsid w:val="0022418F"/>
    <w:rsid w:val="00225637"/>
    <w:rsid w:val="00226E93"/>
    <w:rsid w:val="00230170"/>
    <w:rsid w:val="00230F3A"/>
    <w:rsid w:val="00231687"/>
    <w:rsid w:val="00234829"/>
    <w:rsid w:val="00235A71"/>
    <w:rsid w:val="00236DA9"/>
    <w:rsid w:val="00244A1C"/>
    <w:rsid w:val="00252FE3"/>
    <w:rsid w:val="0025442D"/>
    <w:rsid w:val="00260AE1"/>
    <w:rsid w:val="00262EF0"/>
    <w:rsid w:val="00267409"/>
    <w:rsid w:val="00267B14"/>
    <w:rsid w:val="00270B69"/>
    <w:rsid w:val="00271A7A"/>
    <w:rsid w:val="00272E1C"/>
    <w:rsid w:val="00275EA2"/>
    <w:rsid w:val="00276F20"/>
    <w:rsid w:val="002778F8"/>
    <w:rsid w:val="00282E5A"/>
    <w:rsid w:val="00283EAC"/>
    <w:rsid w:val="00287863"/>
    <w:rsid w:val="00287EB6"/>
    <w:rsid w:val="00291202"/>
    <w:rsid w:val="00292DF5"/>
    <w:rsid w:val="00293494"/>
    <w:rsid w:val="00295034"/>
    <w:rsid w:val="002A083D"/>
    <w:rsid w:val="002A373A"/>
    <w:rsid w:val="002A7FF8"/>
    <w:rsid w:val="002B26D6"/>
    <w:rsid w:val="002B32B6"/>
    <w:rsid w:val="002B3BD0"/>
    <w:rsid w:val="002B5628"/>
    <w:rsid w:val="002B6E41"/>
    <w:rsid w:val="002B7DEE"/>
    <w:rsid w:val="002C26C8"/>
    <w:rsid w:val="002C760D"/>
    <w:rsid w:val="002D18D5"/>
    <w:rsid w:val="002D2873"/>
    <w:rsid w:val="002D4354"/>
    <w:rsid w:val="002D76B6"/>
    <w:rsid w:val="002E536E"/>
    <w:rsid w:val="002E56E9"/>
    <w:rsid w:val="002E66E7"/>
    <w:rsid w:val="002F5115"/>
    <w:rsid w:val="00300AEF"/>
    <w:rsid w:val="003030F1"/>
    <w:rsid w:val="00305363"/>
    <w:rsid w:val="00307583"/>
    <w:rsid w:val="003111FF"/>
    <w:rsid w:val="00316749"/>
    <w:rsid w:val="003201BA"/>
    <w:rsid w:val="0032455F"/>
    <w:rsid w:val="00332858"/>
    <w:rsid w:val="0033619A"/>
    <w:rsid w:val="00337FF5"/>
    <w:rsid w:val="0035101A"/>
    <w:rsid w:val="003603BF"/>
    <w:rsid w:val="00363FCB"/>
    <w:rsid w:val="00364DDB"/>
    <w:rsid w:val="003662DA"/>
    <w:rsid w:val="00370E3B"/>
    <w:rsid w:val="00371D58"/>
    <w:rsid w:val="00373371"/>
    <w:rsid w:val="00374869"/>
    <w:rsid w:val="003750DA"/>
    <w:rsid w:val="003757F9"/>
    <w:rsid w:val="00375B9F"/>
    <w:rsid w:val="003815F7"/>
    <w:rsid w:val="00381ECC"/>
    <w:rsid w:val="00382925"/>
    <w:rsid w:val="00384917"/>
    <w:rsid w:val="00386815"/>
    <w:rsid w:val="0038684E"/>
    <w:rsid w:val="0039274C"/>
    <w:rsid w:val="00393577"/>
    <w:rsid w:val="00396E88"/>
    <w:rsid w:val="003A12ED"/>
    <w:rsid w:val="003A1FD5"/>
    <w:rsid w:val="003A5154"/>
    <w:rsid w:val="003B4931"/>
    <w:rsid w:val="003B5E75"/>
    <w:rsid w:val="003B799E"/>
    <w:rsid w:val="003C1FA9"/>
    <w:rsid w:val="003D1FD8"/>
    <w:rsid w:val="003D2FAA"/>
    <w:rsid w:val="003D42EF"/>
    <w:rsid w:val="003D7730"/>
    <w:rsid w:val="003E0936"/>
    <w:rsid w:val="003E268D"/>
    <w:rsid w:val="003E6EE9"/>
    <w:rsid w:val="003F4A50"/>
    <w:rsid w:val="003F6947"/>
    <w:rsid w:val="004009AF"/>
    <w:rsid w:val="00401333"/>
    <w:rsid w:val="00405B16"/>
    <w:rsid w:val="00413D00"/>
    <w:rsid w:val="00414B3F"/>
    <w:rsid w:val="00416787"/>
    <w:rsid w:val="00420511"/>
    <w:rsid w:val="00421808"/>
    <w:rsid w:val="00421BDB"/>
    <w:rsid w:val="00422E8A"/>
    <w:rsid w:val="004234D3"/>
    <w:rsid w:val="004307DC"/>
    <w:rsid w:val="00435B0C"/>
    <w:rsid w:val="00435EBA"/>
    <w:rsid w:val="004375B9"/>
    <w:rsid w:val="00444827"/>
    <w:rsid w:val="0044485A"/>
    <w:rsid w:val="004450FA"/>
    <w:rsid w:val="0044624E"/>
    <w:rsid w:val="0044689B"/>
    <w:rsid w:val="004539E6"/>
    <w:rsid w:val="004547DE"/>
    <w:rsid w:val="0045497F"/>
    <w:rsid w:val="00455963"/>
    <w:rsid w:val="00455DA6"/>
    <w:rsid w:val="00456419"/>
    <w:rsid w:val="00460972"/>
    <w:rsid w:val="004630F5"/>
    <w:rsid w:val="004728C9"/>
    <w:rsid w:val="00476C34"/>
    <w:rsid w:val="004775E3"/>
    <w:rsid w:val="00485716"/>
    <w:rsid w:val="00496D27"/>
    <w:rsid w:val="004A05B5"/>
    <w:rsid w:val="004A56A9"/>
    <w:rsid w:val="004D6B44"/>
    <w:rsid w:val="004F1EB5"/>
    <w:rsid w:val="004F4D9B"/>
    <w:rsid w:val="00500A0D"/>
    <w:rsid w:val="005014A4"/>
    <w:rsid w:val="0050298E"/>
    <w:rsid w:val="00510EA1"/>
    <w:rsid w:val="00511502"/>
    <w:rsid w:val="005140E1"/>
    <w:rsid w:val="00514127"/>
    <w:rsid w:val="00517D71"/>
    <w:rsid w:val="00521A14"/>
    <w:rsid w:val="0052513D"/>
    <w:rsid w:val="00525DFC"/>
    <w:rsid w:val="00530E02"/>
    <w:rsid w:val="005310DB"/>
    <w:rsid w:val="00532305"/>
    <w:rsid w:val="00533183"/>
    <w:rsid w:val="005341C5"/>
    <w:rsid w:val="00541C73"/>
    <w:rsid w:val="0055402E"/>
    <w:rsid w:val="0055478B"/>
    <w:rsid w:val="0055544D"/>
    <w:rsid w:val="00555CDF"/>
    <w:rsid w:val="00561AA2"/>
    <w:rsid w:val="00563469"/>
    <w:rsid w:val="00564798"/>
    <w:rsid w:val="00564B26"/>
    <w:rsid w:val="005712A5"/>
    <w:rsid w:val="00572EBF"/>
    <w:rsid w:val="00574AF3"/>
    <w:rsid w:val="005812A4"/>
    <w:rsid w:val="005975F8"/>
    <w:rsid w:val="005B01CB"/>
    <w:rsid w:val="005B0B4A"/>
    <w:rsid w:val="005B0E20"/>
    <w:rsid w:val="005B1B22"/>
    <w:rsid w:val="005B28C4"/>
    <w:rsid w:val="005B2AF2"/>
    <w:rsid w:val="005B2F05"/>
    <w:rsid w:val="005B58C0"/>
    <w:rsid w:val="005B6E77"/>
    <w:rsid w:val="005B7B70"/>
    <w:rsid w:val="005C1629"/>
    <w:rsid w:val="005C396D"/>
    <w:rsid w:val="005C78F5"/>
    <w:rsid w:val="005D2766"/>
    <w:rsid w:val="005D3697"/>
    <w:rsid w:val="005D5509"/>
    <w:rsid w:val="005D78EC"/>
    <w:rsid w:val="005E05DE"/>
    <w:rsid w:val="005E0C4E"/>
    <w:rsid w:val="005E3CD2"/>
    <w:rsid w:val="005E65E1"/>
    <w:rsid w:val="005F1CE8"/>
    <w:rsid w:val="005F2677"/>
    <w:rsid w:val="005F4262"/>
    <w:rsid w:val="005F4504"/>
    <w:rsid w:val="005F7DD4"/>
    <w:rsid w:val="00601490"/>
    <w:rsid w:val="006079B9"/>
    <w:rsid w:val="00621DB9"/>
    <w:rsid w:val="0062379D"/>
    <w:rsid w:val="00627061"/>
    <w:rsid w:val="006272F8"/>
    <w:rsid w:val="00632DD0"/>
    <w:rsid w:val="0063725F"/>
    <w:rsid w:val="00637379"/>
    <w:rsid w:val="00642EDE"/>
    <w:rsid w:val="00642F4A"/>
    <w:rsid w:val="00643FBC"/>
    <w:rsid w:val="00650B6D"/>
    <w:rsid w:val="006551F2"/>
    <w:rsid w:val="00661EDC"/>
    <w:rsid w:val="006634D4"/>
    <w:rsid w:val="00667C0C"/>
    <w:rsid w:val="0067001D"/>
    <w:rsid w:val="00673EA0"/>
    <w:rsid w:val="00674B19"/>
    <w:rsid w:val="00676FE8"/>
    <w:rsid w:val="00680947"/>
    <w:rsid w:val="006862A4"/>
    <w:rsid w:val="006868F8"/>
    <w:rsid w:val="00690215"/>
    <w:rsid w:val="00690608"/>
    <w:rsid w:val="006A5CAC"/>
    <w:rsid w:val="006B13E9"/>
    <w:rsid w:val="006B2524"/>
    <w:rsid w:val="006B2F7F"/>
    <w:rsid w:val="006B5099"/>
    <w:rsid w:val="006B5C17"/>
    <w:rsid w:val="006C0B84"/>
    <w:rsid w:val="006C7A5C"/>
    <w:rsid w:val="006D0442"/>
    <w:rsid w:val="006D669C"/>
    <w:rsid w:val="006D6E7C"/>
    <w:rsid w:val="006E3C68"/>
    <w:rsid w:val="006E6637"/>
    <w:rsid w:val="006E702A"/>
    <w:rsid w:val="006F4705"/>
    <w:rsid w:val="00703764"/>
    <w:rsid w:val="00703766"/>
    <w:rsid w:val="00704BD9"/>
    <w:rsid w:val="00707F34"/>
    <w:rsid w:val="0071138A"/>
    <w:rsid w:val="007125F7"/>
    <w:rsid w:val="00721930"/>
    <w:rsid w:val="007244C6"/>
    <w:rsid w:val="0072704B"/>
    <w:rsid w:val="00732158"/>
    <w:rsid w:val="00737144"/>
    <w:rsid w:val="007402C1"/>
    <w:rsid w:val="00742F11"/>
    <w:rsid w:val="00746534"/>
    <w:rsid w:val="00754773"/>
    <w:rsid w:val="0076122E"/>
    <w:rsid w:val="00762DA9"/>
    <w:rsid w:val="0076564C"/>
    <w:rsid w:val="00770A6E"/>
    <w:rsid w:val="00771987"/>
    <w:rsid w:val="007725C1"/>
    <w:rsid w:val="0077318A"/>
    <w:rsid w:val="007734D0"/>
    <w:rsid w:val="00774C94"/>
    <w:rsid w:val="00776D98"/>
    <w:rsid w:val="00777C49"/>
    <w:rsid w:val="00780B6A"/>
    <w:rsid w:val="007842AC"/>
    <w:rsid w:val="0078436C"/>
    <w:rsid w:val="00793D7A"/>
    <w:rsid w:val="0079614F"/>
    <w:rsid w:val="007977CE"/>
    <w:rsid w:val="007A05DF"/>
    <w:rsid w:val="007A14F3"/>
    <w:rsid w:val="007A155E"/>
    <w:rsid w:val="007A2622"/>
    <w:rsid w:val="007A45B2"/>
    <w:rsid w:val="007A45D5"/>
    <w:rsid w:val="007A5698"/>
    <w:rsid w:val="007B19E1"/>
    <w:rsid w:val="007B30EC"/>
    <w:rsid w:val="007B5472"/>
    <w:rsid w:val="007C024D"/>
    <w:rsid w:val="007D027A"/>
    <w:rsid w:val="007E1109"/>
    <w:rsid w:val="007E48F8"/>
    <w:rsid w:val="007E696A"/>
    <w:rsid w:val="007E6C5F"/>
    <w:rsid w:val="007F2920"/>
    <w:rsid w:val="008028A4"/>
    <w:rsid w:val="00805CEB"/>
    <w:rsid w:val="00806236"/>
    <w:rsid w:val="00806D32"/>
    <w:rsid w:val="00806E8F"/>
    <w:rsid w:val="008115CF"/>
    <w:rsid w:val="00814306"/>
    <w:rsid w:val="00815083"/>
    <w:rsid w:val="00815B2C"/>
    <w:rsid w:val="00817CE3"/>
    <w:rsid w:val="008209A3"/>
    <w:rsid w:val="00824300"/>
    <w:rsid w:val="00826265"/>
    <w:rsid w:val="00827BDD"/>
    <w:rsid w:val="00834EA8"/>
    <w:rsid w:val="008401BF"/>
    <w:rsid w:val="00842A52"/>
    <w:rsid w:val="00846043"/>
    <w:rsid w:val="008523CB"/>
    <w:rsid w:val="0085559C"/>
    <w:rsid w:val="008641D8"/>
    <w:rsid w:val="00865031"/>
    <w:rsid w:val="00870895"/>
    <w:rsid w:val="00874D05"/>
    <w:rsid w:val="00883B32"/>
    <w:rsid w:val="00890858"/>
    <w:rsid w:val="00890B69"/>
    <w:rsid w:val="0089365A"/>
    <w:rsid w:val="008957EB"/>
    <w:rsid w:val="008A0F15"/>
    <w:rsid w:val="008B26CF"/>
    <w:rsid w:val="008C1B7D"/>
    <w:rsid w:val="008C7151"/>
    <w:rsid w:val="008D3AD5"/>
    <w:rsid w:val="008E4563"/>
    <w:rsid w:val="008F1DFC"/>
    <w:rsid w:val="008F5064"/>
    <w:rsid w:val="00913D5D"/>
    <w:rsid w:val="009158C8"/>
    <w:rsid w:val="00915CB6"/>
    <w:rsid w:val="009317FC"/>
    <w:rsid w:val="0093202C"/>
    <w:rsid w:val="009326F4"/>
    <w:rsid w:val="009341B4"/>
    <w:rsid w:val="00935815"/>
    <w:rsid w:val="00941237"/>
    <w:rsid w:val="009456E1"/>
    <w:rsid w:val="00947639"/>
    <w:rsid w:val="00950CEA"/>
    <w:rsid w:val="00950D59"/>
    <w:rsid w:val="00950D82"/>
    <w:rsid w:val="00954B38"/>
    <w:rsid w:val="009670A9"/>
    <w:rsid w:val="00975B57"/>
    <w:rsid w:val="00981059"/>
    <w:rsid w:val="00981DFC"/>
    <w:rsid w:val="00983CD2"/>
    <w:rsid w:val="009935CC"/>
    <w:rsid w:val="009A1FF8"/>
    <w:rsid w:val="009A61B2"/>
    <w:rsid w:val="009B0E95"/>
    <w:rsid w:val="009B21A6"/>
    <w:rsid w:val="009B45E6"/>
    <w:rsid w:val="009B53DC"/>
    <w:rsid w:val="009B5463"/>
    <w:rsid w:val="009C0EB6"/>
    <w:rsid w:val="009C1A33"/>
    <w:rsid w:val="009C4D73"/>
    <w:rsid w:val="009C7A7A"/>
    <w:rsid w:val="009D4254"/>
    <w:rsid w:val="009E6D27"/>
    <w:rsid w:val="009F3605"/>
    <w:rsid w:val="009F42BC"/>
    <w:rsid w:val="009F5629"/>
    <w:rsid w:val="00A03803"/>
    <w:rsid w:val="00A0395A"/>
    <w:rsid w:val="00A06D2D"/>
    <w:rsid w:val="00A130D8"/>
    <w:rsid w:val="00A2032B"/>
    <w:rsid w:val="00A23848"/>
    <w:rsid w:val="00A2473E"/>
    <w:rsid w:val="00A269EE"/>
    <w:rsid w:val="00A33411"/>
    <w:rsid w:val="00A34E79"/>
    <w:rsid w:val="00A436B1"/>
    <w:rsid w:val="00A47847"/>
    <w:rsid w:val="00A52033"/>
    <w:rsid w:val="00A520F4"/>
    <w:rsid w:val="00A523DF"/>
    <w:rsid w:val="00A52AD2"/>
    <w:rsid w:val="00A54462"/>
    <w:rsid w:val="00A60EF8"/>
    <w:rsid w:val="00A618C5"/>
    <w:rsid w:val="00A6304E"/>
    <w:rsid w:val="00A803AC"/>
    <w:rsid w:val="00A85275"/>
    <w:rsid w:val="00A861DD"/>
    <w:rsid w:val="00A94056"/>
    <w:rsid w:val="00A9583A"/>
    <w:rsid w:val="00AA2C5B"/>
    <w:rsid w:val="00AA3F7C"/>
    <w:rsid w:val="00AA4429"/>
    <w:rsid w:val="00AA7FE9"/>
    <w:rsid w:val="00AB0DFE"/>
    <w:rsid w:val="00AB4590"/>
    <w:rsid w:val="00AB50F0"/>
    <w:rsid w:val="00AC6CE1"/>
    <w:rsid w:val="00AD0095"/>
    <w:rsid w:val="00AD06AD"/>
    <w:rsid w:val="00AD52BC"/>
    <w:rsid w:val="00AE7675"/>
    <w:rsid w:val="00AF281A"/>
    <w:rsid w:val="00AF3740"/>
    <w:rsid w:val="00B025AB"/>
    <w:rsid w:val="00B04D79"/>
    <w:rsid w:val="00B06FFB"/>
    <w:rsid w:val="00B1191C"/>
    <w:rsid w:val="00B14ED9"/>
    <w:rsid w:val="00B1756E"/>
    <w:rsid w:val="00B2311C"/>
    <w:rsid w:val="00B235CF"/>
    <w:rsid w:val="00B238FA"/>
    <w:rsid w:val="00B30E93"/>
    <w:rsid w:val="00B32566"/>
    <w:rsid w:val="00B4647A"/>
    <w:rsid w:val="00B47889"/>
    <w:rsid w:val="00B50491"/>
    <w:rsid w:val="00B54250"/>
    <w:rsid w:val="00B559F2"/>
    <w:rsid w:val="00B7224D"/>
    <w:rsid w:val="00B75585"/>
    <w:rsid w:val="00B756D2"/>
    <w:rsid w:val="00B80991"/>
    <w:rsid w:val="00B81F7F"/>
    <w:rsid w:val="00B925C8"/>
    <w:rsid w:val="00B97EC4"/>
    <w:rsid w:val="00BA14FE"/>
    <w:rsid w:val="00BB4D27"/>
    <w:rsid w:val="00BC5755"/>
    <w:rsid w:val="00BD7AD6"/>
    <w:rsid w:val="00BE16DC"/>
    <w:rsid w:val="00BE2805"/>
    <w:rsid w:val="00BE307E"/>
    <w:rsid w:val="00BE4A5B"/>
    <w:rsid w:val="00BE729F"/>
    <w:rsid w:val="00BF1B61"/>
    <w:rsid w:val="00BF2EDF"/>
    <w:rsid w:val="00BF2F6F"/>
    <w:rsid w:val="00BF3454"/>
    <w:rsid w:val="00BF3655"/>
    <w:rsid w:val="00BF571B"/>
    <w:rsid w:val="00C0176A"/>
    <w:rsid w:val="00C025C4"/>
    <w:rsid w:val="00C1294E"/>
    <w:rsid w:val="00C1392A"/>
    <w:rsid w:val="00C22CB5"/>
    <w:rsid w:val="00C27B8C"/>
    <w:rsid w:val="00C30875"/>
    <w:rsid w:val="00C335FD"/>
    <w:rsid w:val="00C35375"/>
    <w:rsid w:val="00C36679"/>
    <w:rsid w:val="00C36CC8"/>
    <w:rsid w:val="00C40BDE"/>
    <w:rsid w:val="00C4186D"/>
    <w:rsid w:val="00C44630"/>
    <w:rsid w:val="00C44FB7"/>
    <w:rsid w:val="00C45BFB"/>
    <w:rsid w:val="00C5125A"/>
    <w:rsid w:val="00C701C9"/>
    <w:rsid w:val="00C71330"/>
    <w:rsid w:val="00C73F73"/>
    <w:rsid w:val="00C75F89"/>
    <w:rsid w:val="00C8073C"/>
    <w:rsid w:val="00C81D13"/>
    <w:rsid w:val="00C82889"/>
    <w:rsid w:val="00C86CC1"/>
    <w:rsid w:val="00C93C19"/>
    <w:rsid w:val="00C96991"/>
    <w:rsid w:val="00C974B9"/>
    <w:rsid w:val="00C976B7"/>
    <w:rsid w:val="00C97872"/>
    <w:rsid w:val="00C97CA6"/>
    <w:rsid w:val="00CA1BC6"/>
    <w:rsid w:val="00CA6754"/>
    <w:rsid w:val="00CB06E8"/>
    <w:rsid w:val="00CC3455"/>
    <w:rsid w:val="00CC7ED9"/>
    <w:rsid w:val="00CD08A2"/>
    <w:rsid w:val="00CD235E"/>
    <w:rsid w:val="00CE38FA"/>
    <w:rsid w:val="00CE4579"/>
    <w:rsid w:val="00CE779F"/>
    <w:rsid w:val="00CF0606"/>
    <w:rsid w:val="00CF42D9"/>
    <w:rsid w:val="00D01355"/>
    <w:rsid w:val="00D02E0E"/>
    <w:rsid w:val="00D0456B"/>
    <w:rsid w:val="00D07EBF"/>
    <w:rsid w:val="00D11E03"/>
    <w:rsid w:val="00D16734"/>
    <w:rsid w:val="00D22CF8"/>
    <w:rsid w:val="00D24F42"/>
    <w:rsid w:val="00D2706C"/>
    <w:rsid w:val="00D34402"/>
    <w:rsid w:val="00D36A93"/>
    <w:rsid w:val="00D40FBA"/>
    <w:rsid w:val="00D47D9C"/>
    <w:rsid w:val="00D51A22"/>
    <w:rsid w:val="00D53C0A"/>
    <w:rsid w:val="00D548A3"/>
    <w:rsid w:val="00D57171"/>
    <w:rsid w:val="00D62468"/>
    <w:rsid w:val="00D756E2"/>
    <w:rsid w:val="00D802A6"/>
    <w:rsid w:val="00D80F3C"/>
    <w:rsid w:val="00D8224F"/>
    <w:rsid w:val="00D82E1A"/>
    <w:rsid w:val="00D83702"/>
    <w:rsid w:val="00D83C02"/>
    <w:rsid w:val="00D84958"/>
    <w:rsid w:val="00D96211"/>
    <w:rsid w:val="00DA46AB"/>
    <w:rsid w:val="00DA5FE5"/>
    <w:rsid w:val="00DC13E3"/>
    <w:rsid w:val="00DC22FC"/>
    <w:rsid w:val="00DC3000"/>
    <w:rsid w:val="00DC54B5"/>
    <w:rsid w:val="00DD097E"/>
    <w:rsid w:val="00DD0C86"/>
    <w:rsid w:val="00DD1399"/>
    <w:rsid w:val="00DD731D"/>
    <w:rsid w:val="00DE03EC"/>
    <w:rsid w:val="00DE32C0"/>
    <w:rsid w:val="00DE3763"/>
    <w:rsid w:val="00DF0778"/>
    <w:rsid w:val="00DF317A"/>
    <w:rsid w:val="00E03AC5"/>
    <w:rsid w:val="00E03D01"/>
    <w:rsid w:val="00E138C8"/>
    <w:rsid w:val="00E148BB"/>
    <w:rsid w:val="00E20F71"/>
    <w:rsid w:val="00E24FEB"/>
    <w:rsid w:val="00E25FA1"/>
    <w:rsid w:val="00E3255C"/>
    <w:rsid w:val="00E3400F"/>
    <w:rsid w:val="00E36924"/>
    <w:rsid w:val="00E37280"/>
    <w:rsid w:val="00E41137"/>
    <w:rsid w:val="00E44EE5"/>
    <w:rsid w:val="00E50572"/>
    <w:rsid w:val="00E5493D"/>
    <w:rsid w:val="00E579B7"/>
    <w:rsid w:val="00E63929"/>
    <w:rsid w:val="00E66E4C"/>
    <w:rsid w:val="00E8004F"/>
    <w:rsid w:val="00E80A18"/>
    <w:rsid w:val="00E8473E"/>
    <w:rsid w:val="00E8543D"/>
    <w:rsid w:val="00E86EDF"/>
    <w:rsid w:val="00E8703F"/>
    <w:rsid w:val="00E872F2"/>
    <w:rsid w:val="00EA2CB0"/>
    <w:rsid w:val="00EA7BB5"/>
    <w:rsid w:val="00EA7F1A"/>
    <w:rsid w:val="00EB10AA"/>
    <w:rsid w:val="00EB1E49"/>
    <w:rsid w:val="00EB4377"/>
    <w:rsid w:val="00EB72FE"/>
    <w:rsid w:val="00EC07C9"/>
    <w:rsid w:val="00EC0A15"/>
    <w:rsid w:val="00EC0E9E"/>
    <w:rsid w:val="00EC1BCC"/>
    <w:rsid w:val="00ED4EDB"/>
    <w:rsid w:val="00EE487A"/>
    <w:rsid w:val="00EE7C7D"/>
    <w:rsid w:val="00EF291B"/>
    <w:rsid w:val="00EF400C"/>
    <w:rsid w:val="00EF4A1C"/>
    <w:rsid w:val="00F0203B"/>
    <w:rsid w:val="00F0240B"/>
    <w:rsid w:val="00F04EF4"/>
    <w:rsid w:val="00F227B2"/>
    <w:rsid w:val="00F30791"/>
    <w:rsid w:val="00F308D8"/>
    <w:rsid w:val="00F32148"/>
    <w:rsid w:val="00F32295"/>
    <w:rsid w:val="00F326FD"/>
    <w:rsid w:val="00F34944"/>
    <w:rsid w:val="00F37B97"/>
    <w:rsid w:val="00F41D42"/>
    <w:rsid w:val="00F42D7D"/>
    <w:rsid w:val="00F438A8"/>
    <w:rsid w:val="00F43DFD"/>
    <w:rsid w:val="00F5349C"/>
    <w:rsid w:val="00F53BA7"/>
    <w:rsid w:val="00F540C1"/>
    <w:rsid w:val="00F54853"/>
    <w:rsid w:val="00F602EF"/>
    <w:rsid w:val="00F62725"/>
    <w:rsid w:val="00F62C31"/>
    <w:rsid w:val="00F653C3"/>
    <w:rsid w:val="00F732B6"/>
    <w:rsid w:val="00F74776"/>
    <w:rsid w:val="00F86D4A"/>
    <w:rsid w:val="00F87538"/>
    <w:rsid w:val="00FA1934"/>
    <w:rsid w:val="00FA1ED7"/>
    <w:rsid w:val="00FA428C"/>
    <w:rsid w:val="00FB46F4"/>
    <w:rsid w:val="00FB4C5A"/>
    <w:rsid w:val="00FB4E5B"/>
    <w:rsid w:val="00FB6E51"/>
    <w:rsid w:val="00FC3D47"/>
    <w:rsid w:val="00FC748D"/>
    <w:rsid w:val="00FD26A7"/>
    <w:rsid w:val="00FD280D"/>
    <w:rsid w:val="00FD3CF9"/>
    <w:rsid w:val="00FD5D86"/>
    <w:rsid w:val="00FD7A9D"/>
    <w:rsid w:val="00FE6FCD"/>
    <w:rsid w:val="00FF6103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10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1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E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1E03"/>
  </w:style>
  <w:style w:type="character" w:customStyle="1" w:styleId="CommentTextChar">
    <w:name w:val="Comment Text Char"/>
    <w:basedOn w:val="DefaultParagraphFont"/>
    <w:link w:val="CommentText"/>
    <w:uiPriority w:val="99"/>
    <w:rsid w:val="00D11E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03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9A61B2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9A61B2"/>
    <w:rPr>
      <w:rFonts w:ascii="Cambria" w:hAnsi="Cambria"/>
    </w:rPr>
  </w:style>
  <w:style w:type="paragraph" w:styleId="Revision">
    <w:name w:val="Revision"/>
    <w:hidden/>
    <w:uiPriority w:val="99"/>
    <w:semiHidden/>
    <w:rsid w:val="00D84958"/>
  </w:style>
  <w:style w:type="character" w:styleId="FollowedHyperlink">
    <w:name w:val="FollowedHyperlink"/>
    <w:basedOn w:val="DefaultParagraphFont"/>
    <w:uiPriority w:val="99"/>
    <w:semiHidden/>
    <w:unhideWhenUsed/>
    <w:rsid w:val="003328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1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E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1E03"/>
  </w:style>
  <w:style w:type="character" w:customStyle="1" w:styleId="CommentTextChar">
    <w:name w:val="Comment Text Char"/>
    <w:basedOn w:val="DefaultParagraphFont"/>
    <w:link w:val="CommentText"/>
    <w:uiPriority w:val="99"/>
    <w:rsid w:val="00D11E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03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9A61B2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9A61B2"/>
    <w:rPr>
      <w:rFonts w:ascii="Cambria" w:hAnsi="Cambria"/>
    </w:rPr>
  </w:style>
  <w:style w:type="paragraph" w:styleId="Revision">
    <w:name w:val="Revision"/>
    <w:hidden/>
    <w:uiPriority w:val="99"/>
    <w:semiHidden/>
    <w:rsid w:val="00D84958"/>
  </w:style>
  <w:style w:type="character" w:styleId="FollowedHyperlink">
    <w:name w:val="FollowedHyperlink"/>
    <w:basedOn w:val="DefaultParagraphFont"/>
    <w:uiPriority w:val="99"/>
    <w:semiHidden/>
    <w:unhideWhenUsed/>
    <w:rsid w:val="00332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ricdmccollum@gmail.com" TargetMode="External"/><Relationship Id="rId7" Type="http://schemas.openxmlformats.org/officeDocument/2006/relationships/hyperlink" Target="mailto:klobrien@jh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2048</Words>
  <Characters>11675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McCollum</dc:creator>
  <cp:keywords/>
  <dc:description/>
  <cp:lastModifiedBy>Tim Colbourn</cp:lastModifiedBy>
  <cp:revision>2</cp:revision>
  <cp:lastPrinted>2016-10-03T03:09:00Z</cp:lastPrinted>
  <dcterms:created xsi:type="dcterms:W3CDTF">2016-10-04T16:32:00Z</dcterms:created>
  <dcterms:modified xsi:type="dcterms:W3CDTF">2016-10-04T16:32:00Z</dcterms:modified>
</cp:coreProperties>
</file>