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22" w:rsidRPr="00113D74" w:rsidRDefault="00377E46" w:rsidP="00C1336F">
      <w:pPr>
        <w:rPr>
          <w:rFonts w:asciiTheme="majorHAnsi" w:hAnsiTheme="majorHAnsi" w:cstheme="majorHAnsi"/>
          <w:b/>
          <w:sz w:val="24"/>
          <w:szCs w:val="24"/>
        </w:rPr>
      </w:pPr>
      <w:r w:rsidRPr="00113D74">
        <w:rPr>
          <w:rFonts w:asciiTheme="majorHAnsi" w:hAnsiTheme="majorHAnsi" w:cstheme="majorHAnsi"/>
          <w:b/>
          <w:sz w:val="24"/>
          <w:szCs w:val="24"/>
        </w:rPr>
        <w:t>Running title: Role of l</w:t>
      </w:r>
      <w:r w:rsidR="00C65622" w:rsidRPr="00113D74">
        <w:rPr>
          <w:rFonts w:asciiTheme="majorHAnsi" w:hAnsiTheme="majorHAnsi" w:cstheme="majorHAnsi"/>
          <w:b/>
          <w:sz w:val="24"/>
          <w:szCs w:val="24"/>
        </w:rPr>
        <w:t>oop</w:t>
      </w:r>
      <w:r w:rsidR="00933311" w:rsidRPr="00113D74">
        <w:rPr>
          <w:rFonts w:asciiTheme="majorHAnsi" w:hAnsiTheme="majorHAnsi" w:cstheme="majorHAnsi" w:hint="eastAsia"/>
          <w:b/>
          <w:sz w:val="24"/>
          <w:szCs w:val="24"/>
        </w:rPr>
        <w:t>s</w:t>
      </w:r>
      <w:r w:rsidR="00C65622" w:rsidRPr="00113D74">
        <w:rPr>
          <w:rFonts w:asciiTheme="majorHAnsi" w:hAnsiTheme="majorHAnsi" w:cstheme="majorHAnsi"/>
          <w:b/>
          <w:sz w:val="24"/>
          <w:szCs w:val="24"/>
        </w:rPr>
        <w:t xml:space="preserve"> </w:t>
      </w:r>
      <w:r w:rsidR="00ED44B6" w:rsidRPr="00113D74">
        <w:rPr>
          <w:rFonts w:asciiTheme="majorHAnsi" w:hAnsiTheme="majorHAnsi" w:cstheme="majorHAnsi"/>
          <w:b/>
          <w:sz w:val="24"/>
          <w:szCs w:val="24"/>
        </w:rPr>
        <w:t>D</w:t>
      </w:r>
      <w:r w:rsidR="00933311" w:rsidRPr="00113D74">
        <w:rPr>
          <w:rFonts w:asciiTheme="majorHAnsi" w:hAnsiTheme="majorHAnsi" w:cstheme="majorHAnsi" w:hint="eastAsia"/>
          <w:b/>
          <w:sz w:val="24"/>
          <w:szCs w:val="24"/>
        </w:rPr>
        <w:t xml:space="preserve">, </w:t>
      </w:r>
      <w:r w:rsidR="00C65622" w:rsidRPr="00113D74">
        <w:rPr>
          <w:rFonts w:asciiTheme="majorHAnsi" w:hAnsiTheme="majorHAnsi" w:cstheme="majorHAnsi"/>
          <w:b/>
          <w:sz w:val="24"/>
          <w:szCs w:val="24"/>
        </w:rPr>
        <w:t>E</w:t>
      </w:r>
      <w:r w:rsidR="00933311" w:rsidRPr="00113D74">
        <w:rPr>
          <w:rFonts w:asciiTheme="majorHAnsi" w:hAnsiTheme="majorHAnsi" w:cstheme="majorHAnsi" w:hint="eastAsia"/>
          <w:b/>
          <w:sz w:val="24"/>
          <w:szCs w:val="24"/>
        </w:rPr>
        <w:t xml:space="preserve"> and </w:t>
      </w:r>
      <w:r w:rsidR="00ED44B6" w:rsidRPr="00113D74">
        <w:rPr>
          <w:rFonts w:asciiTheme="majorHAnsi" w:hAnsiTheme="majorHAnsi" w:cstheme="majorHAnsi"/>
          <w:b/>
          <w:sz w:val="24"/>
          <w:szCs w:val="24"/>
        </w:rPr>
        <w:t>G</w:t>
      </w:r>
      <w:r w:rsidR="00C65622" w:rsidRPr="00113D74">
        <w:rPr>
          <w:rFonts w:asciiTheme="majorHAnsi" w:hAnsiTheme="majorHAnsi" w:cstheme="majorHAnsi"/>
          <w:b/>
          <w:sz w:val="24"/>
          <w:szCs w:val="24"/>
        </w:rPr>
        <w:t xml:space="preserve"> </w:t>
      </w:r>
      <w:r w:rsidRPr="00113D74">
        <w:rPr>
          <w:rFonts w:asciiTheme="majorHAnsi" w:hAnsiTheme="majorHAnsi" w:cstheme="majorHAnsi"/>
          <w:b/>
          <w:sz w:val="24"/>
          <w:szCs w:val="24"/>
        </w:rPr>
        <w:t xml:space="preserve">in </w:t>
      </w:r>
      <w:r w:rsidR="00C65622" w:rsidRPr="00113D74">
        <w:rPr>
          <w:rFonts w:asciiTheme="majorHAnsi" w:hAnsiTheme="majorHAnsi" w:cstheme="majorHAnsi"/>
          <w:b/>
          <w:sz w:val="24"/>
          <w:szCs w:val="24"/>
        </w:rPr>
        <w:t xml:space="preserve">neonicotinoid actions </w:t>
      </w:r>
    </w:p>
    <w:p w:rsidR="00C65622" w:rsidRPr="00113D74" w:rsidRDefault="00C65622" w:rsidP="00C1336F">
      <w:pPr>
        <w:rPr>
          <w:rFonts w:asciiTheme="majorHAnsi" w:hAnsiTheme="majorHAnsi" w:cstheme="majorHAnsi"/>
          <w:b/>
          <w:sz w:val="24"/>
          <w:szCs w:val="24"/>
        </w:rPr>
      </w:pPr>
    </w:p>
    <w:p w:rsidR="00ED14C3" w:rsidRPr="00113D74" w:rsidRDefault="007E70F1" w:rsidP="00ED14C3">
      <w:pPr>
        <w:rPr>
          <w:rFonts w:asciiTheme="majorHAnsi" w:hAnsiTheme="majorHAnsi" w:cstheme="majorHAnsi"/>
          <w:b/>
          <w:sz w:val="24"/>
          <w:szCs w:val="24"/>
        </w:rPr>
      </w:pPr>
      <w:r w:rsidRPr="00113D74">
        <w:rPr>
          <w:rFonts w:asciiTheme="majorHAnsi" w:hAnsiTheme="majorHAnsi" w:cstheme="majorHAnsi"/>
          <w:b/>
          <w:sz w:val="24"/>
          <w:szCs w:val="24"/>
        </w:rPr>
        <w:t xml:space="preserve">Loops D, E and </w:t>
      </w:r>
      <w:r w:rsidR="00ED14C3" w:rsidRPr="00113D74">
        <w:rPr>
          <w:rFonts w:asciiTheme="majorHAnsi" w:hAnsiTheme="majorHAnsi" w:cstheme="majorHAnsi"/>
          <w:b/>
          <w:sz w:val="24"/>
          <w:szCs w:val="24"/>
        </w:rPr>
        <w:t>G</w:t>
      </w:r>
      <w:r w:rsidR="00C60C81" w:rsidRPr="00113D74">
        <w:rPr>
          <w:rFonts w:asciiTheme="majorHAnsi" w:hAnsiTheme="majorHAnsi" w:cstheme="majorHAnsi" w:hint="eastAsia"/>
          <w:b/>
          <w:sz w:val="24"/>
          <w:szCs w:val="24"/>
        </w:rPr>
        <w:t xml:space="preserve"> </w:t>
      </w:r>
      <w:r w:rsidR="00ED14C3" w:rsidRPr="00113D74">
        <w:rPr>
          <w:rFonts w:asciiTheme="majorHAnsi" w:hAnsiTheme="majorHAnsi" w:cstheme="majorHAnsi"/>
          <w:b/>
          <w:sz w:val="24"/>
          <w:szCs w:val="24"/>
        </w:rPr>
        <w:t xml:space="preserve">in the </w:t>
      </w:r>
      <w:r w:rsidR="00ED14C3" w:rsidRPr="00113D74">
        <w:rPr>
          <w:rFonts w:asciiTheme="majorHAnsi" w:hAnsiTheme="majorHAnsi" w:cstheme="majorHAnsi"/>
          <w:b/>
          <w:i/>
          <w:sz w:val="24"/>
          <w:szCs w:val="24"/>
        </w:rPr>
        <w:t>Drosophila</w:t>
      </w:r>
      <w:r w:rsidR="00ED14C3" w:rsidRPr="00113D74">
        <w:rPr>
          <w:rFonts w:asciiTheme="majorHAnsi" w:hAnsiTheme="majorHAnsi" w:cstheme="majorHAnsi"/>
          <w:b/>
          <w:sz w:val="24"/>
          <w:szCs w:val="24"/>
        </w:rPr>
        <w:t xml:space="preserve"> Dα1 subunit contribute to high neonicotinoid sensitivity of Dα1-chicken β2 nicotinic acetylcholine receptor</w:t>
      </w:r>
    </w:p>
    <w:p w:rsidR="00ED14C3" w:rsidRPr="00113D74" w:rsidRDefault="00ED14C3" w:rsidP="00ED14C3">
      <w:pPr>
        <w:rPr>
          <w:rFonts w:asciiTheme="majorHAnsi" w:hAnsiTheme="majorHAnsi" w:cstheme="majorHAnsi"/>
          <w:b/>
          <w:sz w:val="24"/>
          <w:szCs w:val="24"/>
        </w:rPr>
      </w:pPr>
    </w:p>
    <w:p w:rsidR="00ED14C3" w:rsidRPr="00113D74" w:rsidRDefault="00ED14C3" w:rsidP="00ED14C3">
      <w:pPr>
        <w:rPr>
          <w:rFonts w:asciiTheme="majorHAnsi" w:hAnsiTheme="majorHAnsi" w:cstheme="majorHAnsi"/>
          <w:sz w:val="24"/>
          <w:szCs w:val="24"/>
          <w:vertAlign w:val="superscript"/>
        </w:rPr>
      </w:pPr>
      <w:r w:rsidRPr="00113D74">
        <w:rPr>
          <w:rFonts w:asciiTheme="majorHAnsi" w:hAnsiTheme="majorHAnsi" w:cstheme="majorHAnsi"/>
          <w:sz w:val="24"/>
          <w:szCs w:val="24"/>
        </w:rPr>
        <w:t>Makoto Ihara</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Mai Hikida</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xml:space="preserve">, </w:t>
      </w:r>
      <w:r w:rsidR="008610EB" w:rsidRPr="00113D74">
        <w:rPr>
          <w:rFonts w:asciiTheme="majorHAnsi" w:hAnsiTheme="majorHAnsi" w:cstheme="majorHAnsi" w:hint="eastAsia"/>
          <w:sz w:val="24"/>
          <w:szCs w:val="24"/>
        </w:rPr>
        <w:t>Hiroyuki</w:t>
      </w:r>
      <w:r w:rsidRPr="00113D74">
        <w:rPr>
          <w:rFonts w:asciiTheme="majorHAnsi" w:hAnsiTheme="majorHAnsi" w:cstheme="majorHAnsi"/>
          <w:sz w:val="24"/>
          <w:szCs w:val="24"/>
        </w:rPr>
        <w:t xml:space="preserve"> Matsushita</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Kyosuke Yamanaka</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xml:space="preserve">, </w:t>
      </w:r>
      <w:r w:rsidR="008610EB" w:rsidRPr="00113D74">
        <w:rPr>
          <w:rFonts w:asciiTheme="majorHAnsi" w:hAnsiTheme="majorHAnsi" w:cstheme="majorHAnsi" w:hint="eastAsia"/>
          <w:sz w:val="24"/>
          <w:szCs w:val="24"/>
        </w:rPr>
        <w:t>Yu</w:t>
      </w:r>
      <w:r w:rsidR="00D24BBE" w:rsidRPr="00113D74">
        <w:rPr>
          <w:rFonts w:asciiTheme="majorHAnsi" w:hAnsiTheme="majorHAnsi" w:cstheme="majorHAnsi" w:hint="eastAsia"/>
          <w:sz w:val="24"/>
          <w:szCs w:val="24"/>
        </w:rPr>
        <w:t xml:space="preserve">ya </w:t>
      </w:r>
      <w:r w:rsidR="008610EB" w:rsidRPr="00113D74">
        <w:rPr>
          <w:rFonts w:asciiTheme="majorHAnsi" w:hAnsiTheme="majorHAnsi" w:cstheme="majorHAnsi" w:hint="eastAsia"/>
          <w:sz w:val="24"/>
          <w:szCs w:val="24"/>
        </w:rPr>
        <w:t>Kishimoto</w:t>
      </w:r>
      <w:r w:rsidR="008610EB" w:rsidRPr="00113D74">
        <w:rPr>
          <w:rFonts w:asciiTheme="majorHAnsi" w:hAnsiTheme="majorHAnsi" w:cstheme="majorHAnsi"/>
          <w:sz w:val="24"/>
          <w:szCs w:val="24"/>
          <w:vertAlign w:val="superscript"/>
        </w:rPr>
        <w:t>1</w:t>
      </w:r>
      <w:r w:rsidR="008610EB" w:rsidRPr="00113D74">
        <w:rPr>
          <w:rFonts w:asciiTheme="majorHAnsi" w:hAnsiTheme="majorHAnsi" w:cstheme="majorHAnsi" w:hint="eastAsia"/>
          <w:sz w:val="24"/>
          <w:szCs w:val="24"/>
        </w:rPr>
        <w:t>, Kazuki Kubo</w:t>
      </w:r>
      <w:r w:rsidR="008610EB" w:rsidRPr="00113D74">
        <w:rPr>
          <w:rFonts w:asciiTheme="majorHAnsi" w:hAnsiTheme="majorHAnsi" w:cstheme="majorHAnsi"/>
          <w:sz w:val="24"/>
          <w:szCs w:val="24"/>
          <w:vertAlign w:val="superscript"/>
        </w:rPr>
        <w:t>1</w:t>
      </w:r>
      <w:r w:rsidR="008610EB" w:rsidRPr="00113D74">
        <w:rPr>
          <w:rFonts w:asciiTheme="majorHAnsi" w:hAnsiTheme="majorHAnsi" w:cstheme="majorHAnsi" w:hint="eastAsia"/>
          <w:sz w:val="24"/>
          <w:szCs w:val="24"/>
        </w:rPr>
        <w:t>, Shun Watanabe</w:t>
      </w:r>
      <w:r w:rsidR="008610EB" w:rsidRPr="00113D74">
        <w:rPr>
          <w:rFonts w:asciiTheme="majorHAnsi" w:hAnsiTheme="majorHAnsi" w:cstheme="majorHAnsi"/>
          <w:sz w:val="24"/>
          <w:szCs w:val="24"/>
          <w:vertAlign w:val="superscript"/>
        </w:rPr>
        <w:t>1</w:t>
      </w:r>
      <w:r w:rsidR="008610EB" w:rsidRPr="00113D74">
        <w:rPr>
          <w:rFonts w:asciiTheme="majorHAnsi" w:hAnsiTheme="majorHAnsi" w:cstheme="majorHAnsi" w:hint="eastAsia"/>
          <w:sz w:val="24"/>
          <w:szCs w:val="24"/>
        </w:rPr>
        <w:t>, Mifumi Sakamoto</w:t>
      </w:r>
      <w:r w:rsidR="008610EB" w:rsidRPr="00113D74">
        <w:rPr>
          <w:rFonts w:asciiTheme="majorHAnsi" w:hAnsiTheme="majorHAnsi" w:cstheme="majorHAnsi"/>
          <w:sz w:val="24"/>
          <w:szCs w:val="24"/>
          <w:vertAlign w:val="superscript"/>
        </w:rPr>
        <w:t>1</w:t>
      </w:r>
      <w:r w:rsidR="008610EB" w:rsidRPr="00113D74">
        <w:rPr>
          <w:rFonts w:asciiTheme="majorHAnsi" w:hAnsiTheme="majorHAnsi" w:cstheme="majorHAnsi" w:hint="eastAsia"/>
          <w:sz w:val="24"/>
          <w:szCs w:val="24"/>
        </w:rPr>
        <w:t xml:space="preserve">, </w:t>
      </w:r>
      <w:r w:rsidR="00F62269" w:rsidRPr="00113D74">
        <w:rPr>
          <w:rFonts w:asciiTheme="majorHAnsi" w:hAnsiTheme="majorHAnsi" w:cstheme="majorHAnsi" w:hint="eastAsia"/>
          <w:sz w:val="24"/>
          <w:szCs w:val="24"/>
        </w:rPr>
        <w:t>Koutaro Matsui</w:t>
      </w:r>
      <w:r w:rsidR="00F62269" w:rsidRPr="00113D74">
        <w:rPr>
          <w:rFonts w:asciiTheme="majorHAnsi" w:hAnsiTheme="majorHAnsi" w:cstheme="majorHAnsi"/>
          <w:sz w:val="24"/>
          <w:szCs w:val="24"/>
          <w:vertAlign w:val="superscript"/>
        </w:rPr>
        <w:t>1</w:t>
      </w:r>
      <w:r w:rsidR="00F62269" w:rsidRPr="00113D74">
        <w:rPr>
          <w:rFonts w:asciiTheme="majorHAnsi" w:hAnsiTheme="majorHAnsi" w:cstheme="majorHAnsi" w:hint="eastAsia"/>
          <w:sz w:val="24"/>
          <w:szCs w:val="24"/>
        </w:rPr>
        <w:t xml:space="preserve">, </w:t>
      </w:r>
      <w:r w:rsidR="008610EB" w:rsidRPr="00113D74">
        <w:rPr>
          <w:rFonts w:asciiTheme="majorHAnsi" w:hAnsiTheme="majorHAnsi" w:cstheme="majorHAnsi" w:hint="eastAsia"/>
          <w:sz w:val="24"/>
          <w:szCs w:val="24"/>
        </w:rPr>
        <w:t>Akihiro Yamaguchi</w:t>
      </w:r>
      <w:r w:rsidR="008610EB" w:rsidRPr="00113D74">
        <w:rPr>
          <w:rFonts w:asciiTheme="majorHAnsi" w:hAnsiTheme="majorHAnsi" w:cstheme="majorHAnsi"/>
          <w:sz w:val="24"/>
          <w:szCs w:val="24"/>
          <w:vertAlign w:val="superscript"/>
        </w:rPr>
        <w:t>1</w:t>
      </w:r>
      <w:r w:rsidR="008610EB"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Daiki Okuhara</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Shogo Furutani</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David B. Sattelle</w:t>
      </w:r>
      <w:r w:rsidRPr="00113D74">
        <w:rPr>
          <w:rFonts w:asciiTheme="majorHAnsi" w:hAnsiTheme="majorHAnsi" w:cstheme="majorHAnsi"/>
          <w:sz w:val="24"/>
          <w:szCs w:val="24"/>
          <w:vertAlign w:val="superscript"/>
        </w:rPr>
        <w:t>2</w:t>
      </w:r>
      <w:r w:rsidRPr="00113D74">
        <w:rPr>
          <w:rFonts w:asciiTheme="majorHAnsi" w:hAnsiTheme="majorHAnsi" w:cstheme="majorHAnsi"/>
          <w:sz w:val="24"/>
          <w:szCs w:val="24"/>
        </w:rPr>
        <w:t xml:space="preserve"> and Kazuhiko Matsuda</w:t>
      </w:r>
      <w:r w:rsidRPr="00113D74">
        <w:rPr>
          <w:rFonts w:asciiTheme="majorHAnsi" w:hAnsiTheme="majorHAnsi" w:cstheme="majorHAnsi"/>
          <w:sz w:val="24"/>
          <w:szCs w:val="24"/>
          <w:vertAlign w:val="superscript"/>
        </w:rPr>
        <w:t>1</w:t>
      </w:r>
    </w:p>
    <w:p w:rsidR="00ED14C3" w:rsidRPr="00113D74" w:rsidRDefault="00ED14C3" w:rsidP="00ED14C3">
      <w:pPr>
        <w:rPr>
          <w:rFonts w:asciiTheme="majorHAnsi" w:hAnsiTheme="majorHAnsi" w:cstheme="majorHAnsi"/>
          <w:sz w:val="24"/>
          <w:szCs w:val="24"/>
        </w:rPr>
      </w:pPr>
    </w:p>
    <w:p w:rsidR="00ED14C3" w:rsidRPr="00113D74" w:rsidRDefault="00ED14C3" w:rsidP="00ED14C3">
      <w:pPr>
        <w:ind w:left="1"/>
        <w:rPr>
          <w:rFonts w:asciiTheme="majorHAnsi" w:hAnsiTheme="majorHAnsi" w:cstheme="majorHAnsi"/>
          <w:sz w:val="24"/>
          <w:szCs w:val="24"/>
        </w:rPr>
      </w:pP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Department of Applied Biological Chemistry, Faculty of Agriculture, Kindai University, 3327-204 Nakamachi, Nara 631-8505, Japan.</w:t>
      </w:r>
    </w:p>
    <w:p w:rsidR="00ED14C3" w:rsidRPr="00113D74" w:rsidRDefault="00ED14C3" w:rsidP="00ED14C3">
      <w:pPr>
        <w:ind w:left="1"/>
        <w:rPr>
          <w:rFonts w:asciiTheme="majorHAnsi" w:hAnsiTheme="majorHAnsi" w:cstheme="majorHAnsi"/>
          <w:sz w:val="24"/>
          <w:szCs w:val="24"/>
        </w:rPr>
      </w:pPr>
    </w:p>
    <w:p w:rsidR="00ED14C3" w:rsidRPr="00113D74" w:rsidRDefault="00ED14C3" w:rsidP="00ED14C3">
      <w:pPr>
        <w:ind w:left="1"/>
        <w:rPr>
          <w:rFonts w:asciiTheme="majorHAnsi" w:hAnsiTheme="majorHAnsi" w:cstheme="majorHAnsi"/>
          <w:sz w:val="24"/>
          <w:szCs w:val="24"/>
        </w:rPr>
      </w:pPr>
      <w:r w:rsidRPr="00113D74">
        <w:rPr>
          <w:rFonts w:asciiTheme="majorHAnsi" w:hAnsiTheme="majorHAnsi" w:cstheme="majorHAnsi"/>
          <w:sz w:val="24"/>
          <w:szCs w:val="24"/>
          <w:vertAlign w:val="superscript"/>
        </w:rPr>
        <w:t>2</w:t>
      </w:r>
      <w:r w:rsidRPr="00113D74">
        <w:rPr>
          <w:rFonts w:asciiTheme="majorHAnsi" w:hAnsiTheme="majorHAnsi" w:cstheme="majorHAnsi"/>
          <w:sz w:val="24"/>
          <w:szCs w:val="24"/>
        </w:rPr>
        <w:t>Centre for Respiratory Biology, UCL Respiratory, Rayne Building, 5 University Street, University College London, London WC1E 6JF, UK.</w:t>
      </w:r>
    </w:p>
    <w:p w:rsidR="00ED14C3" w:rsidRPr="00113D74" w:rsidRDefault="00ED14C3" w:rsidP="00ED14C3">
      <w:pPr>
        <w:rPr>
          <w:rFonts w:asciiTheme="majorHAnsi" w:hAnsiTheme="majorHAnsi" w:cstheme="majorHAnsi"/>
          <w:sz w:val="24"/>
          <w:szCs w:val="24"/>
        </w:rPr>
      </w:pPr>
    </w:p>
    <w:p w:rsidR="00ED14C3" w:rsidRPr="00113D74" w:rsidRDefault="00ED14C3" w:rsidP="00ED14C3">
      <w:pPr>
        <w:rPr>
          <w:rFonts w:asciiTheme="majorHAnsi" w:hAnsiTheme="majorHAnsi" w:cstheme="majorHAnsi"/>
          <w:sz w:val="24"/>
          <w:szCs w:val="24"/>
        </w:rPr>
      </w:pPr>
      <w:r w:rsidRPr="00113D74">
        <w:rPr>
          <w:rFonts w:asciiTheme="majorHAnsi" w:hAnsiTheme="majorHAnsi" w:cstheme="majorHAnsi"/>
          <w:sz w:val="24"/>
          <w:szCs w:val="24"/>
        </w:rPr>
        <w:t>Corresponding author:</w:t>
      </w:r>
      <w:r w:rsidRPr="00113D74">
        <w:rPr>
          <w:rFonts w:asciiTheme="majorHAnsi" w:hAnsiTheme="majorHAnsi" w:cstheme="majorHAnsi"/>
          <w:sz w:val="24"/>
          <w:szCs w:val="24"/>
        </w:rPr>
        <w:tab/>
        <w:t>Kazuhiko Matsuda</w:t>
      </w:r>
    </w:p>
    <w:p w:rsidR="00ED14C3" w:rsidRPr="00113D74" w:rsidRDefault="00ED14C3" w:rsidP="00ED14C3">
      <w:pPr>
        <w:rPr>
          <w:rFonts w:asciiTheme="majorHAnsi" w:hAnsiTheme="majorHAnsi" w:cstheme="majorHAnsi"/>
          <w:sz w:val="24"/>
          <w:szCs w:val="24"/>
        </w:rPr>
      </w:pPr>
      <w:r w:rsidRPr="00113D74">
        <w:rPr>
          <w:rFonts w:asciiTheme="majorHAnsi" w:hAnsiTheme="majorHAnsi" w:cstheme="majorHAnsi"/>
          <w:sz w:val="24"/>
          <w:szCs w:val="24"/>
        </w:rPr>
        <w:tab/>
      </w:r>
      <w:r w:rsidRPr="00113D74">
        <w:rPr>
          <w:rFonts w:asciiTheme="majorHAnsi" w:hAnsiTheme="majorHAnsi" w:cstheme="majorHAnsi"/>
          <w:sz w:val="24"/>
          <w:szCs w:val="24"/>
        </w:rPr>
        <w:tab/>
      </w:r>
      <w:r w:rsidRPr="00113D74">
        <w:rPr>
          <w:rFonts w:asciiTheme="majorHAnsi" w:hAnsiTheme="majorHAnsi" w:cstheme="majorHAnsi"/>
          <w:sz w:val="24"/>
          <w:szCs w:val="24"/>
        </w:rPr>
        <w:tab/>
        <w:t>Email: kmatsuda@nara.kindai.ac.jp</w:t>
      </w:r>
    </w:p>
    <w:p w:rsidR="00ED14C3" w:rsidRPr="00113D74" w:rsidRDefault="00ED14C3" w:rsidP="00ED14C3">
      <w:pPr>
        <w:rPr>
          <w:rFonts w:asciiTheme="majorHAnsi" w:hAnsiTheme="majorHAnsi" w:cstheme="majorHAnsi"/>
          <w:sz w:val="24"/>
          <w:szCs w:val="24"/>
        </w:rPr>
      </w:pPr>
    </w:p>
    <w:p w:rsidR="00006489" w:rsidRPr="00113D74" w:rsidRDefault="00006489" w:rsidP="00101510">
      <w:pPr>
        <w:spacing w:line="360" w:lineRule="auto"/>
        <w:rPr>
          <w:rStyle w:val="pagecontents1"/>
          <w:b/>
          <w:bCs/>
          <w:color w:val="auto"/>
        </w:rPr>
      </w:pPr>
    </w:p>
    <w:p w:rsidR="00006489" w:rsidRPr="00113D74" w:rsidRDefault="00006489" w:rsidP="00101510">
      <w:pPr>
        <w:spacing w:line="360" w:lineRule="auto"/>
        <w:rPr>
          <w:rStyle w:val="pagecontents1"/>
          <w:color w:val="auto"/>
          <w:sz w:val="24"/>
        </w:rPr>
      </w:pPr>
      <w:r w:rsidRPr="00113D74">
        <w:rPr>
          <w:rStyle w:val="pagecontents1"/>
          <w:b/>
          <w:bCs/>
          <w:color w:val="auto"/>
          <w:sz w:val="24"/>
        </w:rPr>
        <w:t>Plain Language Summary</w:t>
      </w:r>
      <w:r w:rsidRPr="00113D74">
        <w:rPr>
          <w:rStyle w:val="pagecontents1"/>
          <w:color w:val="auto"/>
          <w:sz w:val="24"/>
        </w:rPr>
        <w:t xml:space="preserve"> </w:t>
      </w:r>
    </w:p>
    <w:p w:rsidR="00006489" w:rsidRPr="00113D74" w:rsidRDefault="00006489">
      <w:pPr>
        <w:widowControl/>
        <w:jc w:val="left"/>
        <w:rPr>
          <w:rStyle w:val="pagecontents1"/>
          <w:rFonts w:asciiTheme="majorHAnsi" w:hAnsiTheme="majorHAnsi" w:cstheme="majorHAnsi"/>
          <w:color w:val="auto"/>
          <w:sz w:val="24"/>
        </w:rPr>
      </w:pPr>
      <w:r w:rsidRPr="00113D74">
        <w:rPr>
          <w:rStyle w:val="pagecontents1"/>
          <w:rFonts w:asciiTheme="majorHAnsi" w:hAnsiTheme="majorHAnsi" w:cstheme="majorHAnsi"/>
          <w:color w:val="auto"/>
          <w:sz w:val="24"/>
        </w:rPr>
        <w:t xml:space="preserve">Neonicotinoid insecticides </w:t>
      </w:r>
      <w:r w:rsidR="007772D6" w:rsidRPr="00113D74">
        <w:rPr>
          <w:rStyle w:val="pagecontents1"/>
          <w:rFonts w:asciiTheme="majorHAnsi" w:hAnsiTheme="majorHAnsi" w:cstheme="majorHAnsi"/>
          <w:color w:val="auto"/>
          <w:sz w:val="24"/>
        </w:rPr>
        <w:t>acting on</w:t>
      </w:r>
      <w:r w:rsidRPr="00113D74">
        <w:rPr>
          <w:rStyle w:val="pagecontents1"/>
          <w:rFonts w:asciiTheme="majorHAnsi" w:hAnsiTheme="majorHAnsi" w:cstheme="majorHAnsi"/>
          <w:color w:val="auto"/>
          <w:sz w:val="24"/>
        </w:rPr>
        <w:t xml:space="preserve"> insect nicotinic acetylcholine receptors (</w:t>
      </w:r>
      <w:r w:rsidR="00427E07" w:rsidRPr="00113D74">
        <w:rPr>
          <w:rStyle w:val="pagecontents1"/>
          <w:rFonts w:asciiTheme="majorHAnsi" w:hAnsiTheme="majorHAnsi" w:cstheme="majorHAnsi"/>
          <w:color w:val="auto"/>
          <w:sz w:val="24"/>
        </w:rPr>
        <w:t>nACh receptor</w:t>
      </w:r>
      <w:r w:rsidRPr="00113D74">
        <w:rPr>
          <w:rStyle w:val="pagecontents1"/>
          <w:rFonts w:asciiTheme="majorHAnsi" w:hAnsiTheme="majorHAnsi" w:cstheme="majorHAnsi"/>
          <w:color w:val="auto"/>
          <w:sz w:val="24"/>
        </w:rPr>
        <w:t xml:space="preserve">s) </w:t>
      </w:r>
      <w:r w:rsidR="0068281A" w:rsidRPr="00113D74">
        <w:rPr>
          <w:rStyle w:val="pagecontents1"/>
          <w:rFonts w:asciiTheme="majorHAnsi" w:hAnsiTheme="majorHAnsi" w:cstheme="majorHAnsi"/>
          <w:color w:val="auto"/>
          <w:sz w:val="24"/>
        </w:rPr>
        <w:t>can have adverse effects on beneficial insects such as pollinators</w:t>
      </w:r>
      <w:r w:rsidR="0014013E" w:rsidRPr="00113D74">
        <w:rPr>
          <w:rStyle w:val="pagecontents1"/>
          <w:rFonts w:asciiTheme="majorHAnsi" w:hAnsiTheme="majorHAnsi" w:cstheme="majorHAnsi"/>
          <w:color w:val="auto"/>
          <w:sz w:val="24"/>
        </w:rPr>
        <w:t xml:space="preserve"> </w:t>
      </w:r>
      <w:r w:rsidRPr="00113D74">
        <w:rPr>
          <w:rStyle w:val="pagecontents1"/>
          <w:rFonts w:asciiTheme="majorHAnsi" w:hAnsiTheme="majorHAnsi" w:cstheme="majorHAnsi"/>
          <w:color w:val="auto"/>
          <w:sz w:val="24"/>
        </w:rPr>
        <w:t xml:space="preserve">and thus it is extremely important to understand the mechanism underpinning </w:t>
      </w:r>
      <w:r w:rsidR="007E70F1" w:rsidRPr="00113D74">
        <w:rPr>
          <w:rStyle w:val="pagecontents1"/>
          <w:rFonts w:asciiTheme="majorHAnsi" w:hAnsiTheme="majorHAnsi" w:cstheme="majorHAnsi"/>
          <w:color w:val="auto"/>
          <w:sz w:val="24"/>
        </w:rPr>
        <w:t xml:space="preserve">the </w:t>
      </w:r>
      <w:r w:rsidR="00493ECF" w:rsidRPr="00113D74">
        <w:rPr>
          <w:rStyle w:val="pagecontents1"/>
          <w:rFonts w:asciiTheme="majorHAnsi" w:hAnsiTheme="majorHAnsi" w:cstheme="majorHAnsi"/>
          <w:color w:val="auto"/>
          <w:sz w:val="24"/>
        </w:rPr>
        <w:t xml:space="preserve">potency and </w:t>
      </w:r>
      <w:r w:rsidRPr="00113D74">
        <w:rPr>
          <w:rStyle w:val="pagecontents1"/>
          <w:rFonts w:asciiTheme="majorHAnsi" w:hAnsiTheme="majorHAnsi" w:cstheme="majorHAnsi"/>
          <w:color w:val="auto"/>
          <w:sz w:val="24"/>
        </w:rPr>
        <w:t xml:space="preserve">selectivity of neonicotinoids on insect </w:t>
      </w:r>
      <w:r w:rsidR="00427E07" w:rsidRPr="00113D74">
        <w:rPr>
          <w:rStyle w:val="pagecontents1"/>
          <w:rFonts w:asciiTheme="majorHAnsi" w:hAnsiTheme="majorHAnsi" w:cstheme="majorHAnsi"/>
          <w:color w:val="auto"/>
          <w:sz w:val="24"/>
        </w:rPr>
        <w:t>nACh receptor</w:t>
      </w:r>
      <w:r w:rsidRPr="00113D74">
        <w:rPr>
          <w:rStyle w:val="pagecontents1"/>
          <w:rFonts w:asciiTheme="majorHAnsi" w:hAnsiTheme="majorHAnsi" w:cstheme="majorHAnsi"/>
          <w:color w:val="auto"/>
          <w:sz w:val="24"/>
        </w:rPr>
        <w:t xml:space="preserve">s. We show for the first time </w:t>
      </w:r>
      <w:r w:rsidR="00517E58" w:rsidRPr="00113D74">
        <w:rPr>
          <w:rStyle w:val="pagecontents1"/>
          <w:rFonts w:asciiTheme="majorHAnsi" w:hAnsiTheme="majorHAnsi" w:cstheme="majorHAnsi"/>
          <w:color w:val="auto"/>
          <w:sz w:val="24"/>
        </w:rPr>
        <w:t xml:space="preserve">that amino acids in </w:t>
      </w:r>
      <w:r w:rsidR="0083040D" w:rsidRPr="00DF41BA">
        <w:rPr>
          <w:rStyle w:val="pagecontents1"/>
          <w:rFonts w:asciiTheme="majorHAnsi" w:hAnsiTheme="majorHAnsi" w:cstheme="majorHAnsi"/>
          <w:color w:val="auto"/>
          <w:sz w:val="24"/>
        </w:rPr>
        <w:t>ACh binding site</w:t>
      </w:r>
      <w:r w:rsidR="0083040D">
        <w:rPr>
          <w:rStyle w:val="pagecontents1"/>
          <w:rFonts w:asciiTheme="majorHAnsi" w:hAnsiTheme="majorHAnsi" w:cstheme="majorHAnsi"/>
          <w:color w:val="auto"/>
          <w:sz w:val="24"/>
        </w:rPr>
        <w:t xml:space="preserve"> </w:t>
      </w:r>
      <w:r w:rsidR="00517E58" w:rsidRPr="00113D74">
        <w:rPr>
          <w:rStyle w:val="pagecontents1"/>
          <w:rFonts w:asciiTheme="majorHAnsi" w:hAnsiTheme="majorHAnsi" w:cstheme="majorHAnsi"/>
          <w:color w:val="auto"/>
          <w:sz w:val="24"/>
        </w:rPr>
        <w:t>loop</w:t>
      </w:r>
      <w:r w:rsidR="00695DD3" w:rsidRPr="00113D74">
        <w:rPr>
          <w:rStyle w:val="pagecontents1"/>
          <w:rFonts w:asciiTheme="majorHAnsi" w:hAnsiTheme="majorHAnsi" w:cstheme="majorHAnsi" w:hint="eastAsia"/>
          <w:color w:val="auto"/>
          <w:sz w:val="24"/>
        </w:rPr>
        <w:t>s</w:t>
      </w:r>
      <w:r w:rsidR="00517E58" w:rsidRPr="00113D74">
        <w:rPr>
          <w:rStyle w:val="pagecontents1"/>
          <w:rFonts w:asciiTheme="majorHAnsi" w:hAnsiTheme="majorHAnsi" w:cstheme="majorHAnsi"/>
          <w:color w:val="auto"/>
          <w:sz w:val="24"/>
        </w:rPr>
        <w:t xml:space="preserve"> D</w:t>
      </w:r>
      <w:r w:rsidR="007E70F1" w:rsidRPr="00113D74">
        <w:rPr>
          <w:rStyle w:val="pagecontents1"/>
          <w:rFonts w:asciiTheme="majorHAnsi" w:hAnsiTheme="majorHAnsi" w:cstheme="majorHAnsi"/>
          <w:color w:val="auto"/>
          <w:sz w:val="24"/>
        </w:rPr>
        <w:t xml:space="preserve">, </w:t>
      </w:r>
      <w:r w:rsidR="00517E58" w:rsidRPr="00113D74">
        <w:rPr>
          <w:rStyle w:val="pagecontents1"/>
          <w:rFonts w:asciiTheme="majorHAnsi" w:hAnsiTheme="majorHAnsi" w:cstheme="majorHAnsi"/>
          <w:color w:val="auto"/>
          <w:sz w:val="24"/>
        </w:rPr>
        <w:t>E</w:t>
      </w:r>
      <w:r w:rsidR="00D56E64" w:rsidRPr="00113D74">
        <w:rPr>
          <w:rStyle w:val="pagecontents1"/>
          <w:rFonts w:asciiTheme="majorHAnsi" w:hAnsiTheme="majorHAnsi" w:cstheme="majorHAnsi" w:hint="eastAsia"/>
          <w:color w:val="auto"/>
          <w:sz w:val="24"/>
        </w:rPr>
        <w:t xml:space="preserve"> and</w:t>
      </w:r>
      <w:r w:rsidR="007E70F1" w:rsidRPr="00113D74">
        <w:rPr>
          <w:rStyle w:val="pagecontents1"/>
          <w:rFonts w:asciiTheme="majorHAnsi" w:hAnsiTheme="majorHAnsi" w:cstheme="majorHAnsi"/>
          <w:color w:val="auto"/>
          <w:sz w:val="24"/>
        </w:rPr>
        <w:t xml:space="preserve"> </w:t>
      </w:r>
      <w:r w:rsidR="00517E58" w:rsidRPr="00113D74">
        <w:rPr>
          <w:rStyle w:val="pagecontents1"/>
          <w:rFonts w:asciiTheme="majorHAnsi" w:hAnsiTheme="majorHAnsi" w:cstheme="majorHAnsi"/>
          <w:color w:val="auto"/>
          <w:sz w:val="24"/>
        </w:rPr>
        <w:t xml:space="preserve">G of the </w:t>
      </w:r>
      <w:r w:rsidR="00517E58" w:rsidRPr="00113D74">
        <w:rPr>
          <w:rStyle w:val="pagecontents1"/>
          <w:rFonts w:asciiTheme="majorHAnsi" w:hAnsiTheme="majorHAnsi" w:cstheme="majorHAnsi"/>
          <w:i/>
          <w:color w:val="auto"/>
          <w:sz w:val="24"/>
        </w:rPr>
        <w:t>Drosophila</w:t>
      </w:r>
      <w:r w:rsidR="00517E58" w:rsidRPr="00113D74">
        <w:rPr>
          <w:rStyle w:val="pagecontents1"/>
          <w:rFonts w:asciiTheme="majorHAnsi" w:hAnsiTheme="majorHAnsi" w:cstheme="majorHAnsi"/>
          <w:color w:val="auto"/>
          <w:sz w:val="24"/>
        </w:rPr>
        <w:t xml:space="preserve"> Dα1 subunit play an important role in determining neonicotinoid actions at Dα1-Dα1 subunit interface of Dα1-chicken β2 </w:t>
      </w:r>
      <w:r w:rsidR="00427E07" w:rsidRPr="00113D74">
        <w:rPr>
          <w:rStyle w:val="pagecontents1"/>
          <w:rFonts w:asciiTheme="majorHAnsi" w:hAnsiTheme="majorHAnsi" w:cstheme="majorHAnsi"/>
          <w:color w:val="auto"/>
          <w:sz w:val="24"/>
        </w:rPr>
        <w:t>nACh receptor</w:t>
      </w:r>
      <w:r w:rsidR="00517E58" w:rsidRPr="00113D74">
        <w:rPr>
          <w:rStyle w:val="pagecontents1"/>
          <w:rFonts w:asciiTheme="majorHAnsi" w:hAnsiTheme="majorHAnsi" w:cstheme="majorHAnsi"/>
          <w:color w:val="auto"/>
          <w:sz w:val="24"/>
        </w:rPr>
        <w:t xml:space="preserve"> expressed in </w:t>
      </w:r>
      <w:r w:rsidR="00517E58" w:rsidRPr="00113D74">
        <w:rPr>
          <w:rStyle w:val="pagecontents1"/>
          <w:rFonts w:asciiTheme="majorHAnsi" w:hAnsiTheme="majorHAnsi" w:cstheme="majorHAnsi"/>
          <w:i/>
          <w:color w:val="auto"/>
          <w:sz w:val="24"/>
        </w:rPr>
        <w:t>Xenopus laevis</w:t>
      </w:r>
      <w:r w:rsidR="00517E58" w:rsidRPr="00113D74">
        <w:rPr>
          <w:rStyle w:val="pagecontents1"/>
          <w:rFonts w:asciiTheme="majorHAnsi" w:hAnsiTheme="majorHAnsi" w:cstheme="majorHAnsi"/>
          <w:color w:val="auto"/>
          <w:sz w:val="24"/>
        </w:rPr>
        <w:t xml:space="preserve"> oocytes.</w:t>
      </w:r>
    </w:p>
    <w:p w:rsidR="00006489" w:rsidRPr="00113D74" w:rsidRDefault="00006489">
      <w:pPr>
        <w:widowControl/>
        <w:jc w:val="left"/>
        <w:rPr>
          <w:rFonts w:asciiTheme="majorHAnsi" w:hAnsiTheme="majorHAnsi" w:cstheme="majorHAnsi"/>
          <w:b/>
          <w:sz w:val="24"/>
          <w:szCs w:val="24"/>
        </w:rPr>
      </w:pPr>
      <w:r w:rsidRPr="00113D74">
        <w:rPr>
          <w:rFonts w:asciiTheme="majorHAnsi" w:hAnsiTheme="majorHAnsi" w:cstheme="majorHAnsi"/>
          <w:b/>
          <w:sz w:val="24"/>
          <w:szCs w:val="24"/>
        </w:rPr>
        <w:br w:type="page"/>
      </w:r>
    </w:p>
    <w:p w:rsidR="00940F8E" w:rsidRPr="00113D74" w:rsidRDefault="00940F8E" w:rsidP="00101510">
      <w:pPr>
        <w:spacing w:line="360" w:lineRule="auto"/>
        <w:rPr>
          <w:rFonts w:asciiTheme="majorHAnsi" w:hAnsiTheme="majorHAnsi" w:cstheme="majorHAnsi"/>
          <w:b/>
          <w:sz w:val="24"/>
          <w:szCs w:val="24"/>
        </w:rPr>
      </w:pPr>
      <w:r w:rsidRPr="00113D74">
        <w:rPr>
          <w:rFonts w:asciiTheme="majorHAnsi" w:hAnsiTheme="majorHAnsi" w:cstheme="majorHAnsi"/>
          <w:b/>
          <w:sz w:val="24"/>
          <w:szCs w:val="24"/>
        </w:rPr>
        <w:lastRenderedPageBreak/>
        <w:t>Abstract</w:t>
      </w:r>
    </w:p>
    <w:p w:rsidR="00ED5D22" w:rsidRPr="00113D74" w:rsidRDefault="00ED5D22" w:rsidP="008A41D0">
      <w:pPr>
        <w:widowControl/>
        <w:outlineLvl w:val="2"/>
        <w:rPr>
          <w:rFonts w:asciiTheme="majorHAnsi" w:eastAsia="MS PGothic" w:hAnsiTheme="majorHAnsi" w:cstheme="majorHAnsi"/>
          <w:b/>
          <w:bCs/>
          <w:kern w:val="0"/>
          <w:sz w:val="24"/>
          <w:szCs w:val="24"/>
        </w:rPr>
      </w:pPr>
      <w:r w:rsidRPr="00113D74">
        <w:rPr>
          <w:rFonts w:asciiTheme="majorHAnsi" w:eastAsia="MS PGothic" w:hAnsiTheme="majorHAnsi" w:cstheme="majorHAnsi"/>
          <w:b/>
          <w:bCs/>
          <w:kern w:val="0"/>
          <w:sz w:val="24"/>
          <w:szCs w:val="24"/>
        </w:rPr>
        <w:t>Background and Purpose</w:t>
      </w:r>
    </w:p>
    <w:p w:rsidR="00ED5D22" w:rsidRPr="00113D74" w:rsidRDefault="00ED5D22" w:rsidP="008A41D0">
      <w:pPr>
        <w:widowControl/>
        <w:jc w:val="left"/>
        <w:rPr>
          <w:rFonts w:asciiTheme="majorHAnsi" w:eastAsia="MS PGothic" w:hAnsiTheme="majorHAnsi" w:cstheme="majorHAnsi"/>
          <w:kern w:val="0"/>
          <w:sz w:val="24"/>
          <w:szCs w:val="24"/>
        </w:rPr>
      </w:pPr>
      <w:r w:rsidRPr="00113D74">
        <w:rPr>
          <w:rFonts w:asciiTheme="majorHAnsi" w:hAnsiTheme="majorHAnsi" w:cstheme="majorHAnsi"/>
          <w:sz w:val="24"/>
          <w:szCs w:val="24"/>
        </w:rPr>
        <w:t xml:space="preserve">Neonicotinoid insecticides interact with the orthosteric site formed at subunit interfaces of insect nicotinic acetylcholine receptors (insect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w:t>
      </w:r>
      <w:r w:rsidR="00D75554" w:rsidRPr="00113D74">
        <w:rPr>
          <w:rFonts w:asciiTheme="majorHAnsi" w:hAnsiTheme="majorHAnsi" w:cstheme="majorHAnsi"/>
          <w:sz w:val="24"/>
          <w:szCs w:val="24"/>
        </w:rPr>
        <w:t xml:space="preserve">However, their </w:t>
      </w:r>
      <w:r w:rsidRPr="00113D74">
        <w:rPr>
          <w:rFonts w:asciiTheme="majorHAnsi" w:hAnsiTheme="majorHAnsi" w:cstheme="majorHAnsi"/>
          <w:sz w:val="24"/>
          <w:szCs w:val="24"/>
        </w:rPr>
        <w:t xml:space="preserve">interactions with the orthosteric sites at α–non α and α–α subunit interfaces </w:t>
      </w:r>
      <w:r w:rsidR="00D75554" w:rsidRPr="00113D74">
        <w:rPr>
          <w:rFonts w:asciiTheme="majorHAnsi" w:hAnsiTheme="majorHAnsi" w:cstheme="majorHAnsi"/>
          <w:sz w:val="24"/>
          <w:szCs w:val="24"/>
        </w:rPr>
        <w:t>remain</w:t>
      </w:r>
      <w:r w:rsidRPr="00113D74">
        <w:rPr>
          <w:rFonts w:asciiTheme="majorHAnsi" w:hAnsiTheme="majorHAnsi" w:cstheme="majorHAnsi"/>
          <w:sz w:val="24"/>
          <w:szCs w:val="24"/>
        </w:rPr>
        <w:t xml:space="preserve"> poorly understood. </w:t>
      </w:r>
      <w:r w:rsidRPr="00113D74">
        <w:rPr>
          <w:rFonts w:asciiTheme="majorHAnsi" w:eastAsia="MS PGothic" w:hAnsiTheme="majorHAnsi" w:cstheme="majorHAnsi"/>
          <w:kern w:val="0"/>
          <w:sz w:val="24"/>
          <w:szCs w:val="24"/>
        </w:rPr>
        <w:t xml:space="preserve">The aim of this study was to elucidate the mechanism of neonicotinoid actions using </w:t>
      </w:r>
      <w:r w:rsidR="00994457" w:rsidRPr="00113D74">
        <w:rPr>
          <w:rFonts w:asciiTheme="majorHAnsi" w:eastAsia="MS PGothic" w:hAnsiTheme="majorHAnsi" w:cstheme="majorHAnsi" w:hint="eastAsia"/>
          <w:kern w:val="0"/>
          <w:sz w:val="24"/>
          <w:szCs w:val="24"/>
        </w:rPr>
        <w:t>the</w:t>
      </w:r>
      <w:r w:rsidRPr="00113D74">
        <w:rPr>
          <w:rFonts w:asciiTheme="majorHAnsi" w:eastAsia="MS PGothic" w:hAnsiTheme="majorHAnsi" w:cstheme="majorHAnsi"/>
          <w:kern w:val="0"/>
          <w:sz w:val="24"/>
          <w:szCs w:val="24"/>
        </w:rPr>
        <w:t xml:space="preserve"> </w:t>
      </w:r>
      <w:r w:rsidRPr="00113D74">
        <w:rPr>
          <w:rFonts w:asciiTheme="majorHAnsi" w:eastAsia="MS PGothic" w:hAnsiTheme="majorHAnsi" w:cstheme="majorHAnsi"/>
          <w:i/>
          <w:kern w:val="0"/>
          <w:sz w:val="24"/>
          <w:szCs w:val="24"/>
        </w:rPr>
        <w:t>Drosophila</w:t>
      </w:r>
      <w:r w:rsidRPr="00113D74">
        <w:rPr>
          <w:rFonts w:asciiTheme="majorHAnsi" w:eastAsia="MS PGothic" w:hAnsiTheme="majorHAnsi" w:cstheme="majorHAnsi"/>
          <w:kern w:val="0"/>
          <w:sz w:val="24"/>
          <w:szCs w:val="24"/>
        </w:rPr>
        <w:t xml:space="preserve"> Dα1-chicken</w:t>
      </w:r>
      <w:r w:rsidR="00065C34" w:rsidRPr="00113D74">
        <w:rPr>
          <w:rFonts w:asciiTheme="majorHAnsi" w:eastAsia="MS PGothic" w:hAnsiTheme="majorHAnsi" w:cstheme="majorHAnsi" w:hint="eastAsia"/>
          <w:kern w:val="0"/>
          <w:sz w:val="24"/>
          <w:szCs w:val="24"/>
        </w:rPr>
        <w:t xml:space="preserve"> </w:t>
      </w:r>
      <w:r w:rsidRPr="00113D74">
        <w:rPr>
          <w:rFonts w:asciiTheme="majorHAnsi" w:eastAsia="MS PGothic" w:hAnsiTheme="majorHAnsi" w:cstheme="majorHAnsi"/>
          <w:kern w:val="0"/>
          <w:sz w:val="24"/>
          <w:szCs w:val="24"/>
        </w:rPr>
        <w:t xml:space="preserve">β2 hybrid </w:t>
      </w:r>
      <w:r w:rsidR="00427E07" w:rsidRPr="00113D74">
        <w:rPr>
          <w:rFonts w:asciiTheme="majorHAnsi" w:eastAsia="MS PGothic" w:hAnsiTheme="majorHAnsi" w:cstheme="majorHAnsi"/>
          <w:kern w:val="0"/>
          <w:sz w:val="24"/>
          <w:szCs w:val="24"/>
        </w:rPr>
        <w:t>nACh receptor</w:t>
      </w:r>
      <w:r w:rsidR="00401E77" w:rsidRPr="00113D74">
        <w:rPr>
          <w:rFonts w:asciiTheme="majorHAnsi" w:eastAsia="MS PGothic" w:hAnsiTheme="majorHAnsi" w:cstheme="majorHAnsi"/>
          <w:kern w:val="0"/>
          <w:sz w:val="24"/>
          <w:szCs w:val="24"/>
        </w:rPr>
        <w:t>.</w:t>
      </w:r>
    </w:p>
    <w:p w:rsidR="00ED5D22" w:rsidRPr="00113D74" w:rsidRDefault="00ED5D22" w:rsidP="008A41D0">
      <w:pPr>
        <w:widowControl/>
        <w:jc w:val="left"/>
        <w:outlineLvl w:val="2"/>
        <w:rPr>
          <w:rFonts w:asciiTheme="majorHAnsi" w:eastAsia="MS PGothic" w:hAnsiTheme="majorHAnsi" w:cstheme="majorHAnsi"/>
          <w:b/>
          <w:bCs/>
          <w:kern w:val="0"/>
          <w:sz w:val="24"/>
          <w:szCs w:val="24"/>
        </w:rPr>
      </w:pPr>
      <w:r w:rsidRPr="00113D74">
        <w:rPr>
          <w:rFonts w:asciiTheme="majorHAnsi" w:eastAsia="MS PGothic" w:hAnsiTheme="majorHAnsi" w:cstheme="majorHAnsi"/>
          <w:b/>
          <w:bCs/>
          <w:kern w:val="0"/>
          <w:sz w:val="24"/>
          <w:szCs w:val="24"/>
        </w:rPr>
        <w:t>Experimental Approach</w:t>
      </w:r>
    </w:p>
    <w:p w:rsidR="00ED5D22" w:rsidRPr="00113D74" w:rsidRDefault="0014013E" w:rsidP="008A41D0">
      <w:pPr>
        <w:widowControl/>
        <w:jc w:val="left"/>
        <w:rPr>
          <w:rFonts w:asciiTheme="majorHAnsi" w:eastAsia="MS PGothic" w:hAnsiTheme="majorHAnsi" w:cstheme="majorHAnsi"/>
          <w:kern w:val="0"/>
          <w:sz w:val="24"/>
          <w:szCs w:val="24"/>
        </w:rPr>
      </w:pPr>
      <w:r w:rsidRPr="00113D74">
        <w:rPr>
          <w:rFonts w:asciiTheme="majorHAnsi" w:eastAsia="MS PGothic" w:hAnsiTheme="majorHAnsi" w:cstheme="majorHAnsi"/>
          <w:kern w:val="0"/>
          <w:sz w:val="24"/>
          <w:szCs w:val="24"/>
        </w:rPr>
        <w:t>Computer models of t</w:t>
      </w:r>
      <w:r w:rsidR="00065C34" w:rsidRPr="00113D74">
        <w:rPr>
          <w:rFonts w:asciiTheme="majorHAnsi" w:eastAsia="MS PGothic" w:hAnsiTheme="majorHAnsi" w:cstheme="majorHAnsi" w:hint="eastAsia"/>
          <w:kern w:val="0"/>
          <w:sz w:val="24"/>
          <w:szCs w:val="24"/>
        </w:rPr>
        <w:t>he</w:t>
      </w:r>
      <w:r w:rsidR="00401E77" w:rsidRPr="00113D74">
        <w:rPr>
          <w:rFonts w:asciiTheme="majorHAnsi" w:eastAsia="MS PGothic" w:hAnsiTheme="majorHAnsi" w:cstheme="majorHAnsi"/>
          <w:kern w:val="0"/>
          <w:sz w:val="24"/>
          <w:szCs w:val="24"/>
        </w:rPr>
        <w:t xml:space="preserve"> </w:t>
      </w:r>
      <w:r w:rsidR="00ED5D22" w:rsidRPr="00113D74">
        <w:rPr>
          <w:rFonts w:asciiTheme="majorHAnsi" w:eastAsia="MS PGothic" w:hAnsiTheme="majorHAnsi" w:cstheme="majorHAnsi"/>
          <w:kern w:val="0"/>
          <w:sz w:val="24"/>
          <w:szCs w:val="24"/>
        </w:rPr>
        <w:t>(Dα1)</w:t>
      </w:r>
      <w:r w:rsidR="00ED5D22" w:rsidRPr="00113D74">
        <w:rPr>
          <w:rFonts w:asciiTheme="majorHAnsi" w:eastAsia="MS PGothic" w:hAnsiTheme="majorHAnsi" w:cstheme="majorHAnsi"/>
          <w:kern w:val="0"/>
          <w:sz w:val="24"/>
          <w:szCs w:val="24"/>
          <w:vertAlign w:val="subscript"/>
        </w:rPr>
        <w:t>3</w:t>
      </w:r>
      <w:r w:rsidR="00ED5D22" w:rsidRPr="00113D74">
        <w:rPr>
          <w:rFonts w:asciiTheme="majorHAnsi" w:eastAsia="MS PGothic" w:hAnsiTheme="majorHAnsi" w:cstheme="majorHAnsi"/>
          <w:kern w:val="0"/>
          <w:sz w:val="24"/>
          <w:szCs w:val="24"/>
        </w:rPr>
        <w:t>(β2)</w:t>
      </w:r>
      <w:r w:rsidR="00ED5D22" w:rsidRPr="00113D74">
        <w:rPr>
          <w:rFonts w:asciiTheme="majorHAnsi" w:eastAsia="MS PGothic" w:hAnsiTheme="majorHAnsi" w:cstheme="majorHAnsi"/>
          <w:kern w:val="0"/>
          <w:sz w:val="24"/>
          <w:szCs w:val="24"/>
          <w:vertAlign w:val="subscript"/>
        </w:rPr>
        <w:t>2</w:t>
      </w:r>
      <w:r w:rsidR="00ED5D22" w:rsidRPr="00113D74">
        <w:rPr>
          <w:rFonts w:asciiTheme="majorHAnsi" w:eastAsia="MS PGothic" w:hAnsiTheme="majorHAnsi" w:cstheme="majorHAnsi"/>
          <w:kern w:val="0"/>
          <w:sz w:val="24"/>
          <w:szCs w:val="24"/>
        </w:rPr>
        <w:t xml:space="preserve"> </w:t>
      </w:r>
      <w:r w:rsidR="00427E07" w:rsidRPr="00113D74">
        <w:rPr>
          <w:rFonts w:asciiTheme="majorHAnsi" w:eastAsia="MS PGothic" w:hAnsiTheme="majorHAnsi" w:cstheme="majorHAnsi"/>
          <w:kern w:val="0"/>
          <w:sz w:val="24"/>
          <w:szCs w:val="24"/>
        </w:rPr>
        <w:t>nACh receptor</w:t>
      </w:r>
      <w:r w:rsidR="00ED5D22" w:rsidRPr="00113D74">
        <w:rPr>
          <w:rFonts w:asciiTheme="majorHAnsi" w:eastAsia="MS PGothic" w:hAnsiTheme="majorHAnsi" w:cstheme="majorHAnsi"/>
          <w:kern w:val="0"/>
          <w:sz w:val="24"/>
          <w:szCs w:val="24"/>
        </w:rPr>
        <w:t xml:space="preserve"> in complex with imidacloprid and thiacloprid</w:t>
      </w:r>
      <w:r w:rsidR="00994457" w:rsidRPr="00113D74">
        <w:rPr>
          <w:rFonts w:asciiTheme="majorHAnsi" w:eastAsia="MS PGothic" w:hAnsiTheme="majorHAnsi" w:cstheme="majorHAnsi" w:hint="eastAsia"/>
          <w:kern w:val="0"/>
          <w:sz w:val="24"/>
          <w:szCs w:val="24"/>
        </w:rPr>
        <w:t xml:space="preserve"> were</w:t>
      </w:r>
      <w:r w:rsidRPr="00113D74">
        <w:rPr>
          <w:rFonts w:asciiTheme="majorHAnsi" w:eastAsia="MS PGothic" w:hAnsiTheme="majorHAnsi" w:cstheme="majorHAnsi"/>
          <w:kern w:val="0"/>
          <w:sz w:val="24"/>
          <w:szCs w:val="24"/>
        </w:rPr>
        <w:t xml:space="preserve"> generated</w:t>
      </w:r>
      <w:r w:rsidR="00994457" w:rsidRPr="00113D74">
        <w:rPr>
          <w:rFonts w:asciiTheme="majorHAnsi" w:eastAsia="MS PGothic" w:hAnsiTheme="majorHAnsi" w:cstheme="majorHAnsi" w:hint="eastAsia"/>
          <w:kern w:val="0"/>
          <w:sz w:val="24"/>
          <w:szCs w:val="24"/>
        </w:rPr>
        <w:t>. A</w:t>
      </w:r>
      <w:r w:rsidR="00ED5D22" w:rsidRPr="00113D74">
        <w:rPr>
          <w:rFonts w:asciiTheme="majorHAnsi" w:eastAsia="MS PGothic" w:hAnsiTheme="majorHAnsi" w:cstheme="majorHAnsi"/>
          <w:kern w:val="0"/>
          <w:sz w:val="24"/>
          <w:szCs w:val="24"/>
        </w:rPr>
        <w:t>mino acids in the Dα1 subunit w</w:t>
      </w:r>
      <w:r w:rsidRPr="00113D74">
        <w:rPr>
          <w:rFonts w:asciiTheme="majorHAnsi" w:eastAsia="MS PGothic" w:hAnsiTheme="majorHAnsi" w:cstheme="majorHAnsi"/>
          <w:kern w:val="0"/>
          <w:sz w:val="24"/>
          <w:szCs w:val="24"/>
        </w:rPr>
        <w:t>ere</w:t>
      </w:r>
      <w:r w:rsidR="00ED5D22" w:rsidRPr="00113D74">
        <w:rPr>
          <w:rFonts w:asciiTheme="majorHAnsi" w:eastAsia="MS PGothic" w:hAnsiTheme="majorHAnsi" w:cstheme="majorHAnsi"/>
          <w:kern w:val="0"/>
          <w:sz w:val="24"/>
          <w:szCs w:val="24"/>
        </w:rPr>
        <w:t xml:space="preserve"> mutated to corresponding amino acids in </w:t>
      </w:r>
      <w:r w:rsidR="00065C34" w:rsidRPr="00113D74">
        <w:rPr>
          <w:rFonts w:asciiTheme="majorHAnsi" w:eastAsia="MS PGothic" w:hAnsiTheme="majorHAnsi" w:cstheme="majorHAnsi" w:hint="eastAsia"/>
          <w:kern w:val="0"/>
          <w:sz w:val="24"/>
          <w:szCs w:val="24"/>
        </w:rPr>
        <w:t xml:space="preserve">the </w:t>
      </w:r>
      <w:r w:rsidR="00ED5D22" w:rsidRPr="00113D74">
        <w:rPr>
          <w:rFonts w:asciiTheme="majorHAnsi" w:eastAsia="MS PGothic" w:hAnsiTheme="majorHAnsi" w:cstheme="majorHAnsi"/>
          <w:kern w:val="0"/>
          <w:sz w:val="24"/>
          <w:szCs w:val="24"/>
        </w:rPr>
        <w:t xml:space="preserve">human </w:t>
      </w:r>
      <w:r w:rsidR="00401E77" w:rsidRPr="00113D74">
        <w:rPr>
          <w:rFonts w:asciiTheme="majorHAnsi" w:eastAsia="MS PGothic" w:hAnsiTheme="majorHAnsi" w:cstheme="majorHAnsi"/>
          <w:kern w:val="0"/>
          <w:sz w:val="24"/>
          <w:szCs w:val="24"/>
        </w:rPr>
        <w:t>α</w:t>
      </w:r>
      <w:r w:rsidR="00ED5D22" w:rsidRPr="00113D74">
        <w:rPr>
          <w:rFonts w:asciiTheme="majorHAnsi" w:eastAsia="MS PGothic" w:hAnsiTheme="majorHAnsi" w:cstheme="majorHAnsi"/>
          <w:kern w:val="0"/>
          <w:sz w:val="24"/>
          <w:szCs w:val="24"/>
        </w:rPr>
        <w:t>4 subunit</w:t>
      </w:r>
      <w:r w:rsidR="00D75554" w:rsidRPr="00113D74">
        <w:rPr>
          <w:rFonts w:asciiTheme="majorHAnsi" w:eastAsia="MS PGothic" w:hAnsiTheme="majorHAnsi" w:cstheme="majorHAnsi"/>
          <w:kern w:val="0"/>
          <w:sz w:val="24"/>
          <w:szCs w:val="24"/>
        </w:rPr>
        <w:t xml:space="preserve"> t</w:t>
      </w:r>
      <w:r w:rsidR="00994457" w:rsidRPr="00113D74">
        <w:rPr>
          <w:rFonts w:asciiTheme="majorHAnsi" w:eastAsia="MS PGothic" w:hAnsiTheme="majorHAnsi" w:cstheme="majorHAnsi" w:hint="eastAsia"/>
          <w:kern w:val="0"/>
          <w:sz w:val="24"/>
          <w:szCs w:val="24"/>
        </w:rPr>
        <w:t>o examine</w:t>
      </w:r>
      <w:r w:rsidR="00ED5D22" w:rsidRPr="00113D74">
        <w:rPr>
          <w:rFonts w:asciiTheme="majorHAnsi" w:eastAsia="MS PGothic" w:hAnsiTheme="majorHAnsi" w:cstheme="majorHAnsi"/>
          <w:kern w:val="0"/>
          <w:sz w:val="24"/>
          <w:szCs w:val="24"/>
        </w:rPr>
        <w:t xml:space="preserve"> the</w:t>
      </w:r>
      <w:r w:rsidR="00D75554" w:rsidRPr="00113D74">
        <w:rPr>
          <w:rFonts w:asciiTheme="majorHAnsi" w:eastAsia="MS PGothic" w:hAnsiTheme="majorHAnsi" w:cstheme="majorHAnsi"/>
          <w:kern w:val="0"/>
          <w:sz w:val="24"/>
          <w:szCs w:val="24"/>
        </w:rPr>
        <w:t>ir</w:t>
      </w:r>
      <w:r w:rsidR="00ED5D22" w:rsidRPr="00113D74">
        <w:rPr>
          <w:rFonts w:asciiTheme="majorHAnsi" w:eastAsia="MS PGothic" w:hAnsiTheme="majorHAnsi" w:cstheme="majorHAnsi"/>
          <w:kern w:val="0"/>
          <w:sz w:val="24"/>
          <w:szCs w:val="24"/>
        </w:rPr>
        <w:t xml:space="preserve"> </w:t>
      </w:r>
      <w:r w:rsidR="00D11F69" w:rsidRPr="00113D74">
        <w:rPr>
          <w:rFonts w:asciiTheme="majorHAnsi" w:eastAsia="MS PGothic" w:hAnsiTheme="majorHAnsi" w:cstheme="majorHAnsi" w:hint="eastAsia"/>
          <w:kern w:val="0"/>
          <w:sz w:val="24"/>
          <w:szCs w:val="24"/>
        </w:rPr>
        <w:t xml:space="preserve">effects on the </w:t>
      </w:r>
      <w:r w:rsidR="00ED5D22" w:rsidRPr="00113D74">
        <w:rPr>
          <w:rFonts w:asciiTheme="majorHAnsi" w:eastAsia="MS PGothic" w:hAnsiTheme="majorHAnsi" w:cstheme="majorHAnsi"/>
          <w:kern w:val="0"/>
          <w:sz w:val="24"/>
          <w:szCs w:val="24"/>
        </w:rPr>
        <w:t xml:space="preserve">agonist actions of neonicotinoids </w:t>
      </w:r>
      <w:r w:rsidR="00401E77" w:rsidRPr="00113D74">
        <w:rPr>
          <w:rFonts w:asciiTheme="majorHAnsi" w:eastAsia="MS PGothic" w:hAnsiTheme="majorHAnsi" w:cstheme="majorHAnsi"/>
          <w:kern w:val="0"/>
          <w:sz w:val="24"/>
          <w:szCs w:val="24"/>
        </w:rPr>
        <w:t>on</w:t>
      </w:r>
      <w:r w:rsidR="00065C34" w:rsidRPr="00113D74">
        <w:rPr>
          <w:rFonts w:asciiTheme="majorHAnsi" w:eastAsia="MS PGothic" w:hAnsiTheme="majorHAnsi" w:cstheme="majorHAnsi" w:hint="eastAsia"/>
          <w:kern w:val="0"/>
          <w:sz w:val="24"/>
          <w:szCs w:val="24"/>
        </w:rPr>
        <w:t xml:space="preserve"> </w:t>
      </w:r>
      <w:r w:rsidR="00065C34" w:rsidRPr="00113D74">
        <w:rPr>
          <w:rFonts w:asciiTheme="majorHAnsi" w:eastAsia="MS PGothic" w:hAnsiTheme="majorHAnsi" w:cstheme="majorHAnsi"/>
          <w:kern w:val="0"/>
          <w:sz w:val="24"/>
          <w:szCs w:val="24"/>
        </w:rPr>
        <w:t>(Dα1)</w:t>
      </w:r>
      <w:r w:rsidR="00065C34" w:rsidRPr="00113D74">
        <w:rPr>
          <w:rFonts w:asciiTheme="majorHAnsi" w:eastAsia="MS PGothic" w:hAnsiTheme="majorHAnsi" w:cstheme="majorHAnsi"/>
          <w:kern w:val="0"/>
          <w:sz w:val="24"/>
          <w:szCs w:val="24"/>
          <w:vertAlign w:val="subscript"/>
        </w:rPr>
        <w:t>3</w:t>
      </w:r>
      <w:r w:rsidR="00065C34" w:rsidRPr="00113D74">
        <w:rPr>
          <w:rFonts w:asciiTheme="majorHAnsi" w:eastAsia="MS PGothic" w:hAnsiTheme="majorHAnsi" w:cstheme="majorHAnsi"/>
          <w:kern w:val="0"/>
          <w:sz w:val="24"/>
          <w:szCs w:val="24"/>
        </w:rPr>
        <w:t>(β2)</w:t>
      </w:r>
      <w:r w:rsidR="00065C34" w:rsidRPr="00113D74">
        <w:rPr>
          <w:rFonts w:asciiTheme="majorHAnsi" w:eastAsia="MS PGothic" w:hAnsiTheme="majorHAnsi" w:cstheme="majorHAnsi"/>
          <w:kern w:val="0"/>
          <w:sz w:val="24"/>
          <w:szCs w:val="24"/>
          <w:vertAlign w:val="subscript"/>
        </w:rPr>
        <w:t>2</w:t>
      </w:r>
      <w:r w:rsidR="00065C34" w:rsidRPr="00113D74">
        <w:rPr>
          <w:rFonts w:asciiTheme="majorHAnsi" w:eastAsia="MS PGothic" w:hAnsiTheme="majorHAnsi" w:cstheme="majorHAnsi" w:hint="eastAsia"/>
          <w:kern w:val="0"/>
          <w:sz w:val="24"/>
          <w:szCs w:val="24"/>
        </w:rPr>
        <w:t xml:space="preserve"> and </w:t>
      </w:r>
      <w:r w:rsidR="00065C34" w:rsidRPr="00113D74">
        <w:rPr>
          <w:rFonts w:asciiTheme="majorHAnsi" w:eastAsia="MS PGothic" w:hAnsiTheme="majorHAnsi" w:cstheme="majorHAnsi"/>
          <w:kern w:val="0"/>
          <w:sz w:val="24"/>
          <w:szCs w:val="24"/>
        </w:rPr>
        <w:t>(Dα1)</w:t>
      </w:r>
      <w:r w:rsidR="00065C34" w:rsidRPr="00113D74">
        <w:rPr>
          <w:rFonts w:asciiTheme="majorHAnsi" w:eastAsia="MS PGothic" w:hAnsiTheme="majorHAnsi" w:cstheme="majorHAnsi" w:hint="eastAsia"/>
          <w:kern w:val="0"/>
          <w:sz w:val="24"/>
          <w:szCs w:val="24"/>
          <w:vertAlign w:val="subscript"/>
        </w:rPr>
        <w:t>2</w:t>
      </w:r>
      <w:r w:rsidR="00065C34" w:rsidRPr="00113D74">
        <w:rPr>
          <w:rFonts w:asciiTheme="majorHAnsi" w:eastAsia="MS PGothic" w:hAnsiTheme="majorHAnsi" w:cstheme="majorHAnsi"/>
          <w:kern w:val="0"/>
          <w:sz w:val="24"/>
          <w:szCs w:val="24"/>
        </w:rPr>
        <w:t>(β2)</w:t>
      </w:r>
      <w:r w:rsidR="00065C34" w:rsidRPr="00113D74">
        <w:rPr>
          <w:rFonts w:asciiTheme="majorHAnsi" w:eastAsia="MS PGothic" w:hAnsiTheme="majorHAnsi" w:cstheme="majorHAnsi" w:hint="eastAsia"/>
          <w:kern w:val="0"/>
          <w:sz w:val="24"/>
          <w:szCs w:val="24"/>
          <w:vertAlign w:val="subscript"/>
        </w:rPr>
        <w:t>3</w:t>
      </w:r>
      <w:r w:rsidR="00065C34" w:rsidRPr="00113D74">
        <w:rPr>
          <w:rFonts w:asciiTheme="majorHAnsi" w:eastAsia="MS PGothic" w:hAnsiTheme="majorHAnsi" w:cstheme="majorHAnsi" w:hint="eastAsia"/>
          <w:kern w:val="0"/>
          <w:sz w:val="24"/>
          <w:szCs w:val="24"/>
        </w:rPr>
        <w:t xml:space="preserve"> </w:t>
      </w:r>
      <w:r w:rsidR="00427E07" w:rsidRPr="00113D74">
        <w:rPr>
          <w:rFonts w:asciiTheme="majorHAnsi" w:eastAsia="MS PGothic" w:hAnsiTheme="majorHAnsi" w:cstheme="majorHAnsi" w:hint="eastAsia"/>
          <w:kern w:val="0"/>
          <w:sz w:val="24"/>
          <w:szCs w:val="24"/>
        </w:rPr>
        <w:t>nACh receptor</w:t>
      </w:r>
      <w:r w:rsidR="00065C34" w:rsidRPr="00113D74">
        <w:rPr>
          <w:rFonts w:asciiTheme="majorHAnsi" w:eastAsia="MS PGothic" w:hAnsiTheme="majorHAnsi" w:cstheme="majorHAnsi" w:hint="eastAsia"/>
          <w:kern w:val="0"/>
          <w:sz w:val="24"/>
          <w:szCs w:val="24"/>
        </w:rPr>
        <w:t xml:space="preserve">s </w:t>
      </w:r>
      <w:r w:rsidR="00ED5D22" w:rsidRPr="00113D74">
        <w:rPr>
          <w:rFonts w:asciiTheme="majorHAnsi" w:eastAsia="MS PGothic" w:hAnsiTheme="majorHAnsi" w:cstheme="majorHAnsi"/>
          <w:kern w:val="0"/>
          <w:sz w:val="24"/>
          <w:szCs w:val="24"/>
        </w:rPr>
        <w:t xml:space="preserve">expressed in </w:t>
      </w:r>
      <w:r w:rsidR="00ED5D22" w:rsidRPr="00113D74">
        <w:rPr>
          <w:rFonts w:asciiTheme="majorHAnsi" w:eastAsia="MS PGothic" w:hAnsiTheme="majorHAnsi" w:cstheme="majorHAnsi"/>
          <w:i/>
          <w:kern w:val="0"/>
          <w:sz w:val="24"/>
          <w:szCs w:val="24"/>
        </w:rPr>
        <w:t>Xenopus laevis</w:t>
      </w:r>
      <w:r w:rsidR="00ED5D22" w:rsidRPr="00113D74">
        <w:rPr>
          <w:rFonts w:asciiTheme="majorHAnsi" w:eastAsia="MS PGothic" w:hAnsiTheme="majorHAnsi" w:cstheme="majorHAnsi"/>
          <w:kern w:val="0"/>
          <w:sz w:val="24"/>
          <w:szCs w:val="24"/>
        </w:rPr>
        <w:t xml:space="preserve"> oocytes </w:t>
      </w:r>
      <w:r w:rsidR="00D75554" w:rsidRPr="00113D74">
        <w:rPr>
          <w:rFonts w:asciiTheme="majorHAnsi" w:eastAsia="MS PGothic" w:hAnsiTheme="majorHAnsi" w:cstheme="majorHAnsi"/>
          <w:kern w:val="0"/>
          <w:sz w:val="24"/>
          <w:szCs w:val="24"/>
        </w:rPr>
        <w:t>using</w:t>
      </w:r>
      <w:r w:rsidR="00ED5D22" w:rsidRPr="00113D74">
        <w:rPr>
          <w:rFonts w:asciiTheme="majorHAnsi" w:eastAsia="MS PGothic" w:hAnsiTheme="majorHAnsi" w:cstheme="majorHAnsi"/>
          <w:kern w:val="0"/>
          <w:sz w:val="24"/>
          <w:szCs w:val="24"/>
        </w:rPr>
        <w:t xml:space="preserve"> voltage</w:t>
      </w:r>
      <w:r w:rsidR="009D0806" w:rsidRPr="00113D74">
        <w:rPr>
          <w:rFonts w:asciiTheme="majorHAnsi" w:hAnsiTheme="majorHAnsi" w:cstheme="majorHAnsi" w:hint="eastAsia"/>
          <w:kern w:val="0"/>
          <w:sz w:val="24"/>
          <w:szCs w:val="24"/>
        </w:rPr>
        <w:t>-</w:t>
      </w:r>
      <w:r w:rsidR="00ED5D22" w:rsidRPr="00113D74">
        <w:rPr>
          <w:rFonts w:asciiTheme="majorHAnsi" w:eastAsia="MS PGothic" w:hAnsiTheme="majorHAnsi" w:cstheme="majorHAnsi"/>
          <w:kern w:val="0"/>
          <w:sz w:val="24"/>
          <w:szCs w:val="24"/>
        </w:rPr>
        <w:t>clamp electrophysiology</w:t>
      </w:r>
      <w:r w:rsidR="00401E77" w:rsidRPr="00113D74">
        <w:rPr>
          <w:rFonts w:asciiTheme="majorHAnsi" w:eastAsia="MS PGothic" w:hAnsiTheme="majorHAnsi" w:cstheme="majorHAnsi"/>
          <w:kern w:val="0"/>
          <w:sz w:val="24"/>
          <w:szCs w:val="24"/>
        </w:rPr>
        <w:t>.</w:t>
      </w:r>
    </w:p>
    <w:p w:rsidR="00ED5D22" w:rsidRPr="00113D74" w:rsidRDefault="00ED5D22" w:rsidP="008A41D0">
      <w:pPr>
        <w:widowControl/>
        <w:jc w:val="left"/>
        <w:outlineLvl w:val="2"/>
        <w:rPr>
          <w:rFonts w:asciiTheme="majorHAnsi" w:eastAsia="MS PGothic" w:hAnsiTheme="majorHAnsi" w:cstheme="majorHAnsi"/>
          <w:b/>
          <w:bCs/>
          <w:kern w:val="0"/>
          <w:sz w:val="24"/>
          <w:szCs w:val="24"/>
        </w:rPr>
      </w:pPr>
      <w:r w:rsidRPr="00113D74">
        <w:rPr>
          <w:rFonts w:asciiTheme="majorHAnsi" w:eastAsia="MS PGothic" w:hAnsiTheme="majorHAnsi" w:cstheme="majorHAnsi"/>
          <w:b/>
          <w:bCs/>
          <w:kern w:val="0"/>
          <w:sz w:val="24"/>
          <w:szCs w:val="24"/>
        </w:rPr>
        <w:t>Key Results</w:t>
      </w:r>
    </w:p>
    <w:p w:rsidR="00ED5D22" w:rsidRPr="00113D74" w:rsidRDefault="00401E77" w:rsidP="008A41D0">
      <w:pPr>
        <w:widowControl/>
        <w:jc w:val="left"/>
        <w:outlineLvl w:val="2"/>
        <w:rPr>
          <w:rFonts w:asciiTheme="majorHAnsi" w:hAnsiTheme="majorHAnsi" w:cstheme="majorHAnsi"/>
          <w:sz w:val="24"/>
          <w:szCs w:val="24"/>
        </w:rPr>
      </w:pPr>
      <w:r w:rsidRPr="00113D74">
        <w:rPr>
          <w:rFonts w:asciiTheme="majorHAnsi" w:hAnsiTheme="majorHAnsi" w:cstheme="majorHAnsi"/>
          <w:sz w:val="24"/>
          <w:szCs w:val="24"/>
        </w:rPr>
        <w:t xml:space="preserve">The </w:t>
      </w:r>
      <w:r w:rsidR="00ED5D22" w:rsidRPr="00113D74">
        <w:rPr>
          <w:rFonts w:asciiTheme="majorHAnsi" w:hAnsiTheme="majorHAnsi" w:cstheme="majorHAnsi"/>
          <w:sz w:val="24"/>
          <w:szCs w:val="24"/>
        </w:rPr>
        <w:t>(Dα1)</w:t>
      </w:r>
      <w:r w:rsidR="00ED5D22" w:rsidRPr="00113D74">
        <w:rPr>
          <w:rFonts w:asciiTheme="majorHAnsi" w:hAnsiTheme="majorHAnsi" w:cstheme="majorHAnsi"/>
          <w:sz w:val="24"/>
          <w:szCs w:val="24"/>
          <w:vertAlign w:val="subscript"/>
        </w:rPr>
        <w:t>3</w:t>
      </w:r>
      <w:r w:rsidR="00ED5D22" w:rsidRPr="00113D74">
        <w:rPr>
          <w:rFonts w:asciiTheme="majorHAnsi" w:hAnsiTheme="majorHAnsi" w:cstheme="majorHAnsi"/>
          <w:sz w:val="24"/>
          <w:szCs w:val="24"/>
        </w:rPr>
        <w:t>(β2)</w:t>
      </w:r>
      <w:r w:rsidR="00ED5D22" w:rsidRPr="00113D74">
        <w:rPr>
          <w:rFonts w:asciiTheme="majorHAnsi" w:hAnsiTheme="majorHAnsi" w:cstheme="majorHAnsi"/>
          <w:sz w:val="24"/>
          <w:szCs w:val="24"/>
          <w:vertAlign w:val="subscript"/>
        </w:rPr>
        <w:t>2</w:t>
      </w:r>
      <w:r w:rsidR="00ED5D22"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8C27C8" w:rsidRPr="00113D74">
        <w:rPr>
          <w:rFonts w:asciiTheme="majorHAnsi" w:hAnsiTheme="majorHAnsi" w:cstheme="majorHAnsi" w:hint="eastAsia"/>
          <w:sz w:val="24"/>
          <w:szCs w:val="24"/>
        </w:rPr>
        <w:t xml:space="preserve"> model</w:t>
      </w:r>
      <w:r w:rsidR="00ED5D22" w:rsidRPr="00113D74">
        <w:rPr>
          <w:rFonts w:asciiTheme="majorHAnsi" w:hAnsiTheme="majorHAnsi" w:cstheme="majorHAnsi"/>
          <w:sz w:val="24"/>
          <w:szCs w:val="24"/>
        </w:rPr>
        <w:t xml:space="preserve">s </w:t>
      </w:r>
      <w:r w:rsidR="00CF27A6" w:rsidRPr="00113D74">
        <w:rPr>
          <w:rFonts w:asciiTheme="majorHAnsi" w:hAnsiTheme="majorHAnsi" w:cstheme="majorHAnsi"/>
          <w:sz w:val="24"/>
          <w:szCs w:val="24"/>
        </w:rPr>
        <w:t xml:space="preserve">indicated </w:t>
      </w:r>
      <w:r w:rsidR="00D11F69" w:rsidRPr="00113D74">
        <w:rPr>
          <w:rFonts w:asciiTheme="majorHAnsi" w:hAnsiTheme="majorHAnsi" w:cstheme="majorHAnsi" w:hint="eastAsia"/>
          <w:sz w:val="24"/>
          <w:szCs w:val="24"/>
        </w:rPr>
        <w:t xml:space="preserve">that </w:t>
      </w:r>
      <w:r w:rsidR="00CF27A6" w:rsidRPr="00113D74">
        <w:rPr>
          <w:rFonts w:asciiTheme="majorHAnsi" w:hAnsiTheme="majorHAnsi" w:cstheme="majorHAnsi"/>
          <w:sz w:val="24"/>
          <w:szCs w:val="24"/>
        </w:rPr>
        <w:t>amino acids in loop D</w:t>
      </w:r>
      <w:r w:rsidR="00D75554" w:rsidRPr="00113D74">
        <w:rPr>
          <w:rFonts w:asciiTheme="majorHAnsi" w:hAnsiTheme="majorHAnsi" w:cstheme="majorHAnsi"/>
          <w:sz w:val="24"/>
          <w:szCs w:val="24"/>
        </w:rPr>
        <w:t xml:space="preserve">, </w:t>
      </w:r>
      <w:r w:rsidR="00CF27A6" w:rsidRPr="00113D74">
        <w:rPr>
          <w:rFonts w:asciiTheme="majorHAnsi" w:hAnsiTheme="majorHAnsi" w:cstheme="majorHAnsi"/>
          <w:sz w:val="24"/>
          <w:szCs w:val="24"/>
        </w:rPr>
        <w:t>E</w:t>
      </w:r>
      <w:r w:rsidR="00D75554" w:rsidRPr="00113D74">
        <w:rPr>
          <w:rFonts w:asciiTheme="majorHAnsi" w:hAnsiTheme="majorHAnsi" w:cstheme="majorHAnsi"/>
          <w:sz w:val="24"/>
          <w:szCs w:val="24"/>
        </w:rPr>
        <w:t xml:space="preserve"> and </w:t>
      </w:r>
      <w:r w:rsidR="00CF27A6" w:rsidRPr="00113D74">
        <w:rPr>
          <w:rFonts w:asciiTheme="majorHAnsi" w:hAnsiTheme="majorHAnsi" w:cstheme="majorHAnsi"/>
          <w:sz w:val="24"/>
          <w:szCs w:val="24"/>
        </w:rPr>
        <w:t xml:space="preserve">G </w:t>
      </w:r>
      <w:r w:rsidR="008C27C8" w:rsidRPr="00113D74">
        <w:rPr>
          <w:rFonts w:asciiTheme="majorHAnsi" w:hAnsiTheme="majorHAnsi" w:cstheme="majorHAnsi" w:hint="eastAsia"/>
          <w:sz w:val="24"/>
          <w:szCs w:val="24"/>
        </w:rPr>
        <w:t xml:space="preserve">are </w:t>
      </w:r>
      <w:r w:rsidR="00CF27A6" w:rsidRPr="00113D74">
        <w:rPr>
          <w:rFonts w:asciiTheme="majorHAnsi" w:hAnsiTheme="majorHAnsi" w:cstheme="majorHAnsi"/>
          <w:sz w:val="24"/>
          <w:szCs w:val="24"/>
        </w:rPr>
        <w:t xml:space="preserve">likely </w:t>
      </w:r>
      <w:r w:rsidR="008C27C8" w:rsidRPr="00113D74">
        <w:rPr>
          <w:rFonts w:asciiTheme="majorHAnsi" w:hAnsiTheme="majorHAnsi" w:cstheme="majorHAnsi" w:hint="eastAsia"/>
          <w:sz w:val="24"/>
          <w:szCs w:val="24"/>
        </w:rPr>
        <w:t xml:space="preserve">to </w:t>
      </w:r>
      <w:r w:rsidR="00CF27A6" w:rsidRPr="00113D74">
        <w:rPr>
          <w:rFonts w:asciiTheme="majorHAnsi" w:hAnsiTheme="majorHAnsi" w:cstheme="majorHAnsi"/>
          <w:sz w:val="24"/>
          <w:szCs w:val="24"/>
        </w:rPr>
        <w:t>determin</w:t>
      </w:r>
      <w:r w:rsidR="008C27C8" w:rsidRPr="00113D74">
        <w:rPr>
          <w:rFonts w:asciiTheme="majorHAnsi" w:hAnsiTheme="majorHAnsi" w:cstheme="majorHAnsi" w:hint="eastAsia"/>
          <w:sz w:val="24"/>
          <w:szCs w:val="24"/>
        </w:rPr>
        <w:t>e</w:t>
      </w:r>
      <w:r w:rsidR="008C27C8" w:rsidRPr="00113D74">
        <w:rPr>
          <w:rFonts w:asciiTheme="majorHAnsi" w:hAnsiTheme="majorHAnsi" w:cstheme="majorHAnsi"/>
          <w:sz w:val="24"/>
          <w:szCs w:val="24"/>
        </w:rPr>
        <w:t xml:space="preserve"> neonicotinoid actions. </w:t>
      </w:r>
      <w:r w:rsidR="00950EA0" w:rsidRPr="00113D74">
        <w:rPr>
          <w:rFonts w:asciiTheme="majorHAnsi" w:hAnsiTheme="majorHAnsi" w:cstheme="majorHAnsi" w:hint="eastAsia"/>
          <w:sz w:val="24"/>
          <w:szCs w:val="24"/>
        </w:rPr>
        <w:t>T</w:t>
      </w:r>
      <w:r w:rsidR="00ED5D22" w:rsidRPr="00113D74">
        <w:rPr>
          <w:rFonts w:asciiTheme="majorHAnsi" w:hAnsiTheme="majorHAnsi" w:cstheme="majorHAnsi"/>
          <w:sz w:val="24"/>
          <w:szCs w:val="24"/>
        </w:rPr>
        <w:t xml:space="preserve">he </w:t>
      </w:r>
      <w:r w:rsidR="00CF27A6" w:rsidRPr="00113D74">
        <w:rPr>
          <w:rFonts w:asciiTheme="majorHAnsi" w:hAnsiTheme="majorHAnsi" w:cstheme="majorHAnsi"/>
          <w:sz w:val="24"/>
          <w:szCs w:val="24"/>
        </w:rPr>
        <w:t xml:space="preserve">amino acid </w:t>
      </w:r>
      <w:r w:rsidR="00ED5D22" w:rsidRPr="00113D74">
        <w:rPr>
          <w:rFonts w:asciiTheme="majorHAnsi" w:hAnsiTheme="majorHAnsi" w:cstheme="majorHAnsi"/>
          <w:sz w:val="24"/>
          <w:szCs w:val="24"/>
        </w:rPr>
        <w:t>mutations</w:t>
      </w:r>
      <w:r w:rsidR="00CF27A6" w:rsidRPr="00113D74">
        <w:rPr>
          <w:rFonts w:asciiTheme="majorHAnsi" w:hAnsiTheme="majorHAnsi" w:cstheme="majorHAnsi"/>
          <w:sz w:val="24"/>
          <w:szCs w:val="24"/>
        </w:rPr>
        <w:t xml:space="preserve"> </w:t>
      </w:r>
      <w:r w:rsidR="00ED5D22" w:rsidRPr="00113D74">
        <w:rPr>
          <w:rFonts w:asciiTheme="majorHAnsi" w:hAnsiTheme="majorHAnsi" w:cstheme="majorHAnsi"/>
          <w:sz w:val="24"/>
          <w:szCs w:val="24"/>
        </w:rPr>
        <w:t xml:space="preserve">tested </w:t>
      </w:r>
      <w:r w:rsidR="00950EA0" w:rsidRPr="00113D74">
        <w:rPr>
          <w:rFonts w:asciiTheme="majorHAnsi" w:hAnsiTheme="majorHAnsi" w:cstheme="majorHAnsi"/>
          <w:sz w:val="24"/>
          <w:szCs w:val="24"/>
        </w:rPr>
        <w:t>scarcely</w:t>
      </w:r>
      <w:r w:rsidR="00950EA0" w:rsidRPr="00113D74">
        <w:rPr>
          <w:rFonts w:asciiTheme="majorHAnsi" w:hAnsiTheme="majorHAnsi" w:cstheme="majorHAnsi" w:hint="eastAsia"/>
          <w:sz w:val="24"/>
          <w:szCs w:val="24"/>
        </w:rPr>
        <w:t xml:space="preserve"> influenced</w:t>
      </w:r>
      <w:r w:rsidR="00ED5D22" w:rsidRPr="00113D74">
        <w:rPr>
          <w:rFonts w:asciiTheme="majorHAnsi" w:hAnsiTheme="majorHAnsi" w:cstheme="majorHAnsi"/>
          <w:sz w:val="24"/>
          <w:szCs w:val="24"/>
        </w:rPr>
        <w:t xml:space="preserve"> the EC</w:t>
      </w:r>
      <w:r w:rsidR="00ED5D22" w:rsidRPr="00113D74">
        <w:rPr>
          <w:rFonts w:asciiTheme="majorHAnsi" w:hAnsiTheme="majorHAnsi" w:cstheme="majorHAnsi"/>
          <w:sz w:val="24"/>
          <w:szCs w:val="24"/>
          <w:vertAlign w:val="subscript"/>
        </w:rPr>
        <w:t>50</w:t>
      </w:r>
      <w:r w:rsidR="00ED5D22" w:rsidRPr="00113D74">
        <w:rPr>
          <w:rFonts w:asciiTheme="majorHAnsi" w:hAnsiTheme="majorHAnsi" w:cstheme="majorHAnsi"/>
          <w:sz w:val="24"/>
          <w:szCs w:val="24"/>
        </w:rPr>
        <w:t xml:space="preserve"> of ACh</w:t>
      </w:r>
      <w:r w:rsidR="00994457" w:rsidRPr="00113D74">
        <w:rPr>
          <w:rFonts w:asciiTheme="majorHAnsi" w:hAnsiTheme="majorHAnsi" w:cstheme="majorHAnsi" w:hint="eastAsia"/>
          <w:sz w:val="24"/>
          <w:szCs w:val="24"/>
        </w:rPr>
        <w:t>.</w:t>
      </w:r>
      <w:r w:rsidR="00994457" w:rsidRPr="00113D74">
        <w:rPr>
          <w:rFonts w:asciiTheme="majorHAnsi" w:hAnsiTheme="majorHAnsi" w:cstheme="majorHAnsi"/>
          <w:sz w:val="24"/>
          <w:szCs w:val="24"/>
        </w:rPr>
        <w:t xml:space="preserve"> </w:t>
      </w:r>
      <w:r w:rsidR="00994457" w:rsidRPr="00113D74">
        <w:rPr>
          <w:rFonts w:asciiTheme="majorHAnsi" w:hAnsiTheme="majorHAnsi" w:cstheme="majorHAnsi" w:hint="eastAsia"/>
          <w:sz w:val="24"/>
          <w:szCs w:val="24"/>
        </w:rPr>
        <w:t>However, t</w:t>
      </w:r>
      <w:r w:rsidR="00ED5D22" w:rsidRPr="00113D74">
        <w:rPr>
          <w:rFonts w:asciiTheme="majorHAnsi" w:hAnsiTheme="majorHAnsi" w:cstheme="majorHAnsi"/>
          <w:sz w:val="24"/>
          <w:szCs w:val="24"/>
        </w:rPr>
        <w:t>he R57S mutation in loop G, although having minimal effect on imidacloprid actions, reduce</w:t>
      </w:r>
      <w:r w:rsidR="00D11F69" w:rsidRPr="00113D74">
        <w:rPr>
          <w:rFonts w:asciiTheme="majorHAnsi" w:hAnsiTheme="majorHAnsi" w:cstheme="majorHAnsi" w:hint="eastAsia"/>
          <w:sz w:val="24"/>
          <w:szCs w:val="24"/>
        </w:rPr>
        <w:t>d</w:t>
      </w:r>
      <w:r w:rsidR="00ED5D22" w:rsidRPr="00113D74">
        <w:rPr>
          <w:rFonts w:asciiTheme="majorHAnsi" w:hAnsiTheme="majorHAnsi" w:cstheme="majorHAnsi"/>
          <w:sz w:val="24"/>
          <w:szCs w:val="24"/>
        </w:rPr>
        <w:t xml:space="preserve"> the affinity of thiacloprid for the (Dα1)</w:t>
      </w:r>
      <w:r w:rsidR="00ED5D22" w:rsidRPr="00113D74">
        <w:rPr>
          <w:rFonts w:asciiTheme="majorHAnsi" w:hAnsiTheme="majorHAnsi" w:cstheme="majorHAnsi"/>
          <w:sz w:val="24"/>
          <w:szCs w:val="24"/>
          <w:vertAlign w:val="subscript"/>
        </w:rPr>
        <w:t>3</w:t>
      </w:r>
      <w:r w:rsidR="00ED5D22" w:rsidRPr="00113D74">
        <w:rPr>
          <w:rFonts w:asciiTheme="majorHAnsi" w:hAnsiTheme="majorHAnsi" w:cstheme="majorHAnsi"/>
          <w:sz w:val="24"/>
          <w:szCs w:val="24"/>
        </w:rPr>
        <w:t>(β2)</w:t>
      </w:r>
      <w:r w:rsidR="00ED5D22" w:rsidRPr="00113D74">
        <w:rPr>
          <w:rFonts w:asciiTheme="majorHAnsi" w:hAnsiTheme="majorHAnsi" w:cstheme="majorHAnsi"/>
          <w:sz w:val="24"/>
          <w:szCs w:val="24"/>
          <w:vertAlign w:val="subscript"/>
        </w:rPr>
        <w:t>2</w:t>
      </w:r>
      <w:r w:rsidR="00ED5D22"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ED5D22" w:rsidRPr="00113D74">
        <w:rPr>
          <w:rFonts w:asciiTheme="majorHAnsi" w:hAnsiTheme="majorHAnsi" w:cstheme="majorHAnsi"/>
          <w:sz w:val="24"/>
          <w:szCs w:val="24"/>
        </w:rPr>
        <w:t xml:space="preserve">, while scarcely </w:t>
      </w:r>
      <w:r w:rsidR="0022057B">
        <w:rPr>
          <w:rFonts w:asciiTheme="majorHAnsi" w:hAnsiTheme="majorHAnsi" w:cstheme="majorHAnsi" w:hint="eastAsia"/>
          <w:sz w:val="24"/>
          <w:szCs w:val="24"/>
        </w:rPr>
        <w:t>affecting</w:t>
      </w:r>
      <w:r w:rsidR="00ED5D22" w:rsidRPr="00113D74">
        <w:rPr>
          <w:rFonts w:asciiTheme="majorHAnsi" w:hAnsiTheme="majorHAnsi" w:cstheme="majorHAnsi"/>
          <w:sz w:val="24"/>
          <w:szCs w:val="24"/>
        </w:rPr>
        <w:t xml:space="preserve"> </w:t>
      </w:r>
      <w:r w:rsidR="0022057B">
        <w:rPr>
          <w:rFonts w:asciiTheme="majorHAnsi" w:hAnsiTheme="majorHAnsi" w:cstheme="majorHAnsi" w:hint="eastAsia"/>
          <w:sz w:val="24"/>
          <w:szCs w:val="24"/>
        </w:rPr>
        <w:t>thiacloprid</w:t>
      </w:r>
      <w:r w:rsidR="00ED5D22" w:rsidRPr="00113D74">
        <w:rPr>
          <w:rFonts w:asciiTheme="majorHAnsi" w:hAnsiTheme="majorHAnsi" w:cstheme="majorHAnsi"/>
          <w:sz w:val="24"/>
          <w:szCs w:val="24"/>
        </w:rPr>
        <w:t xml:space="preserve"> action on the (Dα1)</w:t>
      </w:r>
      <w:r w:rsidR="00ED5D22" w:rsidRPr="00113D74">
        <w:rPr>
          <w:rFonts w:asciiTheme="majorHAnsi" w:hAnsiTheme="majorHAnsi" w:cstheme="majorHAnsi"/>
          <w:sz w:val="24"/>
          <w:szCs w:val="24"/>
          <w:vertAlign w:val="subscript"/>
        </w:rPr>
        <w:t>2</w:t>
      </w:r>
      <w:r w:rsidR="00ED5D22" w:rsidRPr="00113D74">
        <w:rPr>
          <w:rFonts w:asciiTheme="majorHAnsi" w:hAnsiTheme="majorHAnsi" w:cstheme="majorHAnsi"/>
          <w:sz w:val="24"/>
          <w:szCs w:val="24"/>
        </w:rPr>
        <w:t>(β2)</w:t>
      </w:r>
      <w:r w:rsidR="00ED5D22" w:rsidRPr="00113D74">
        <w:rPr>
          <w:rFonts w:asciiTheme="majorHAnsi" w:hAnsiTheme="majorHAnsi" w:cstheme="majorHAnsi"/>
          <w:sz w:val="24"/>
          <w:szCs w:val="24"/>
          <w:vertAlign w:val="subscript"/>
        </w:rPr>
        <w:t>3</w:t>
      </w:r>
      <w:r w:rsidR="00ED5D22"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ED5D22" w:rsidRPr="00113D74">
        <w:rPr>
          <w:rFonts w:asciiTheme="majorHAnsi" w:hAnsiTheme="majorHAnsi" w:cstheme="majorHAnsi"/>
          <w:sz w:val="24"/>
          <w:szCs w:val="24"/>
        </w:rPr>
        <w:t>. Both the K140T and R57S;K140T mutations reduced neonicotinoid efficacy but only for the (Dα1)</w:t>
      </w:r>
      <w:r w:rsidR="00ED5D22" w:rsidRPr="00113D74">
        <w:rPr>
          <w:rFonts w:asciiTheme="majorHAnsi" w:hAnsiTheme="majorHAnsi" w:cstheme="majorHAnsi"/>
          <w:sz w:val="24"/>
          <w:szCs w:val="24"/>
          <w:vertAlign w:val="subscript"/>
        </w:rPr>
        <w:t>3</w:t>
      </w:r>
      <w:r w:rsidR="00ED5D22" w:rsidRPr="00113D74">
        <w:rPr>
          <w:rFonts w:asciiTheme="majorHAnsi" w:hAnsiTheme="majorHAnsi" w:cstheme="majorHAnsi"/>
          <w:sz w:val="24"/>
          <w:szCs w:val="24"/>
        </w:rPr>
        <w:t>(β2)</w:t>
      </w:r>
      <w:r w:rsidR="00ED5D22" w:rsidRPr="00113D74">
        <w:rPr>
          <w:rFonts w:asciiTheme="majorHAnsi" w:hAnsiTheme="majorHAnsi" w:cstheme="majorHAnsi"/>
          <w:sz w:val="24"/>
          <w:szCs w:val="24"/>
          <w:vertAlign w:val="subscript"/>
        </w:rPr>
        <w:t>2</w:t>
      </w:r>
      <w:r w:rsidR="00ED5D22"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ED5D22" w:rsidRPr="00113D74">
        <w:rPr>
          <w:rFonts w:asciiTheme="majorHAnsi" w:hAnsiTheme="majorHAnsi" w:cstheme="majorHAnsi"/>
          <w:sz w:val="24"/>
          <w:szCs w:val="24"/>
        </w:rPr>
        <w:t xml:space="preserve">. </w:t>
      </w:r>
      <w:r w:rsidR="00950EA0" w:rsidRPr="00113D74">
        <w:rPr>
          <w:rFonts w:asciiTheme="majorHAnsi" w:hAnsiTheme="majorHAnsi" w:cstheme="majorHAnsi" w:hint="eastAsia"/>
          <w:sz w:val="24"/>
          <w:szCs w:val="24"/>
        </w:rPr>
        <w:t>C</w:t>
      </w:r>
      <w:r w:rsidR="00ED5D22" w:rsidRPr="00113D74">
        <w:rPr>
          <w:rFonts w:asciiTheme="majorHAnsi" w:hAnsiTheme="majorHAnsi" w:cstheme="majorHAnsi"/>
          <w:sz w:val="24"/>
          <w:szCs w:val="24"/>
        </w:rPr>
        <w:t>ombining the E78K mutation with the R57S</w:t>
      </w:r>
      <w:r w:rsidR="00201188" w:rsidRPr="00113D74">
        <w:rPr>
          <w:rFonts w:asciiTheme="majorHAnsi" w:hAnsiTheme="majorHAnsi" w:cstheme="majorHAnsi"/>
          <w:sz w:val="24"/>
          <w:szCs w:val="24"/>
        </w:rPr>
        <w:t>;</w:t>
      </w:r>
      <w:r w:rsidR="00ED5D22" w:rsidRPr="00113D74">
        <w:rPr>
          <w:rFonts w:asciiTheme="majorHAnsi" w:hAnsiTheme="majorHAnsi" w:cstheme="majorHAnsi"/>
          <w:sz w:val="24"/>
          <w:szCs w:val="24"/>
        </w:rPr>
        <w:t xml:space="preserve">K140T </w:t>
      </w:r>
      <w:r w:rsidR="0022057B">
        <w:rPr>
          <w:rFonts w:asciiTheme="majorHAnsi" w:hAnsiTheme="majorHAnsi" w:cstheme="majorHAnsi" w:hint="eastAsia"/>
          <w:sz w:val="24"/>
          <w:szCs w:val="24"/>
        </w:rPr>
        <w:t xml:space="preserve">double </w:t>
      </w:r>
      <w:r w:rsidR="00ED5D22" w:rsidRPr="00113D74">
        <w:rPr>
          <w:rFonts w:asciiTheme="majorHAnsi" w:hAnsiTheme="majorHAnsi" w:cstheme="majorHAnsi"/>
          <w:sz w:val="24"/>
          <w:szCs w:val="24"/>
        </w:rPr>
        <w:t xml:space="preserve">mutations resulted in </w:t>
      </w:r>
      <w:r w:rsidR="0014013E" w:rsidRPr="00113D74">
        <w:rPr>
          <w:rFonts w:asciiTheme="majorHAnsi" w:hAnsiTheme="majorHAnsi" w:cstheme="majorHAnsi"/>
          <w:sz w:val="24"/>
          <w:szCs w:val="24"/>
        </w:rPr>
        <w:t xml:space="preserve">a </w:t>
      </w:r>
      <w:r w:rsidR="00ED5D22" w:rsidRPr="00113D74">
        <w:rPr>
          <w:rFonts w:asciiTheme="majorHAnsi" w:hAnsiTheme="majorHAnsi" w:cstheme="majorHAnsi"/>
          <w:sz w:val="24"/>
          <w:szCs w:val="24"/>
        </w:rPr>
        <w:t>selective reduction of thiacloprid affinity for the (Dα1)</w:t>
      </w:r>
      <w:r w:rsidR="00ED5D22" w:rsidRPr="00113D74">
        <w:rPr>
          <w:rFonts w:asciiTheme="majorHAnsi" w:hAnsiTheme="majorHAnsi" w:cstheme="majorHAnsi"/>
          <w:sz w:val="24"/>
          <w:szCs w:val="24"/>
          <w:vertAlign w:val="subscript"/>
        </w:rPr>
        <w:t>3</w:t>
      </w:r>
      <w:r w:rsidR="00ED5D22" w:rsidRPr="00113D74">
        <w:rPr>
          <w:rFonts w:asciiTheme="majorHAnsi" w:hAnsiTheme="majorHAnsi" w:cstheme="majorHAnsi"/>
          <w:sz w:val="24"/>
          <w:szCs w:val="24"/>
        </w:rPr>
        <w:t>(β2)</w:t>
      </w:r>
      <w:r w:rsidR="00ED5D22" w:rsidRPr="00113D74">
        <w:rPr>
          <w:rFonts w:asciiTheme="majorHAnsi" w:hAnsiTheme="majorHAnsi" w:cstheme="majorHAnsi"/>
          <w:sz w:val="24"/>
          <w:szCs w:val="24"/>
          <w:vertAlign w:val="subscript"/>
        </w:rPr>
        <w:t>2</w:t>
      </w:r>
      <w:r w:rsidR="00ED5D22"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ED5D22" w:rsidRPr="00113D74">
        <w:rPr>
          <w:rFonts w:asciiTheme="majorHAnsi" w:hAnsiTheme="majorHAnsi" w:cstheme="majorHAnsi"/>
          <w:sz w:val="24"/>
          <w:szCs w:val="24"/>
        </w:rPr>
        <w:t>.</w:t>
      </w:r>
    </w:p>
    <w:p w:rsidR="00ED5D22" w:rsidRPr="00113D74" w:rsidRDefault="00ED5D22" w:rsidP="008A41D0">
      <w:pPr>
        <w:widowControl/>
        <w:jc w:val="left"/>
        <w:outlineLvl w:val="2"/>
        <w:rPr>
          <w:rFonts w:asciiTheme="majorHAnsi" w:eastAsia="MS PGothic" w:hAnsiTheme="majorHAnsi" w:cstheme="majorHAnsi"/>
          <w:b/>
          <w:bCs/>
          <w:kern w:val="0"/>
          <w:sz w:val="24"/>
          <w:szCs w:val="24"/>
        </w:rPr>
      </w:pPr>
      <w:r w:rsidRPr="00113D74">
        <w:rPr>
          <w:rFonts w:asciiTheme="majorHAnsi" w:eastAsia="MS PGothic" w:hAnsiTheme="majorHAnsi" w:cstheme="majorHAnsi"/>
          <w:b/>
          <w:bCs/>
          <w:kern w:val="0"/>
          <w:sz w:val="24"/>
          <w:szCs w:val="24"/>
        </w:rPr>
        <w:t>Conclusions and Implications</w:t>
      </w:r>
    </w:p>
    <w:p w:rsidR="00CF27A6" w:rsidRPr="00113D74" w:rsidRDefault="00CF27A6" w:rsidP="008A41D0">
      <w:pPr>
        <w:widowControl/>
        <w:jc w:val="left"/>
        <w:outlineLvl w:val="2"/>
        <w:rPr>
          <w:rFonts w:asciiTheme="majorHAnsi" w:eastAsia="MS PGothic" w:hAnsiTheme="majorHAnsi" w:cstheme="majorHAnsi"/>
          <w:bCs/>
          <w:kern w:val="0"/>
          <w:sz w:val="24"/>
          <w:szCs w:val="24"/>
        </w:rPr>
      </w:pPr>
      <w:r w:rsidRPr="00113D74">
        <w:rPr>
          <w:rFonts w:asciiTheme="majorHAnsi" w:eastAsia="MS PGothic" w:hAnsiTheme="majorHAnsi" w:cstheme="majorHAnsi"/>
          <w:bCs/>
          <w:kern w:val="0"/>
          <w:sz w:val="24"/>
          <w:szCs w:val="24"/>
        </w:rPr>
        <w:t xml:space="preserve">These findings suggest that </w:t>
      </w:r>
      <w:r w:rsidR="007772D6" w:rsidRPr="00113D74">
        <w:rPr>
          <w:rFonts w:asciiTheme="majorHAnsi" w:hAnsiTheme="majorHAnsi" w:cstheme="majorHAnsi"/>
          <w:sz w:val="24"/>
          <w:szCs w:val="24"/>
        </w:rPr>
        <w:t>a</w:t>
      </w:r>
      <w:r w:rsidRPr="00113D74">
        <w:rPr>
          <w:rFonts w:asciiTheme="majorHAnsi" w:hAnsiTheme="majorHAnsi" w:cstheme="majorHAnsi"/>
          <w:sz w:val="24"/>
          <w:szCs w:val="24"/>
        </w:rPr>
        <w:t xml:space="preserve"> </w:t>
      </w:r>
      <w:r w:rsidR="007772D6" w:rsidRPr="00113D74">
        <w:rPr>
          <w:rFonts w:asciiTheme="majorHAnsi" w:hAnsiTheme="majorHAnsi" w:cstheme="majorHAnsi"/>
          <w:sz w:val="24"/>
          <w:szCs w:val="24"/>
        </w:rPr>
        <w:t xml:space="preserve">triangle of loop </w:t>
      </w:r>
      <w:r w:rsidRPr="00113D74">
        <w:rPr>
          <w:rFonts w:asciiTheme="majorHAnsi" w:hAnsiTheme="majorHAnsi" w:cstheme="majorHAnsi"/>
          <w:sz w:val="24"/>
          <w:szCs w:val="24"/>
        </w:rPr>
        <w:t>D</w:t>
      </w:r>
      <w:r w:rsidR="007772D6" w:rsidRPr="00113D74">
        <w:rPr>
          <w:rFonts w:asciiTheme="majorHAnsi" w:hAnsiTheme="majorHAnsi" w:cstheme="majorHAnsi"/>
          <w:sz w:val="24"/>
          <w:szCs w:val="24"/>
        </w:rPr>
        <w:t xml:space="preserve">, </w:t>
      </w:r>
      <w:r w:rsidRPr="00113D74">
        <w:rPr>
          <w:rFonts w:asciiTheme="majorHAnsi" w:hAnsiTheme="majorHAnsi" w:cstheme="majorHAnsi"/>
          <w:sz w:val="24"/>
          <w:szCs w:val="24"/>
        </w:rPr>
        <w:t>E</w:t>
      </w:r>
      <w:r w:rsidR="007772D6" w:rsidRPr="00113D74">
        <w:rPr>
          <w:rFonts w:asciiTheme="majorHAnsi" w:hAnsiTheme="majorHAnsi" w:cstheme="majorHAnsi"/>
          <w:sz w:val="24"/>
          <w:szCs w:val="24"/>
        </w:rPr>
        <w:t xml:space="preserve"> and </w:t>
      </w:r>
      <w:r w:rsidRPr="00113D74">
        <w:rPr>
          <w:rFonts w:asciiTheme="majorHAnsi" w:hAnsiTheme="majorHAnsi" w:cstheme="majorHAnsi"/>
          <w:sz w:val="24"/>
          <w:szCs w:val="24"/>
        </w:rPr>
        <w:t xml:space="preserve">G residues contribute to the selective </w:t>
      </w:r>
      <w:r w:rsidR="00C57604" w:rsidRPr="00113D74">
        <w:rPr>
          <w:rFonts w:asciiTheme="majorHAnsi" w:hAnsiTheme="majorHAnsi" w:cstheme="majorHAnsi"/>
          <w:sz w:val="24"/>
          <w:szCs w:val="24"/>
        </w:rPr>
        <w:t>neonicotinoid</w:t>
      </w:r>
      <w:r w:rsidR="00C57604"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 xml:space="preserve">actions </w:t>
      </w:r>
      <w:r w:rsidRPr="00113D74">
        <w:rPr>
          <w:rFonts w:asciiTheme="majorHAnsi" w:hAnsiTheme="majorHAnsi" w:cstheme="majorHAnsi" w:hint="eastAsia"/>
          <w:sz w:val="24"/>
          <w:szCs w:val="24"/>
        </w:rPr>
        <w:t>on insect</w:t>
      </w:r>
      <w:r w:rsidR="00ED6665" w:rsidRPr="00113D74">
        <w:rPr>
          <w:rFonts w:asciiTheme="majorHAnsi" w:hAnsiTheme="majorHAnsi" w:cstheme="majorHAnsi" w:hint="eastAsia"/>
          <w:sz w:val="24"/>
          <w:szCs w:val="24"/>
        </w:rPr>
        <w:t>-vertebrate hybrid</w:t>
      </w:r>
      <w:r w:rsidRPr="00113D74">
        <w:rPr>
          <w:rFonts w:asciiTheme="majorHAnsi" w:hAnsiTheme="majorHAnsi" w:cstheme="majorHAnsi" w:hint="eastAsia"/>
          <w:sz w:val="24"/>
          <w:szCs w:val="24"/>
        </w:rPr>
        <w:t xml:space="preserve"> </w:t>
      </w:r>
      <w:r w:rsidR="00427E07" w:rsidRPr="00113D74">
        <w:rPr>
          <w:rFonts w:asciiTheme="majorHAnsi" w:hAnsiTheme="majorHAnsi" w:cstheme="majorHAnsi" w:hint="eastAsia"/>
          <w:sz w:val="24"/>
          <w:szCs w:val="24"/>
        </w:rPr>
        <w:t>nACh receptor</w:t>
      </w:r>
      <w:r w:rsidRPr="00113D74">
        <w:rPr>
          <w:rFonts w:asciiTheme="majorHAnsi" w:hAnsiTheme="majorHAnsi" w:cstheme="majorHAnsi" w:hint="eastAsia"/>
          <w:sz w:val="24"/>
          <w:szCs w:val="24"/>
        </w:rPr>
        <w:t>s</w:t>
      </w:r>
      <w:r w:rsidRPr="00113D74">
        <w:rPr>
          <w:rFonts w:asciiTheme="majorHAnsi" w:hAnsiTheme="majorHAnsi" w:cstheme="majorHAnsi"/>
          <w:sz w:val="24"/>
          <w:szCs w:val="24"/>
        </w:rPr>
        <w:t>.</w:t>
      </w:r>
    </w:p>
    <w:p w:rsidR="00ED5D22" w:rsidRPr="00113D74" w:rsidRDefault="00ED5D22" w:rsidP="00ED5D22">
      <w:pPr>
        <w:rPr>
          <w:rFonts w:asciiTheme="majorHAnsi" w:hAnsiTheme="majorHAnsi" w:cstheme="majorHAnsi"/>
          <w:sz w:val="24"/>
          <w:szCs w:val="24"/>
        </w:rPr>
      </w:pPr>
    </w:p>
    <w:p w:rsidR="00CF27A6" w:rsidRPr="00113D74" w:rsidRDefault="00CF27A6">
      <w:pPr>
        <w:widowControl/>
        <w:jc w:val="left"/>
        <w:rPr>
          <w:rFonts w:asciiTheme="majorHAnsi" w:hAnsiTheme="majorHAnsi" w:cstheme="majorHAnsi"/>
          <w:b/>
          <w:sz w:val="24"/>
          <w:szCs w:val="24"/>
        </w:rPr>
      </w:pPr>
      <w:r w:rsidRPr="00113D74">
        <w:rPr>
          <w:rFonts w:asciiTheme="majorHAnsi" w:hAnsiTheme="majorHAnsi" w:cstheme="majorHAnsi" w:hint="eastAsia"/>
          <w:b/>
          <w:sz w:val="24"/>
          <w:szCs w:val="24"/>
        </w:rPr>
        <w:t>Abbreviations</w:t>
      </w:r>
    </w:p>
    <w:p w:rsidR="002807E8" w:rsidRPr="00113D74" w:rsidRDefault="003F620C">
      <w:pPr>
        <w:widowControl/>
        <w:jc w:val="left"/>
        <w:rPr>
          <w:rFonts w:asciiTheme="majorHAnsi" w:hAnsiTheme="majorHAnsi" w:cstheme="majorHAnsi"/>
          <w:sz w:val="24"/>
          <w:szCs w:val="24"/>
        </w:rPr>
      </w:pPr>
      <w:r w:rsidRPr="00113D74">
        <w:rPr>
          <w:rFonts w:asciiTheme="majorHAnsi" w:hAnsiTheme="majorHAnsi" w:cstheme="majorHAnsi" w:hint="eastAsia"/>
          <w:sz w:val="24"/>
          <w:szCs w:val="24"/>
        </w:rPr>
        <w:t xml:space="preserve">ACh, acetylcholine; </w:t>
      </w:r>
      <w:r w:rsidR="00CF27A6" w:rsidRPr="00113D74">
        <w:rPr>
          <w:rFonts w:asciiTheme="majorHAnsi" w:hAnsiTheme="majorHAnsi" w:cstheme="majorHAnsi" w:hint="eastAsia"/>
          <w:sz w:val="24"/>
          <w:szCs w:val="24"/>
        </w:rPr>
        <w:t>EC</w:t>
      </w:r>
      <w:r w:rsidR="00CF27A6" w:rsidRPr="00113D74">
        <w:rPr>
          <w:rFonts w:asciiTheme="majorHAnsi" w:hAnsiTheme="majorHAnsi" w:cstheme="majorHAnsi" w:hint="eastAsia"/>
          <w:sz w:val="24"/>
          <w:szCs w:val="24"/>
          <w:vertAlign w:val="subscript"/>
        </w:rPr>
        <w:t>50</w:t>
      </w:r>
      <w:r w:rsidR="00CF27A6" w:rsidRPr="00113D74">
        <w:rPr>
          <w:rFonts w:asciiTheme="majorHAnsi" w:hAnsiTheme="majorHAnsi" w:cstheme="majorHAnsi" w:hint="eastAsia"/>
          <w:sz w:val="24"/>
          <w:szCs w:val="24"/>
        </w:rPr>
        <w:t>, half maximum concentration;</w:t>
      </w:r>
      <w:r w:rsidR="002807E8" w:rsidRPr="00113D74">
        <w:rPr>
          <w:rFonts w:asciiTheme="majorHAnsi" w:hAnsiTheme="majorHAnsi" w:cstheme="majorHAnsi" w:hint="eastAsia"/>
          <w:sz w:val="24"/>
          <w:szCs w:val="24"/>
        </w:rPr>
        <w:t xml:space="preserve"> HEPES, </w:t>
      </w:r>
      <w:r w:rsidR="002807E8" w:rsidRPr="00113D74">
        <w:rPr>
          <w:rFonts w:ascii="Arial" w:hAnsi="Arial" w:cs="Arial"/>
          <w:sz w:val="24"/>
          <w:szCs w:val="24"/>
        </w:rPr>
        <w:t>4-(2-hydroxyethyl)-1-piperazineethanesulfonic acid</w:t>
      </w:r>
      <w:r w:rsidR="002807E8" w:rsidRPr="00113D74">
        <w:rPr>
          <w:rFonts w:ascii="Arial" w:hAnsi="Arial" w:cs="Arial" w:hint="eastAsia"/>
          <w:sz w:val="24"/>
          <w:szCs w:val="24"/>
        </w:rPr>
        <w:t xml:space="preserve">; </w:t>
      </w:r>
      <w:r w:rsidRPr="00113D74">
        <w:rPr>
          <w:rFonts w:asciiTheme="majorHAnsi" w:hAnsiTheme="majorHAnsi" w:cstheme="majorHAnsi" w:hint="eastAsia"/>
          <w:sz w:val="24"/>
          <w:szCs w:val="24"/>
        </w:rPr>
        <w:t>I</w:t>
      </w:r>
      <w:r w:rsidRPr="00DB6A8F">
        <w:rPr>
          <w:rFonts w:asciiTheme="majorHAnsi" w:hAnsiTheme="majorHAnsi" w:cstheme="majorHAnsi" w:hint="eastAsia"/>
          <w:sz w:val="24"/>
          <w:szCs w:val="24"/>
          <w:vertAlign w:val="subscript"/>
        </w:rPr>
        <w:t>max</w:t>
      </w:r>
      <w:r w:rsidRPr="00113D74">
        <w:rPr>
          <w:rFonts w:asciiTheme="majorHAnsi" w:hAnsiTheme="majorHAnsi" w:cstheme="majorHAnsi" w:hint="eastAsia"/>
          <w:sz w:val="24"/>
          <w:szCs w:val="24"/>
        </w:rPr>
        <w:t>,</w:t>
      </w:r>
      <w:r w:rsidR="002807E8" w:rsidRPr="00113D74">
        <w:rPr>
          <w:rFonts w:asciiTheme="majorHAnsi" w:hAnsiTheme="majorHAnsi" w:cstheme="majorHAnsi" w:hint="eastAsia"/>
          <w:sz w:val="24"/>
          <w:szCs w:val="24"/>
        </w:rPr>
        <w:t xml:space="preserve"> </w:t>
      </w:r>
      <w:r w:rsidRPr="00113D74">
        <w:rPr>
          <w:rFonts w:asciiTheme="majorHAnsi" w:hAnsiTheme="majorHAnsi" w:cstheme="majorHAnsi" w:hint="eastAsia"/>
          <w:sz w:val="24"/>
          <w:szCs w:val="24"/>
        </w:rPr>
        <w:t>normalized maximum response</w:t>
      </w:r>
      <w:r w:rsidR="00F92922" w:rsidRPr="00113D74">
        <w:rPr>
          <w:rFonts w:asciiTheme="majorHAnsi" w:hAnsiTheme="majorHAnsi" w:cstheme="majorHAnsi" w:hint="eastAsia"/>
          <w:sz w:val="24"/>
          <w:szCs w:val="24"/>
        </w:rPr>
        <w:t>;</w:t>
      </w:r>
      <w:r w:rsidR="00CF27A6" w:rsidRPr="00113D74">
        <w:rPr>
          <w:rFonts w:asciiTheme="majorHAnsi" w:hAnsiTheme="majorHAnsi" w:cstheme="majorHAnsi" w:hint="eastAsia"/>
          <w:sz w:val="24"/>
          <w:szCs w:val="24"/>
        </w:rPr>
        <w:t xml:space="preserve"> </w:t>
      </w:r>
      <w:r w:rsidR="00427E07" w:rsidRPr="00113D74">
        <w:rPr>
          <w:rFonts w:asciiTheme="majorHAnsi" w:hAnsiTheme="majorHAnsi" w:cstheme="majorHAnsi" w:hint="eastAsia"/>
          <w:sz w:val="24"/>
          <w:szCs w:val="24"/>
        </w:rPr>
        <w:t>nACh receptor</w:t>
      </w:r>
      <w:r w:rsidR="00CF27A6" w:rsidRPr="00113D74">
        <w:rPr>
          <w:rFonts w:asciiTheme="majorHAnsi" w:hAnsiTheme="majorHAnsi" w:cstheme="majorHAnsi" w:hint="eastAsia"/>
          <w:sz w:val="24"/>
          <w:szCs w:val="24"/>
        </w:rPr>
        <w:t xml:space="preserve">, nicotinic acetylcholine receptor, </w:t>
      </w:r>
      <w:r w:rsidRPr="00113D74">
        <w:rPr>
          <w:rFonts w:asciiTheme="majorHAnsi" w:hAnsiTheme="majorHAnsi" w:cstheme="majorHAnsi" w:hint="eastAsia"/>
          <w:sz w:val="24"/>
          <w:szCs w:val="24"/>
        </w:rPr>
        <w:t>n</w:t>
      </w:r>
      <w:r w:rsidRPr="00113D74">
        <w:rPr>
          <w:rFonts w:asciiTheme="majorHAnsi" w:hAnsiTheme="majorHAnsi" w:cstheme="majorHAnsi" w:hint="eastAsia"/>
          <w:sz w:val="24"/>
          <w:szCs w:val="24"/>
          <w:vertAlign w:val="subscript"/>
        </w:rPr>
        <w:t>H</w:t>
      </w:r>
      <w:r w:rsidRPr="00113D74">
        <w:rPr>
          <w:rFonts w:asciiTheme="majorHAnsi" w:hAnsiTheme="majorHAnsi" w:cstheme="majorHAnsi" w:hint="eastAsia"/>
          <w:sz w:val="24"/>
          <w:szCs w:val="24"/>
        </w:rPr>
        <w:t>, Hill coefficient</w:t>
      </w:r>
      <w:r w:rsidR="002807E8" w:rsidRPr="00113D74">
        <w:rPr>
          <w:rFonts w:asciiTheme="majorHAnsi" w:hAnsiTheme="majorHAnsi" w:cstheme="majorHAnsi" w:hint="eastAsia"/>
          <w:sz w:val="24"/>
          <w:szCs w:val="24"/>
        </w:rPr>
        <w:t>.</w:t>
      </w:r>
    </w:p>
    <w:p w:rsidR="00760038" w:rsidRPr="00113D74" w:rsidRDefault="00760038">
      <w:pPr>
        <w:widowControl/>
        <w:jc w:val="left"/>
        <w:rPr>
          <w:rFonts w:asciiTheme="majorHAnsi" w:hAnsiTheme="majorHAnsi" w:cstheme="majorHAnsi"/>
          <w:b/>
          <w:sz w:val="24"/>
          <w:szCs w:val="24"/>
        </w:rPr>
      </w:pPr>
      <w:r w:rsidRPr="00113D74">
        <w:rPr>
          <w:rFonts w:asciiTheme="majorHAnsi" w:hAnsiTheme="majorHAnsi" w:cstheme="majorHAnsi"/>
          <w:b/>
          <w:sz w:val="24"/>
          <w:szCs w:val="24"/>
        </w:rPr>
        <w:br w:type="page"/>
      </w:r>
    </w:p>
    <w:p w:rsidR="00940F8E" w:rsidRPr="00113D74" w:rsidRDefault="00940F8E" w:rsidP="00F7258F">
      <w:pPr>
        <w:spacing w:line="360" w:lineRule="auto"/>
        <w:rPr>
          <w:rFonts w:asciiTheme="majorHAnsi" w:hAnsiTheme="majorHAnsi" w:cstheme="majorHAnsi"/>
          <w:b/>
          <w:sz w:val="24"/>
          <w:szCs w:val="24"/>
        </w:rPr>
      </w:pPr>
      <w:r w:rsidRPr="00113D74">
        <w:rPr>
          <w:rFonts w:asciiTheme="majorHAnsi" w:hAnsiTheme="majorHAnsi" w:cstheme="majorHAnsi"/>
          <w:b/>
          <w:sz w:val="24"/>
          <w:szCs w:val="24"/>
        </w:rPr>
        <w:t>Introduction</w:t>
      </w:r>
    </w:p>
    <w:p w:rsidR="00A60F10" w:rsidRPr="00DF41BA" w:rsidRDefault="00940F8E" w:rsidP="00F7258F">
      <w:pPr>
        <w:spacing w:line="360" w:lineRule="auto"/>
        <w:rPr>
          <w:rFonts w:asciiTheme="majorHAnsi" w:hAnsiTheme="majorHAnsi" w:cstheme="majorHAnsi"/>
          <w:sz w:val="24"/>
          <w:szCs w:val="24"/>
        </w:rPr>
      </w:pPr>
      <w:r w:rsidRPr="00113D74">
        <w:rPr>
          <w:rFonts w:asciiTheme="majorHAnsi" w:hAnsiTheme="majorHAnsi" w:cstheme="majorHAnsi"/>
          <w:sz w:val="24"/>
          <w:szCs w:val="24"/>
        </w:rPr>
        <w:t>Neonicotinoid</w:t>
      </w:r>
      <w:r w:rsidR="004F3396" w:rsidRPr="00113D74">
        <w:rPr>
          <w:rFonts w:asciiTheme="majorHAnsi" w:hAnsiTheme="majorHAnsi" w:cstheme="majorHAnsi"/>
          <w:sz w:val="24"/>
          <w:szCs w:val="24"/>
        </w:rPr>
        <w:t xml:space="preserve"> insecticide</w:t>
      </w:r>
      <w:r w:rsidRPr="00113D74">
        <w:rPr>
          <w:rFonts w:asciiTheme="majorHAnsi" w:hAnsiTheme="majorHAnsi" w:cstheme="majorHAnsi"/>
          <w:sz w:val="24"/>
          <w:szCs w:val="24"/>
        </w:rPr>
        <w:t xml:space="preserve">s </w:t>
      </w:r>
      <w:r w:rsidR="0003237C" w:rsidRPr="00113D74">
        <w:rPr>
          <w:rFonts w:asciiTheme="majorHAnsi" w:hAnsiTheme="majorHAnsi" w:cstheme="majorHAnsi"/>
          <w:sz w:val="24"/>
          <w:szCs w:val="24"/>
        </w:rPr>
        <w:t xml:space="preserve">such as imidacloprid </w:t>
      </w:r>
      <w:r w:rsidR="005650F9" w:rsidRPr="00113D74">
        <w:rPr>
          <w:rFonts w:asciiTheme="majorHAnsi" w:hAnsiTheme="majorHAnsi" w:cstheme="majorHAnsi"/>
          <w:sz w:val="24"/>
          <w:szCs w:val="24"/>
        </w:rPr>
        <w:t xml:space="preserve">and thiacloprid </w:t>
      </w:r>
      <w:r w:rsidR="0003237C" w:rsidRPr="00113D74">
        <w:rPr>
          <w:rFonts w:asciiTheme="majorHAnsi" w:hAnsiTheme="majorHAnsi" w:cstheme="majorHAnsi"/>
          <w:sz w:val="24"/>
          <w:szCs w:val="24"/>
        </w:rPr>
        <w:t xml:space="preserve">(Figure 1A) </w:t>
      </w:r>
      <w:r w:rsidR="005650F9" w:rsidRPr="00113D74">
        <w:rPr>
          <w:rFonts w:asciiTheme="majorHAnsi" w:hAnsiTheme="majorHAnsi" w:cstheme="majorHAnsi"/>
          <w:sz w:val="24"/>
          <w:szCs w:val="24"/>
        </w:rPr>
        <w:t>have been</w:t>
      </w:r>
      <w:r w:rsidR="00A77371" w:rsidRPr="00113D74">
        <w:rPr>
          <w:rFonts w:asciiTheme="majorHAnsi" w:hAnsiTheme="majorHAnsi" w:cstheme="majorHAnsi"/>
          <w:sz w:val="24"/>
          <w:szCs w:val="24"/>
        </w:rPr>
        <w:t xml:space="preserve"> used to control </w:t>
      </w:r>
      <w:r w:rsidR="004F3396" w:rsidRPr="00113D74">
        <w:rPr>
          <w:rFonts w:asciiTheme="majorHAnsi" w:hAnsiTheme="majorHAnsi" w:cstheme="majorHAnsi"/>
          <w:sz w:val="24"/>
          <w:szCs w:val="24"/>
        </w:rPr>
        <w:t xml:space="preserve">crop </w:t>
      </w:r>
      <w:r w:rsidR="00A77371" w:rsidRPr="00113D74">
        <w:rPr>
          <w:rFonts w:asciiTheme="majorHAnsi" w:hAnsiTheme="majorHAnsi" w:cstheme="majorHAnsi"/>
          <w:sz w:val="24"/>
          <w:szCs w:val="24"/>
        </w:rPr>
        <w:t>pests</w:t>
      </w:r>
      <w:r w:rsidR="00E86209" w:rsidRPr="00113D74">
        <w:rPr>
          <w:rFonts w:asciiTheme="majorHAnsi" w:hAnsiTheme="majorHAnsi" w:cstheme="majorHAnsi"/>
          <w:sz w:val="24"/>
          <w:szCs w:val="24"/>
        </w:rPr>
        <w:t xml:space="preserve"> and </w:t>
      </w:r>
      <w:r w:rsidR="009B65CA" w:rsidRPr="00113D74">
        <w:rPr>
          <w:rFonts w:asciiTheme="majorHAnsi" w:hAnsiTheme="majorHAnsi" w:cstheme="majorHAnsi"/>
          <w:sz w:val="24"/>
          <w:szCs w:val="24"/>
        </w:rPr>
        <w:t>pests of farm animals</w:t>
      </w:r>
      <w:r w:rsidR="0030582C">
        <w:rPr>
          <w:rFonts w:asciiTheme="majorHAnsi" w:hAnsiTheme="majorHAnsi" w:cstheme="majorHAnsi" w:hint="eastAsia"/>
          <w:sz w:val="24"/>
          <w:szCs w:val="24"/>
        </w:rPr>
        <w:t xml:space="preserve"> </w:t>
      </w:r>
      <w:r w:rsidR="003E475A">
        <w:rPr>
          <w:rFonts w:asciiTheme="majorHAnsi" w:hAnsiTheme="majorHAnsi" w:cstheme="majorHAnsi"/>
          <w:sz w:val="24"/>
          <w:szCs w:val="24"/>
        </w:rPr>
        <w:fldChar w:fldCharType="begin">
          <w:fldData xml:space="preserve">PEVuZE5vdGU+PENpdGU+PEF1dGhvcj5DYXNpZGE8L0F1dGhvcj48WWVhcj4yMDE2PC9ZZWFyPjxS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</w:fldData>
        </w:fldChar>
      </w:r>
      <w:r w:rsidR="0030582C">
        <w:rPr>
          <w:rFonts w:asciiTheme="majorHAnsi" w:hAnsiTheme="majorHAnsi" w:cstheme="majorHAnsi"/>
          <w:sz w:val="24"/>
          <w:szCs w:val="24"/>
        </w:rPr>
        <w:instrText xml:space="preserve"> ADDIN EN.CITE </w:instrText>
      </w:r>
      <w:r w:rsidR="003E475A">
        <w:rPr>
          <w:rFonts w:asciiTheme="majorHAnsi" w:hAnsiTheme="majorHAnsi" w:cstheme="majorHAnsi"/>
          <w:sz w:val="24"/>
          <w:szCs w:val="24"/>
        </w:rPr>
        <w:fldChar w:fldCharType="begin">
          <w:fldData xml:space="preserve">PEVuZE5vdGU+PENpdGU+PEF1dGhvcj5DYXNpZGE8L0F1dGhvcj48WWVhcj4yMDE2PC9ZZWFyPjxS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</w:fldData>
        </w:fldChar>
      </w:r>
      <w:r w:rsidR="0030582C">
        <w:rPr>
          <w:rFonts w:asciiTheme="majorHAnsi" w:hAnsiTheme="majorHAnsi" w:cstheme="majorHAnsi"/>
          <w:sz w:val="24"/>
          <w:szCs w:val="24"/>
        </w:rPr>
        <w:instrText xml:space="preserve"> ADDIN EN.CITE.DATA </w:instrText>
      </w:r>
      <w:r w:rsidR="003E475A">
        <w:rPr>
          <w:rFonts w:asciiTheme="majorHAnsi" w:hAnsiTheme="majorHAnsi" w:cstheme="majorHAnsi"/>
          <w:sz w:val="24"/>
          <w:szCs w:val="24"/>
        </w:rPr>
      </w:r>
      <w:r w:rsidR="003E475A">
        <w:rPr>
          <w:rFonts w:asciiTheme="majorHAnsi" w:hAnsiTheme="majorHAnsi" w:cstheme="majorHAnsi"/>
          <w:sz w:val="24"/>
          <w:szCs w:val="24"/>
        </w:rPr>
        <w:fldChar w:fldCharType="end"/>
      </w:r>
      <w:r w:rsidR="003E475A">
        <w:rPr>
          <w:rFonts w:asciiTheme="majorHAnsi" w:hAnsiTheme="majorHAnsi" w:cstheme="majorHAnsi"/>
          <w:sz w:val="24"/>
          <w:szCs w:val="24"/>
        </w:rPr>
      </w:r>
      <w:r w:rsidR="003E475A">
        <w:rPr>
          <w:rFonts w:asciiTheme="majorHAnsi" w:hAnsiTheme="majorHAnsi" w:cstheme="majorHAnsi"/>
          <w:sz w:val="24"/>
          <w:szCs w:val="24"/>
        </w:rPr>
        <w:fldChar w:fldCharType="separate"/>
      </w:r>
      <w:r w:rsidR="0030582C">
        <w:rPr>
          <w:rFonts w:asciiTheme="majorHAnsi" w:hAnsiTheme="majorHAnsi" w:cstheme="majorHAnsi"/>
          <w:noProof/>
          <w:sz w:val="24"/>
          <w:szCs w:val="24"/>
        </w:rPr>
        <w:t>(Casida</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2016; Jeschke</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2013; Matsuda</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2001a; Matsuda</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2009; Matsuda</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2005; Tomizawa</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2005; Tomizawa</w:t>
      </w:r>
      <w:r w:rsidR="0030582C" w:rsidRPr="0030582C">
        <w:rPr>
          <w:rFonts w:asciiTheme="majorHAnsi" w:hAnsiTheme="majorHAnsi" w:cstheme="majorHAnsi"/>
          <w:i/>
          <w:noProof/>
          <w:sz w:val="24"/>
          <w:szCs w:val="24"/>
        </w:rPr>
        <w:t xml:space="preserve"> et al.</w:t>
      </w:r>
      <w:r w:rsidR="0030582C">
        <w:rPr>
          <w:rFonts w:asciiTheme="majorHAnsi" w:hAnsiTheme="majorHAnsi" w:cstheme="majorHAnsi"/>
          <w:noProof/>
          <w:sz w:val="24"/>
          <w:szCs w:val="24"/>
        </w:rPr>
        <w:t>, 2003)</w:t>
      </w:r>
      <w:r w:rsidR="003E475A">
        <w:rPr>
          <w:rFonts w:asciiTheme="majorHAnsi" w:hAnsiTheme="majorHAnsi" w:cstheme="majorHAnsi"/>
          <w:sz w:val="24"/>
          <w:szCs w:val="24"/>
        </w:rPr>
        <w:fldChar w:fldCharType="end"/>
      </w:r>
      <w:r w:rsidR="00E86209" w:rsidRPr="00113D74">
        <w:rPr>
          <w:rFonts w:asciiTheme="majorHAnsi" w:hAnsiTheme="majorHAnsi" w:cstheme="majorHAnsi"/>
          <w:sz w:val="24"/>
          <w:szCs w:val="24"/>
        </w:rPr>
        <w:t xml:space="preserve">. Neonicotinoids </w:t>
      </w:r>
      <w:r w:rsidR="005650F9" w:rsidRPr="00113D74">
        <w:rPr>
          <w:rFonts w:asciiTheme="majorHAnsi" w:hAnsiTheme="majorHAnsi" w:cstheme="majorHAnsi"/>
          <w:sz w:val="24"/>
          <w:szCs w:val="24"/>
        </w:rPr>
        <w:t>interact</w:t>
      </w:r>
      <w:r w:rsidR="00E86209" w:rsidRPr="00113D74">
        <w:rPr>
          <w:rFonts w:asciiTheme="majorHAnsi" w:hAnsiTheme="majorHAnsi" w:cstheme="majorHAnsi"/>
          <w:sz w:val="24"/>
          <w:szCs w:val="24"/>
        </w:rPr>
        <w:t xml:space="preserve"> with the orthosteric site </w:t>
      </w:r>
      <w:r w:rsidR="00C93161" w:rsidRPr="00113D74">
        <w:rPr>
          <w:rFonts w:asciiTheme="majorHAnsi" w:hAnsiTheme="majorHAnsi" w:cstheme="majorHAnsi"/>
          <w:sz w:val="24"/>
          <w:szCs w:val="24"/>
        </w:rPr>
        <w:t>of</w:t>
      </w:r>
      <w:r w:rsidR="00E86209" w:rsidRPr="00113D74">
        <w:rPr>
          <w:rFonts w:asciiTheme="majorHAnsi" w:hAnsiTheme="majorHAnsi" w:cstheme="majorHAnsi"/>
          <w:sz w:val="24"/>
          <w:szCs w:val="24"/>
        </w:rPr>
        <w:t xml:space="preserve"> insect </w:t>
      </w:r>
      <w:hyperlink r:id="rId7" w:history="1">
        <w:r w:rsidR="00E86209" w:rsidRPr="00C33B8F">
          <w:rPr>
            <w:rStyle w:val="a3"/>
            <w:rFonts w:asciiTheme="majorHAnsi" w:hAnsiTheme="majorHAnsi" w:cstheme="majorHAnsi"/>
            <w:sz w:val="24"/>
            <w:szCs w:val="24"/>
          </w:rPr>
          <w:t>nicotinic acetylcholine receptors</w:t>
        </w:r>
      </w:hyperlink>
      <w:r w:rsidR="00497367" w:rsidRPr="00113D74">
        <w:rPr>
          <w:rFonts w:asciiTheme="majorHAnsi" w:hAnsiTheme="majorHAnsi" w:cstheme="majorHAnsi"/>
          <w:sz w:val="24"/>
          <w:szCs w:val="24"/>
        </w:rPr>
        <w:t xml:space="preserve"> </w:t>
      </w:r>
      <w:r w:rsidR="00E86209" w:rsidRPr="00113D74">
        <w:rPr>
          <w:rFonts w:asciiTheme="majorHAnsi" w:hAnsiTheme="majorHAnsi" w:cstheme="majorHAnsi"/>
          <w:sz w:val="24"/>
          <w:szCs w:val="24"/>
        </w:rPr>
        <w:t>(insect nACh</w:t>
      </w:r>
      <w:r w:rsidR="00427E07" w:rsidRPr="00113D74">
        <w:rPr>
          <w:rFonts w:asciiTheme="majorHAnsi" w:hAnsiTheme="majorHAnsi" w:cstheme="majorHAnsi" w:hint="eastAsia"/>
          <w:sz w:val="24"/>
          <w:szCs w:val="24"/>
        </w:rPr>
        <w:t xml:space="preserve"> receptors</w:t>
      </w:r>
      <w:r w:rsidR="00E86209" w:rsidRPr="00113D74">
        <w:rPr>
          <w:rFonts w:asciiTheme="majorHAnsi" w:hAnsiTheme="majorHAnsi" w:cstheme="majorHAnsi"/>
          <w:sz w:val="24"/>
          <w:szCs w:val="24"/>
        </w:rPr>
        <w:t xml:space="preserve">) </w:t>
      </w:r>
      <w:r w:rsidR="009B65CA" w:rsidRPr="00113D74">
        <w:rPr>
          <w:rFonts w:asciiTheme="majorHAnsi" w:hAnsiTheme="majorHAnsi" w:cstheme="majorHAnsi"/>
          <w:sz w:val="24"/>
          <w:szCs w:val="24"/>
        </w:rPr>
        <w:t>mainly as</w:t>
      </w:r>
      <w:r w:rsidR="00E86209" w:rsidRPr="00113D74">
        <w:rPr>
          <w:rFonts w:asciiTheme="majorHAnsi" w:hAnsiTheme="majorHAnsi" w:cstheme="majorHAnsi"/>
          <w:sz w:val="24"/>
          <w:szCs w:val="24"/>
        </w:rPr>
        <w:t xml:space="preserve"> partial</w:t>
      </w:r>
      <w:r w:rsidR="00497367" w:rsidRPr="00113D74">
        <w:rPr>
          <w:rFonts w:asciiTheme="majorHAnsi" w:hAnsiTheme="majorHAnsi" w:cstheme="majorHAnsi"/>
          <w:sz w:val="24"/>
          <w:szCs w:val="24"/>
        </w:rPr>
        <w:t xml:space="preserve"> </w:t>
      </w:r>
      <w:r w:rsidR="0044097B" w:rsidRPr="00113D74">
        <w:rPr>
          <w:rFonts w:asciiTheme="majorHAnsi" w:hAnsiTheme="majorHAnsi" w:cstheme="majorHAnsi"/>
          <w:sz w:val="24"/>
          <w:szCs w:val="24"/>
        </w:rPr>
        <w:t>and</w:t>
      </w:r>
      <w:r w:rsidR="00E86209" w:rsidRPr="00113D74">
        <w:rPr>
          <w:rFonts w:asciiTheme="majorHAnsi" w:hAnsiTheme="majorHAnsi" w:cstheme="majorHAnsi"/>
          <w:sz w:val="24"/>
          <w:szCs w:val="24"/>
        </w:rPr>
        <w:t xml:space="preserve"> full agonists</w:t>
      </w:r>
      <w:r w:rsidR="009B65CA" w:rsidRPr="00113D74">
        <w:rPr>
          <w:rFonts w:asciiTheme="majorHAnsi" w:hAnsiTheme="majorHAnsi" w:cstheme="majorHAnsi"/>
          <w:sz w:val="24"/>
          <w:szCs w:val="24"/>
        </w:rPr>
        <w:t>, although</w:t>
      </w:r>
      <w:r w:rsidR="00E86209" w:rsidRPr="00113D74">
        <w:rPr>
          <w:rFonts w:asciiTheme="majorHAnsi" w:hAnsiTheme="majorHAnsi" w:cstheme="majorHAnsi"/>
          <w:sz w:val="24"/>
          <w:szCs w:val="24"/>
        </w:rPr>
        <w:t xml:space="preserve"> </w:t>
      </w:r>
      <w:r w:rsidR="007772D6" w:rsidRPr="00113D74">
        <w:rPr>
          <w:rFonts w:asciiTheme="majorHAnsi" w:hAnsiTheme="majorHAnsi" w:cstheme="majorHAnsi"/>
          <w:sz w:val="24"/>
          <w:szCs w:val="24"/>
        </w:rPr>
        <w:t xml:space="preserve">for certain compounds </w:t>
      </w:r>
      <w:r w:rsidR="0044097B" w:rsidRPr="00113D74">
        <w:rPr>
          <w:rFonts w:asciiTheme="majorHAnsi" w:hAnsiTheme="majorHAnsi" w:cstheme="majorHAnsi"/>
          <w:sz w:val="24"/>
          <w:szCs w:val="24"/>
        </w:rPr>
        <w:t xml:space="preserve">super agonist </w:t>
      </w:r>
      <w:r w:rsidR="00497367" w:rsidRPr="00113D74">
        <w:rPr>
          <w:rFonts w:asciiTheme="majorHAnsi" w:hAnsiTheme="majorHAnsi" w:cstheme="majorHAnsi"/>
          <w:sz w:val="24"/>
          <w:szCs w:val="24"/>
        </w:rPr>
        <w:t>and</w:t>
      </w:r>
      <w:r w:rsidR="0044097B" w:rsidRPr="00113D74">
        <w:rPr>
          <w:rFonts w:asciiTheme="majorHAnsi" w:hAnsiTheme="majorHAnsi" w:cstheme="majorHAnsi"/>
          <w:sz w:val="24"/>
          <w:szCs w:val="24"/>
        </w:rPr>
        <w:t xml:space="preserve"> </w:t>
      </w:r>
      <w:r w:rsidR="00E86209" w:rsidRPr="00113D74">
        <w:rPr>
          <w:rFonts w:asciiTheme="majorHAnsi" w:hAnsiTheme="majorHAnsi" w:cstheme="majorHAnsi"/>
          <w:sz w:val="24"/>
          <w:szCs w:val="24"/>
        </w:rPr>
        <w:t>antagonist</w:t>
      </w:r>
      <w:r w:rsidR="00497367" w:rsidRPr="00113D74">
        <w:rPr>
          <w:rFonts w:asciiTheme="majorHAnsi" w:hAnsiTheme="majorHAnsi" w:cstheme="majorHAnsi"/>
          <w:sz w:val="24"/>
          <w:szCs w:val="24"/>
        </w:rPr>
        <w:t xml:space="preserve"> </w:t>
      </w:r>
      <w:r w:rsidR="009B65CA" w:rsidRPr="00113D74">
        <w:rPr>
          <w:rFonts w:asciiTheme="majorHAnsi" w:hAnsiTheme="majorHAnsi" w:cstheme="majorHAnsi"/>
          <w:sz w:val="24"/>
          <w:szCs w:val="24"/>
        </w:rPr>
        <w:t xml:space="preserve">actions have </w:t>
      </w:r>
      <w:r w:rsidR="007772D6" w:rsidRPr="00113D74">
        <w:rPr>
          <w:rFonts w:asciiTheme="majorHAnsi" w:hAnsiTheme="majorHAnsi" w:cstheme="majorHAnsi"/>
          <w:sz w:val="24"/>
          <w:szCs w:val="24"/>
        </w:rPr>
        <w:t xml:space="preserve">also </w:t>
      </w:r>
      <w:r w:rsidR="009B65CA" w:rsidRPr="00113D74">
        <w:rPr>
          <w:rFonts w:asciiTheme="majorHAnsi" w:hAnsiTheme="majorHAnsi" w:cstheme="majorHAnsi"/>
          <w:sz w:val="24"/>
          <w:szCs w:val="24"/>
        </w:rPr>
        <w:t xml:space="preserve">been described </w:t>
      </w:r>
      <w:r w:rsidR="003E475A" w:rsidRPr="00113D74">
        <w:rPr>
          <w:rFonts w:asciiTheme="majorHAnsi" w:hAnsiTheme="majorHAnsi" w:cstheme="majorHAnsi"/>
          <w:sz w:val="24"/>
          <w:szCs w:val="24"/>
        </w:rPr>
        <w:fldChar w:fldCharType="begin">
          <w:fldData xml:space="preserve">PEVuZE5vdGU+PENpdGU+PEF1dGhvcj5JaGFyYTwvQXV0aG9yPjxZZWFyPjIwMDY8L1llYXI+PFJl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</w:fldData>
        </w:fldChar>
      </w:r>
      <w:r w:rsidR="00531ED9"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PEVuZE5vdGU+PENpdGU+PEF1dGhvcj5JaGFyYTwvQXV0aG9yPjxZZWFyPjIwMDY8L1llYXI+PFJl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</w:fldData>
        </w:fldChar>
      </w:r>
      <w:r w:rsidR="00531ED9"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(Brown</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2006; Ihara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2006; Ihara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2004; Matsuda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2009; Tan</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2007)</w:t>
      </w:r>
      <w:r w:rsidR="003E475A" w:rsidRPr="00113D74">
        <w:rPr>
          <w:rFonts w:asciiTheme="majorHAnsi" w:hAnsiTheme="majorHAnsi" w:cstheme="majorHAnsi"/>
          <w:sz w:val="24"/>
          <w:szCs w:val="24"/>
        </w:rPr>
        <w:fldChar w:fldCharType="end"/>
      </w:r>
      <w:r w:rsidR="00E86209" w:rsidRPr="00113D74">
        <w:rPr>
          <w:rFonts w:asciiTheme="majorHAnsi" w:hAnsiTheme="majorHAnsi" w:cstheme="majorHAnsi"/>
          <w:sz w:val="24"/>
          <w:szCs w:val="24"/>
        </w:rPr>
        <w:t xml:space="preserve">. Unlike </w:t>
      </w:r>
      <w:hyperlink r:id="rId8" w:history="1">
        <w:r w:rsidR="00E86209" w:rsidRPr="00F85970">
          <w:rPr>
            <w:rStyle w:val="a3"/>
            <w:rFonts w:asciiTheme="majorHAnsi" w:hAnsiTheme="majorHAnsi" w:cstheme="majorHAnsi"/>
            <w:sz w:val="24"/>
            <w:szCs w:val="24"/>
          </w:rPr>
          <w:t>acetylcholine</w:t>
        </w:r>
      </w:hyperlink>
      <w:r w:rsidR="00E86209" w:rsidRPr="00113D74">
        <w:rPr>
          <w:rFonts w:asciiTheme="majorHAnsi" w:hAnsiTheme="majorHAnsi" w:cstheme="majorHAnsi"/>
          <w:sz w:val="24"/>
          <w:szCs w:val="24"/>
        </w:rPr>
        <w:t xml:space="preserve"> (ACh), </w:t>
      </w:r>
      <w:r w:rsidR="007772D6" w:rsidRPr="00113D74">
        <w:rPr>
          <w:rFonts w:asciiTheme="majorHAnsi" w:hAnsiTheme="majorHAnsi" w:cstheme="majorHAnsi"/>
          <w:sz w:val="24"/>
          <w:szCs w:val="24"/>
        </w:rPr>
        <w:t>neonicotinoids</w:t>
      </w:r>
      <w:r w:rsidR="00E86209" w:rsidRPr="00113D74">
        <w:rPr>
          <w:rFonts w:asciiTheme="majorHAnsi" w:hAnsiTheme="majorHAnsi" w:cstheme="majorHAnsi"/>
          <w:sz w:val="24"/>
          <w:szCs w:val="24"/>
        </w:rPr>
        <w:t xml:space="preserve"> are not hydrolyzed by ACh esterases and </w:t>
      </w:r>
      <w:r w:rsidR="009B65CA" w:rsidRPr="00113D74">
        <w:rPr>
          <w:rFonts w:asciiTheme="majorHAnsi" w:hAnsiTheme="majorHAnsi" w:cstheme="majorHAnsi"/>
          <w:sz w:val="24"/>
          <w:szCs w:val="24"/>
        </w:rPr>
        <w:t>hence</w:t>
      </w:r>
      <w:r w:rsidR="00435DCB" w:rsidRPr="00113D74">
        <w:rPr>
          <w:rFonts w:asciiTheme="majorHAnsi" w:hAnsiTheme="majorHAnsi" w:cstheme="majorHAnsi"/>
          <w:sz w:val="24"/>
          <w:szCs w:val="24"/>
        </w:rPr>
        <w:t xml:space="preserve"> </w:t>
      </w:r>
      <w:r w:rsidR="001F5B16" w:rsidRPr="00113D74">
        <w:rPr>
          <w:rFonts w:asciiTheme="majorHAnsi" w:hAnsiTheme="majorHAnsi" w:cstheme="majorHAnsi"/>
          <w:sz w:val="24"/>
          <w:szCs w:val="24"/>
        </w:rPr>
        <w:t xml:space="preserve">can </w:t>
      </w:r>
      <w:r w:rsidR="00E86209" w:rsidRPr="00113D74">
        <w:rPr>
          <w:rFonts w:asciiTheme="majorHAnsi" w:hAnsiTheme="majorHAnsi" w:cstheme="majorHAnsi"/>
          <w:sz w:val="24"/>
          <w:szCs w:val="24"/>
        </w:rPr>
        <w:t xml:space="preserve">persistently modulate </w:t>
      </w:r>
      <w:r w:rsidR="00427E07" w:rsidRPr="00113D74">
        <w:rPr>
          <w:rFonts w:asciiTheme="majorHAnsi" w:hAnsiTheme="majorHAnsi" w:cstheme="majorHAnsi"/>
          <w:sz w:val="24"/>
          <w:szCs w:val="24"/>
        </w:rPr>
        <w:t xml:space="preserve">nACh </w:t>
      </w:r>
      <w:r w:rsidR="00427E07" w:rsidRPr="00113D74">
        <w:rPr>
          <w:rFonts w:asciiTheme="majorHAnsi" w:hAnsiTheme="majorHAnsi" w:cstheme="majorHAnsi" w:hint="eastAsia"/>
          <w:sz w:val="24"/>
          <w:szCs w:val="24"/>
        </w:rPr>
        <w:t>receptors</w:t>
      </w:r>
      <w:r w:rsidR="003D2845"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r>
      <w:r w:rsidR="00C90FD1">
        <w:rPr>
          <w:rFonts w:asciiTheme="majorHAnsi" w:hAnsiTheme="majorHAnsi" w:cstheme="majorHAnsi"/>
          <w:sz w:val="24"/>
          <w:szCs w:val="24"/>
        </w:rPr>
        <w:instrText xml:space="preserve"> ADDIN EN.CITE &lt;EndNote&gt;&lt;Cite&gt;&lt;Author&gt;Matsuda&lt;/Author&gt;&lt;Year&gt;2001&lt;/Year&gt;&lt;RecNum&gt;32&lt;/RecNum&gt;&lt;DisplayText&gt;(Matsuda&lt;style face="italic"&gt; et al.&lt;/style&gt;, 2001a)&lt;/DisplayText&gt;&lt;record&gt;&lt;rec-number&gt;32&lt;/rec-number&gt;&lt;foreign-keys&gt;&lt;key app="EN" db-id="fr5ttxefz5dssyeedv45zwvrtf0feex0zvxv"&gt;32&lt;/key&gt;&lt;/foreign-keys&gt;&lt;ref-type name="Journal Article"&gt;17&lt;/ref-type&gt;&lt;contributors&gt;&lt;authors&gt;&lt;author&gt;Matsuda, K.&lt;/author&gt;&lt;author&gt;Buckingham, S. D.&lt;/author&gt;&lt;author&gt;Kleier, D.&lt;/author&gt;&lt;author&gt;Rauh, J. J.&lt;/author&gt;&lt;author&gt;Grauso, M.&lt;/author&gt;&lt;author&gt;Sattelle, D. B.&lt;/author&gt;&lt;/authors&gt;&lt;/contributors&gt;&lt;auth-address&gt;Laboratory of Pesticide Chemistry, Dept of Agricultural Chemistry, Faculty of Agriculture, Kinki University, 3327-204 Nakamachi, 631-8505, Nara, Japan.&lt;/auth-address&gt;&lt;titles&gt;&lt;title&gt;Neonicotinoids: insecticides acting on insect nicotinic acetylcholine receptors&lt;/title&gt;&lt;secondary-title&gt;Trends Pharmacol Sci&lt;/secondary-title&gt;&lt;/titles&gt;&lt;periodical&gt;&lt;full-title&gt;Trends Pharmacol Sci&lt;/full-title&gt;&lt;/periodical&gt;&lt;pages&gt;573-580&lt;/pages&gt;&lt;volume&gt;22&lt;/volume&gt;&lt;number&gt;11&lt;/number&gt;&lt;keywords&gt;&lt;keyword&gt;Animals&lt;/keyword&gt;&lt;keyword&gt;Cholinergic Agents/*pharmacology&lt;/keyword&gt;&lt;keyword&gt;Humans&lt;/keyword&gt;&lt;keyword&gt;Insecticides/chemistry/*pharmacology&lt;/keyword&gt;&lt;keyword&gt;Receptors, Nicotinic/chemistry/*drug effects&lt;/keyword&gt;&lt;keyword&gt;Structure-Activity Relationship&lt;/keyword&gt;&lt;/keywords&gt;&lt;dates&gt;&lt;year&gt;2001&lt;/year&gt;&lt;pub-dates&gt;&lt;date&gt;Nov&lt;/date&gt;&lt;/pub-dates&gt;&lt;/dates&gt;&lt;accession-num&gt;11698101&lt;/accession-num&gt;&lt;urls&gt;&lt;related-urls&gt;&lt;url&gt;http://www.ncbi.nlm.nih.gov/entrez/query.fcgi?cmd=Retrieve&amp;amp;db=PubMed&amp;amp;dopt=Citation&amp;amp;list_uids=11698101&lt;/url&gt;&lt;/related-urls&gt;&lt;/urls&gt;&lt;/record&gt;&lt;/Cite&gt;&lt;/EndNote&gt;</w:instrText>
      </w:r>
      <w:r w:rsidR="003E475A" w:rsidRPr="00113D74">
        <w:rPr>
          <w:rFonts w:asciiTheme="majorHAnsi" w:hAnsiTheme="majorHAnsi" w:cstheme="majorHAnsi"/>
          <w:sz w:val="24"/>
          <w:szCs w:val="24"/>
        </w:rPr>
        <w:fldChar w:fldCharType="separate"/>
      </w:r>
      <w:r w:rsidR="00C90FD1">
        <w:rPr>
          <w:rFonts w:asciiTheme="majorHAnsi" w:hAnsiTheme="majorHAnsi" w:cstheme="majorHAnsi"/>
          <w:noProof/>
          <w:sz w:val="24"/>
          <w:szCs w:val="24"/>
        </w:rPr>
        <w:t>(Matsuda</w:t>
      </w:r>
      <w:r w:rsidR="00C90FD1" w:rsidRPr="00C90FD1">
        <w:rPr>
          <w:rFonts w:asciiTheme="majorHAnsi" w:hAnsiTheme="majorHAnsi" w:cstheme="majorHAnsi"/>
          <w:i/>
          <w:noProof/>
          <w:sz w:val="24"/>
          <w:szCs w:val="24"/>
        </w:rPr>
        <w:t xml:space="preserve"> et al.</w:t>
      </w:r>
      <w:r w:rsidR="00C90FD1">
        <w:rPr>
          <w:rFonts w:asciiTheme="majorHAnsi" w:hAnsiTheme="majorHAnsi" w:cstheme="majorHAnsi"/>
          <w:noProof/>
          <w:sz w:val="24"/>
          <w:szCs w:val="24"/>
        </w:rPr>
        <w:t>, 2001a)</w:t>
      </w:r>
      <w:r w:rsidR="003E475A" w:rsidRPr="00113D74">
        <w:rPr>
          <w:rFonts w:asciiTheme="majorHAnsi" w:hAnsiTheme="majorHAnsi" w:cstheme="majorHAnsi"/>
          <w:sz w:val="24"/>
          <w:szCs w:val="24"/>
        </w:rPr>
        <w:fldChar w:fldCharType="end"/>
      </w:r>
      <w:r w:rsidR="00E86209" w:rsidRPr="00113D74">
        <w:rPr>
          <w:rFonts w:asciiTheme="majorHAnsi" w:hAnsiTheme="majorHAnsi" w:cstheme="majorHAnsi"/>
          <w:sz w:val="24"/>
          <w:szCs w:val="24"/>
        </w:rPr>
        <w:t>.</w:t>
      </w:r>
      <w:r w:rsidR="00C93161" w:rsidRPr="00113D74">
        <w:rPr>
          <w:rFonts w:asciiTheme="majorHAnsi" w:hAnsiTheme="majorHAnsi" w:cstheme="majorHAnsi"/>
          <w:sz w:val="24"/>
          <w:szCs w:val="24"/>
        </w:rPr>
        <w:t xml:space="preserve"> Neonicotinoids </w:t>
      </w:r>
      <w:r w:rsidR="00497367" w:rsidRPr="00113D74">
        <w:rPr>
          <w:rFonts w:asciiTheme="majorHAnsi" w:hAnsiTheme="majorHAnsi" w:cstheme="majorHAnsi"/>
          <w:sz w:val="24"/>
          <w:szCs w:val="24"/>
        </w:rPr>
        <w:t>show selectivity</w:t>
      </w:r>
      <w:r w:rsidR="00C93161" w:rsidRPr="00113D74">
        <w:rPr>
          <w:rFonts w:asciiTheme="majorHAnsi" w:hAnsiTheme="majorHAnsi" w:cstheme="majorHAnsi"/>
          <w:sz w:val="24"/>
          <w:szCs w:val="24"/>
        </w:rPr>
        <w:t xml:space="preserve"> </w:t>
      </w:r>
      <w:r w:rsidR="00497367" w:rsidRPr="00113D74">
        <w:rPr>
          <w:rFonts w:asciiTheme="majorHAnsi" w:hAnsiTheme="majorHAnsi" w:cstheme="majorHAnsi"/>
          <w:sz w:val="24"/>
          <w:szCs w:val="24"/>
        </w:rPr>
        <w:t>for</w:t>
      </w:r>
      <w:r w:rsidR="00C93161" w:rsidRPr="00113D74">
        <w:rPr>
          <w:rFonts w:asciiTheme="majorHAnsi" w:hAnsiTheme="majorHAnsi" w:cstheme="majorHAnsi"/>
          <w:sz w:val="24"/>
          <w:szCs w:val="24"/>
        </w:rPr>
        <w:t xml:space="preserve"> insect over vertebrate nACh</w:t>
      </w:r>
      <w:r w:rsidR="00427E07" w:rsidRPr="00113D74">
        <w:rPr>
          <w:rFonts w:asciiTheme="majorHAnsi" w:hAnsiTheme="majorHAnsi" w:cstheme="majorHAnsi" w:hint="eastAsia"/>
          <w:sz w:val="24"/>
          <w:szCs w:val="24"/>
        </w:rPr>
        <w:t xml:space="preserve"> receptors</w:t>
      </w:r>
      <w:r w:rsidR="003D2845"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r>
      <w:r w:rsidR="00C90FD1">
        <w:rPr>
          <w:rFonts w:asciiTheme="majorHAnsi" w:hAnsiTheme="majorHAnsi" w:cstheme="majorHAnsi"/>
          <w:sz w:val="24"/>
          <w:szCs w:val="24"/>
        </w:rPr>
        <w:instrText xml:space="preserve"> ADDIN EN.CITE &lt;EndNote&gt;&lt;Cite&gt;&lt;Author&gt;Matsuda&lt;/Author&gt;&lt;Year&gt;2001&lt;/Year&gt;&lt;RecNum&gt;32&lt;/RecNum&gt;&lt;DisplayText&gt;(Matsuda&lt;style face="italic"&gt; et al.&lt;/style&gt;, 2001a)&lt;/DisplayText&gt;&lt;record&gt;&lt;rec-number&gt;32&lt;/rec-number&gt;&lt;foreign-keys&gt;&lt;key app="EN" db-id="fr5ttxefz5dssyeedv45zwvrtf0feex0zvxv"&gt;32&lt;/key&gt;&lt;/foreign-keys&gt;&lt;ref-type name="Journal Article"&gt;17&lt;/ref-type&gt;&lt;contributors&gt;&lt;authors&gt;&lt;author&gt;Matsuda, K.&lt;/author&gt;&lt;author&gt;Buckingham, S. D.&lt;/author&gt;&lt;author&gt;Kleier, D.&lt;/author&gt;&lt;author&gt;Rauh, J. J.&lt;/author&gt;&lt;author&gt;Grauso, M.&lt;/author&gt;&lt;author&gt;Sattelle, D. B.&lt;/author&gt;&lt;/authors&gt;&lt;/contributors&gt;&lt;auth-address&gt;Laboratory of Pesticide Chemistry, Dept of Agricultural Chemistry, Faculty of Agriculture, Kinki University, 3327-204 Nakamachi, 631-8505, Nara, Japan.&lt;/auth-address&gt;&lt;titles&gt;&lt;title&gt;Neonicotinoids: insecticides acting on insect nicotinic acetylcholine receptors&lt;/title&gt;&lt;secondary-title&gt;Trends Pharmacol Sci&lt;/secondary-title&gt;&lt;/titles&gt;&lt;periodical&gt;&lt;full-title&gt;Trends Pharmacol Sci&lt;/full-title&gt;&lt;/periodical&gt;&lt;pages&gt;573-580&lt;/pages&gt;&lt;volume&gt;22&lt;/volume&gt;&lt;number&gt;11&lt;/number&gt;&lt;keywords&gt;&lt;keyword&gt;Animals&lt;/keyword&gt;&lt;keyword&gt;Cholinergic Agents/*pharmacology&lt;/keyword&gt;&lt;keyword&gt;Humans&lt;/keyword&gt;&lt;keyword&gt;Insecticides/chemistry/*pharmacology&lt;/keyword&gt;&lt;keyword&gt;Receptors, Nicotinic/chemistry/*drug effects&lt;/keyword&gt;&lt;keyword&gt;Structure-Activity Relationship&lt;/keyword&gt;&lt;/keywords&gt;&lt;dates&gt;&lt;year&gt;2001&lt;/year&gt;&lt;pub-dates&gt;&lt;date&gt;Nov&lt;/date&gt;&lt;/pub-dates&gt;&lt;/dates&gt;&lt;accession-num&gt;11698101&lt;/accession-num&gt;&lt;urls&gt;&lt;related-urls&gt;&lt;url&gt;http://www.ncbi.nlm.nih.gov/entrez/query.fcgi?cmd=Retrieve&amp;amp;db=PubMed&amp;amp;dopt=Citation&amp;amp;list_uids=11698101&lt;/url&gt;&lt;/related-urls&gt;&lt;/urls&gt;&lt;/record&gt;&lt;/Cite&gt;&lt;/EndNote&gt;</w:instrText>
      </w:r>
      <w:r w:rsidR="003E475A" w:rsidRPr="00113D74">
        <w:rPr>
          <w:rFonts w:asciiTheme="majorHAnsi" w:hAnsiTheme="majorHAnsi" w:cstheme="majorHAnsi"/>
          <w:sz w:val="24"/>
          <w:szCs w:val="24"/>
        </w:rPr>
        <w:fldChar w:fldCharType="separate"/>
      </w:r>
      <w:r w:rsidR="00C90FD1">
        <w:rPr>
          <w:rFonts w:asciiTheme="majorHAnsi" w:hAnsiTheme="majorHAnsi" w:cstheme="majorHAnsi"/>
          <w:noProof/>
          <w:sz w:val="24"/>
          <w:szCs w:val="24"/>
        </w:rPr>
        <w:t>(Matsuda</w:t>
      </w:r>
      <w:r w:rsidR="00C90FD1" w:rsidRPr="00C90FD1">
        <w:rPr>
          <w:rFonts w:asciiTheme="majorHAnsi" w:hAnsiTheme="majorHAnsi" w:cstheme="majorHAnsi"/>
          <w:i/>
          <w:noProof/>
          <w:sz w:val="24"/>
          <w:szCs w:val="24"/>
        </w:rPr>
        <w:t xml:space="preserve"> et al.</w:t>
      </w:r>
      <w:r w:rsidR="00C90FD1">
        <w:rPr>
          <w:rFonts w:asciiTheme="majorHAnsi" w:hAnsiTheme="majorHAnsi" w:cstheme="majorHAnsi"/>
          <w:noProof/>
          <w:sz w:val="24"/>
          <w:szCs w:val="24"/>
        </w:rPr>
        <w:t>, 2001a)</w:t>
      </w:r>
      <w:r w:rsidR="003E475A" w:rsidRPr="00113D74">
        <w:rPr>
          <w:rFonts w:asciiTheme="majorHAnsi" w:hAnsiTheme="majorHAnsi" w:cstheme="majorHAnsi"/>
          <w:sz w:val="24"/>
          <w:szCs w:val="24"/>
        </w:rPr>
        <w:fldChar w:fldCharType="end"/>
      </w:r>
      <w:r w:rsidR="00497367" w:rsidRPr="00113D74">
        <w:rPr>
          <w:rFonts w:asciiTheme="majorHAnsi" w:hAnsiTheme="majorHAnsi" w:cstheme="majorHAnsi"/>
          <w:sz w:val="24"/>
          <w:szCs w:val="24"/>
        </w:rPr>
        <w:t xml:space="preserve">; they are </w:t>
      </w:r>
      <w:r w:rsidR="00074EA9" w:rsidRPr="00113D74">
        <w:rPr>
          <w:rFonts w:asciiTheme="majorHAnsi" w:hAnsiTheme="majorHAnsi" w:cstheme="majorHAnsi"/>
          <w:sz w:val="24"/>
          <w:szCs w:val="24"/>
        </w:rPr>
        <w:t>broad spectrum</w:t>
      </w:r>
      <w:r w:rsidR="00497367" w:rsidRPr="00113D74">
        <w:rPr>
          <w:rFonts w:asciiTheme="majorHAnsi" w:hAnsiTheme="majorHAnsi" w:cstheme="majorHAnsi"/>
          <w:sz w:val="24"/>
          <w:szCs w:val="24"/>
        </w:rPr>
        <w:t xml:space="preserve"> insecticides </w:t>
      </w:r>
      <w:r w:rsidR="00497367" w:rsidRPr="00DF41BA">
        <w:rPr>
          <w:rFonts w:asciiTheme="majorHAnsi" w:hAnsiTheme="majorHAnsi" w:cstheme="majorHAnsi"/>
          <w:sz w:val="24"/>
          <w:szCs w:val="24"/>
        </w:rPr>
        <w:t xml:space="preserve">with </w:t>
      </w:r>
      <w:r w:rsidR="00D72A2E" w:rsidRPr="00DF41BA">
        <w:rPr>
          <w:rFonts w:asciiTheme="majorHAnsi" w:hAnsiTheme="majorHAnsi" w:cstheme="majorHAnsi" w:hint="eastAsia"/>
          <w:sz w:val="24"/>
          <w:szCs w:val="24"/>
        </w:rPr>
        <w:t>superior uptake by the roots and subsequent</w:t>
      </w:r>
      <w:r w:rsidR="00074EA9" w:rsidRPr="00DF41BA">
        <w:rPr>
          <w:rFonts w:asciiTheme="majorHAnsi" w:hAnsiTheme="majorHAnsi" w:cstheme="majorHAnsi"/>
          <w:sz w:val="24"/>
          <w:szCs w:val="24"/>
        </w:rPr>
        <w:t xml:space="preserve"> </w:t>
      </w:r>
      <w:r w:rsidR="00D72A2E" w:rsidRPr="00DF41BA">
        <w:rPr>
          <w:rFonts w:asciiTheme="majorHAnsi" w:hAnsiTheme="majorHAnsi" w:cstheme="majorHAnsi" w:hint="eastAsia"/>
          <w:sz w:val="24"/>
          <w:szCs w:val="24"/>
        </w:rPr>
        <w:t>translocation in plants</w:t>
      </w:r>
      <w:r w:rsidR="00C93161" w:rsidRPr="00DF41BA">
        <w:rPr>
          <w:rFonts w:asciiTheme="majorHAnsi" w:hAnsiTheme="majorHAnsi" w:cstheme="majorHAnsi"/>
          <w:sz w:val="24"/>
          <w:szCs w:val="24"/>
        </w:rPr>
        <w:t xml:space="preserve"> </w:t>
      </w:r>
      <w:r w:rsidR="003E475A" w:rsidRPr="00DF41BA">
        <w:rPr>
          <w:rFonts w:asciiTheme="majorHAnsi" w:hAnsiTheme="majorHAnsi" w:cstheme="majorHAnsi"/>
          <w:sz w:val="24"/>
          <w:szCs w:val="24"/>
        </w:rPr>
        <w:fldChar w:fldCharType="begin">
          <w:fldData xml:space="preserve">PEVuZE5vdGU+PENpdGU+PEF1dGhvcj5LYWdhYnU8L0F1dGhvcj48WWVhcj4xOTk3PC9ZZWFyPjxS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</w:fldData>
        </w:fldChar>
      </w:r>
      <w:r w:rsidR="00207CDF"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PEVuZE5vdGU+PENpdGU+PEF1dGhvcj5LYWdhYnU8L0F1dGhvcj48WWVhcj4xOTk3PC9ZZWFyPjxS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</w:fldData>
        </w:fldChar>
      </w:r>
      <w:r w:rsidR="00207CDF"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3D2845" w:rsidRPr="00DF41BA">
        <w:rPr>
          <w:rFonts w:asciiTheme="majorHAnsi" w:hAnsiTheme="majorHAnsi" w:cstheme="majorHAnsi"/>
          <w:noProof/>
          <w:sz w:val="24"/>
          <w:szCs w:val="24"/>
        </w:rPr>
        <w:t>(Jeschke</w:t>
      </w:r>
      <w:r w:rsidR="003D2845" w:rsidRPr="00DF41BA">
        <w:rPr>
          <w:rFonts w:asciiTheme="majorHAnsi" w:hAnsiTheme="majorHAnsi" w:cstheme="majorHAnsi"/>
          <w:i/>
          <w:noProof/>
          <w:sz w:val="24"/>
          <w:szCs w:val="24"/>
        </w:rPr>
        <w:t xml:space="preserve"> et al.</w:t>
      </w:r>
      <w:r w:rsidR="003D2845" w:rsidRPr="00DF41BA">
        <w:rPr>
          <w:rFonts w:asciiTheme="majorHAnsi" w:hAnsiTheme="majorHAnsi" w:cstheme="majorHAnsi"/>
          <w:noProof/>
          <w:sz w:val="24"/>
          <w:szCs w:val="24"/>
        </w:rPr>
        <w:t>, 2013; Kagabu, 1997)</w:t>
      </w:r>
      <w:r w:rsidR="003E475A" w:rsidRPr="00DF41BA">
        <w:rPr>
          <w:rFonts w:asciiTheme="majorHAnsi" w:hAnsiTheme="majorHAnsi" w:cstheme="majorHAnsi"/>
          <w:sz w:val="24"/>
          <w:szCs w:val="24"/>
        </w:rPr>
        <w:fldChar w:fldCharType="end"/>
      </w:r>
      <w:r w:rsidR="00497367" w:rsidRPr="00DF41BA">
        <w:rPr>
          <w:rFonts w:asciiTheme="majorHAnsi" w:hAnsiTheme="majorHAnsi" w:cstheme="majorHAnsi"/>
          <w:sz w:val="24"/>
          <w:szCs w:val="24"/>
        </w:rPr>
        <w:t>.</w:t>
      </w:r>
      <w:r w:rsidR="00803BC2" w:rsidRPr="00DF41BA">
        <w:rPr>
          <w:rFonts w:asciiTheme="majorHAnsi" w:hAnsiTheme="majorHAnsi" w:cstheme="majorHAnsi"/>
          <w:sz w:val="24"/>
          <w:szCs w:val="24"/>
        </w:rPr>
        <w:t xml:space="preserve"> </w:t>
      </w:r>
      <w:r w:rsidR="00497367" w:rsidRPr="00DF41BA">
        <w:rPr>
          <w:rFonts w:asciiTheme="majorHAnsi" w:hAnsiTheme="majorHAnsi" w:cstheme="majorHAnsi"/>
          <w:sz w:val="24"/>
          <w:szCs w:val="24"/>
        </w:rPr>
        <w:t xml:space="preserve">Neonicotinoids currently make up </w:t>
      </w:r>
      <w:r w:rsidR="00951663" w:rsidRPr="00DF41BA">
        <w:rPr>
          <w:rFonts w:asciiTheme="majorHAnsi" w:hAnsiTheme="majorHAnsi" w:cstheme="majorHAnsi" w:hint="eastAsia"/>
          <w:sz w:val="24"/>
          <w:szCs w:val="24"/>
        </w:rPr>
        <w:t>&gt;25%</w:t>
      </w:r>
      <w:r w:rsidR="00C93161" w:rsidRPr="00DF41BA">
        <w:rPr>
          <w:rFonts w:asciiTheme="majorHAnsi" w:hAnsiTheme="majorHAnsi" w:cstheme="majorHAnsi"/>
          <w:sz w:val="24"/>
          <w:szCs w:val="24"/>
        </w:rPr>
        <w:t xml:space="preserve"> of world insecticide sales</w:t>
      </w:r>
      <w:r w:rsidR="00BB2277" w:rsidRPr="00DF41BA">
        <w:rPr>
          <w:rFonts w:asciiTheme="majorHAnsi" w:hAnsiTheme="majorHAnsi" w:cstheme="majorHAnsi"/>
          <w:sz w:val="24"/>
          <w:szCs w:val="24"/>
        </w:rPr>
        <w:t xml:space="preserve"> </w:t>
      </w:r>
      <w:r w:rsidR="003E475A" w:rsidRPr="00DF41BA">
        <w:rPr>
          <w:rFonts w:asciiTheme="majorHAnsi" w:hAnsiTheme="majorHAnsi" w:cstheme="majorHAnsi"/>
          <w:sz w:val="24"/>
          <w:szCs w:val="24"/>
        </w:rPr>
        <w:fldChar w:fldCharType="begin"/>
      </w:r>
      <w:r w:rsidR="000407FB" w:rsidRPr="00DF41BA">
        <w:rPr>
          <w:rFonts w:asciiTheme="majorHAnsi" w:hAnsiTheme="majorHAnsi" w:cstheme="majorHAnsi"/>
          <w:sz w:val="24"/>
          <w:szCs w:val="24"/>
        </w:rPr>
        <w:instrText xml:space="preserve"> ADDIN EN.CITE &lt;EndNote&gt;&lt;Cite&gt;&lt;Author&gt;Jeschke&lt;/Author&gt;&lt;Year&gt;2013&lt;/Year&gt;&lt;RecNum&gt;236&lt;/RecNum&gt;&lt;DisplayText&gt;(Jeschke&lt;style face="italic"&gt; et al.&lt;/style&gt;, 2013)&lt;/DisplayText&gt;&lt;record&gt;&lt;rec-number&gt;236&lt;/rec-number&gt;&lt;foreign-keys&gt;&lt;key app="EN" db-id="fr5ttxefz5dssyeedv45zwvrtf0feex0zvxv"&gt;236&lt;/key&gt;&lt;/foreign-keys&gt;&lt;ref-type name="Journal Article"&gt;17&lt;/ref-type&gt;&lt;contributors&gt;&lt;authors&gt;&lt;author&gt;Jeschke, P.&lt;/author&gt;&lt;author&gt;Nauen, R.&lt;/author&gt;&lt;author&gt;Beck, M. E.&lt;/author&gt;&lt;/authors&gt;&lt;/contributors&gt;&lt;auth-address&gt;Bayer CropScience AG, BCS AG R&amp;amp;D-SMR-PC-PCC C2, Alfred-Nobel-Strasse 50, Building 6510, 40789 Monheim am Rhein, Germany. peter.jeschke@bayer.com&lt;/auth-address&gt;&lt;titles&gt;&lt;title&gt;Nicotinic acetylcholine receptor agonists: a milestone for modern crop protection&lt;/title&gt;&lt;secondary-title&gt;Angew Chem Int Ed Engl&lt;/secondary-title&gt;&lt;/titles&gt;&lt;periodical&gt;&lt;full-title&gt;Angew Chem Int Ed Engl&lt;/full-title&gt;&lt;/periodical&gt;&lt;pages&gt;9464-9485&lt;/pages&gt;&lt;volume&gt;52&lt;/volume&gt;&lt;number&gt;36&lt;/number&gt;&lt;edition&gt;2013/08/13&lt;/edition&gt;&lt;keywords&gt;&lt;keyword&gt;Chemistry, Agricultural/*trends&lt;/keyword&gt;&lt;keyword&gt;Crops, Agricultural&lt;/keyword&gt;&lt;keyword&gt;Models, Molecular&lt;/keyword&gt;&lt;keyword&gt;Nicotinic Agonists/*chemistry/pharmacology&lt;/keyword&gt;&lt;keyword&gt;Protein Binding/drug effects&lt;/keyword&gt;&lt;keyword&gt;Receptors, Nicotinic/*metabolism&lt;/keyword&gt;&lt;/keywords&gt;&lt;dates&gt;&lt;year&gt;2013&lt;/year&gt;&lt;pub-dates&gt;&lt;date&gt;Sep 2&lt;/date&gt;&lt;/pub-dates&gt;&lt;/dates&gt;&lt;isbn&gt;1521-3773 (Electronic)&amp;#xD;1433-7851 (Linking)&lt;/isbn&gt;&lt;accession-num&gt;23934864&lt;/accession-num&gt;&lt;urls&gt;&lt;related-urls&gt;&lt;url&gt;http://www.ncbi.nlm.nih.gov/entrez/query.fcgi?cmd=Retrieve&amp;amp;db=PubMed&amp;amp;dopt=Citation&amp;amp;list_uids=23934864&lt;/url&gt;&lt;/related-urls&gt;&lt;/urls&gt;&lt;electronic-resource-num&gt;10.1002/anie.201302550&lt;/electronic-resource-num&gt;&lt;language&gt;eng&lt;/language&gt;&lt;/record&gt;&lt;/Cite&gt;&lt;/EndNote&gt;</w:instrText>
      </w:r>
      <w:r w:rsidR="003E475A" w:rsidRPr="00DF41BA">
        <w:rPr>
          <w:rFonts w:asciiTheme="majorHAnsi" w:hAnsiTheme="majorHAnsi" w:cstheme="majorHAnsi"/>
          <w:sz w:val="24"/>
          <w:szCs w:val="24"/>
        </w:rPr>
        <w:fldChar w:fldCharType="separate"/>
      </w:r>
      <w:r w:rsidR="004565B5" w:rsidRPr="00DF41BA">
        <w:rPr>
          <w:rFonts w:asciiTheme="majorHAnsi" w:hAnsiTheme="majorHAnsi" w:cstheme="majorHAnsi"/>
          <w:noProof/>
          <w:sz w:val="24"/>
          <w:szCs w:val="24"/>
        </w:rPr>
        <w:t>(Jeschke</w:t>
      </w:r>
      <w:r w:rsidR="004565B5" w:rsidRPr="00DF41BA">
        <w:rPr>
          <w:rFonts w:asciiTheme="majorHAnsi" w:hAnsiTheme="majorHAnsi" w:cstheme="majorHAnsi"/>
          <w:i/>
          <w:noProof/>
          <w:sz w:val="24"/>
          <w:szCs w:val="24"/>
        </w:rPr>
        <w:t xml:space="preserve"> et al.</w:t>
      </w:r>
      <w:r w:rsidR="004565B5" w:rsidRPr="00DF41BA">
        <w:rPr>
          <w:rFonts w:asciiTheme="majorHAnsi" w:hAnsiTheme="majorHAnsi" w:cstheme="majorHAnsi"/>
          <w:noProof/>
          <w:sz w:val="24"/>
          <w:szCs w:val="24"/>
        </w:rPr>
        <w:t>, 2013)</w:t>
      </w:r>
      <w:r w:rsidR="003E475A" w:rsidRPr="00DF41BA">
        <w:rPr>
          <w:rFonts w:asciiTheme="majorHAnsi" w:hAnsiTheme="majorHAnsi" w:cstheme="majorHAnsi"/>
          <w:sz w:val="24"/>
          <w:szCs w:val="24"/>
        </w:rPr>
        <w:fldChar w:fldCharType="end"/>
      </w:r>
      <w:r w:rsidR="00C93161" w:rsidRPr="00DF41BA">
        <w:rPr>
          <w:rFonts w:asciiTheme="majorHAnsi" w:hAnsiTheme="majorHAnsi" w:cstheme="majorHAnsi"/>
          <w:sz w:val="24"/>
          <w:szCs w:val="24"/>
        </w:rPr>
        <w:t xml:space="preserve">. </w:t>
      </w:r>
    </w:p>
    <w:p w:rsidR="00A60F10" w:rsidRPr="00DF41BA" w:rsidRDefault="00A60F10" w:rsidP="00C93161">
      <w:pPr>
        <w:spacing w:line="360" w:lineRule="auto"/>
        <w:rPr>
          <w:rFonts w:asciiTheme="majorHAnsi" w:hAnsiTheme="majorHAnsi" w:cstheme="majorHAnsi"/>
          <w:sz w:val="24"/>
          <w:szCs w:val="24"/>
        </w:rPr>
      </w:pPr>
    </w:p>
    <w:p w:rsidR="003B6D3C" w:rsidRPr="00113D74" w:rsidRDefault="00C93161" w:rsidP="003B6D3C">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The </w:t>
      </w:r>
      <w:r w:rsidR="00BB2277" w:rsidRPr="00113D74">
        <w:rPr>
          <w:rFonts w:asciiTheme="majorHAnsi" w:hAnsiTheme="majorHAnsi" w:cstheme="majorHAnsi"/>
          <w:sz w:val="24"/>
          <w:szCs w:val="24"/>
        </w:rPr>
        <w:t>reduced numbers</w:t>
      </w:r>
      <w:r w:rsidRPr="00113D74">
        <w:rPr>
          <w:rFonts w:asciiTheme="majorHAnsi" w:hAnsiTheme="majorHAnsi" w:cstheme="majorHAnsi"/>
          <w:sz w:val="24"/>
          <w:szCs w:val="24"/>
        </w:rPr>
        <w:t xml:space="preserve"> </w:t>
      </w:r>
      <w:r w:rsidR="00A60F10" w:rsidRPr="00113D74">
        <w:rPr>
          <w:rFonts w:asciiTheme="majorHAnsi" w:hAnsiTheme="majorHAnsi" w:cstheme="majorHAnsi"/>
          <w:sz w:val="24"/>
          <w:szCs w:val="24"/>
        </w:rPr>
        <w:t xml:space="preserve">of honey </w:t>
      </w:r>
      <w:r w:rsidR="00497367" w:rsidRPr="00113D74">
        <w:rPr>
          <w:rFonts w:asciiTheme="majorHAnsi" w:hAnsiTheme="majorHAnsi" w:cstheme="majorHAnsi"/>
          <w:sz w:val="24"/>
          <w:szCs w:val="24"/>
        </w:rPr>
        <w:t xml:space="preserve">bees, </w:t>
      </w:r>
      <w:r w:rsidR="00A60F10" w:rsidRPr="00113D74">
        <w:rPr>
          <w:rFonts w:asciiTheme="majorHAnsi" w:hAnsiTheme="majorHAnsi" w:cstheme="majorHAnsi"/>
          <w:sz w:val="24"/>
          <w:szCs w:val="24"/>
        </w:rPr>
        <w:t xml:space="preserve">bumble bees </w:t>
      </w:r>
      <w:r w:rsidR="00497367" w:rsidRPr="00113D74">
        <w:rPr>
          <w:rFonts w:asciiTheme="majorHAnsi" w:hAnsiTheme="majorHAnsi" w:cstheme="majorHAnsi"/>
          <w:sz w:val="24"/>
          <w:szCs w:val="24"/>
        </w:rPr>
        <w:t xml:space="preserve">and other insect pollinators are </w:t>
      </w:r>
      <w:r w:rsidR="009B65CA" w:rsidRPr="00113D74">
        <w:rPr>
          <w:rFonts w:asciiTheme="majorHAnsi" w:hAnsiTheme="majorHAnsi" w:cstheme="majorHAnsi"/>
          <w:sz w:val="24"/>
          <w:szCs w:val="24"/>
        </w:rPr>
        <w:t xml:space="preserve">a </w:t>
      </w:r>
      <w:r w:rsidR="00497367" w:rsidRPr="00113D74">
        <w:rPr>
          <w:rFonts w:asciiTheme="majorHAnsi" w:hAnsiTheme="majorHAnsi" w:cstheme="majorHAnsi"/>
          <w:sz w:val="24"/>
          <w:szCs w:val="24"/>
        </w:rPr>
        <w:t>threat to the effective</w:t>
      </w:r>
      <w:r w:rsidRPr="00113D74">
        <w:rPr>
          <w:rFonts w:asciiTheme="majorHAnsi" w:hAnsiTheme="majorHAnsi" w:cstheme="majorHAnsi"/>
          <w:sz w:val="24"/>
          <w:szCs w:val="24"/>
        </w:rPr>
        <w:t xml:space="preserve"> pollination of crop plants. </w:t>
      </w:r>
      <w:r w:rsidR="00BB2277" w:rsidRPr="00113D74">
        <w:rPr>
          <w:rFonts w:asciiTheme="majorHAnsi" w:hAnsiTheme="majorHAnsi" w:cstheme="majorHAnsi"/>
          <w:sz w:val="24"/>
          <w:szCs w:val="24"/>
        </w:rPr>
        <w:t>N</w:t>
      </w:r>
      <w:r w:rsidR="00A60F10" w:rsidRPr="00113D74">
        <w:rPr>
          <w:rFonts w:asciiTheme="majorHAnsi" w:hAnsiTheme="majorHAnsi" w:cstheme="majorHAnsi"/>
          <w:sz w:val="24"/>
          <w:szCs w:val="24"/>
        </w:rPr>
        <w:t xml:space="preserve">eonicotinoids have been </w:t>
      </w:r>
      <w:r w:rsidR="007772D6" w:rsidRPr="00113D74">
        <w:rPr>
          <w:rFonts w:asciiTheme="majorHAnsi" w:hAnsiTheme="majorHAnsi" w:cstheme="majorHAnsi"/>
          <w:sz w:val="24"/>
          <w:szCs w:val="24"/>
        </w:rPr>
        <w:t>suggested</w:t>
      </w:r>
      <w:r w:rsidR="00A60F10" w:rsidRPr="00113D74">
        <w:rPr>
          <w:rFonts w:asciiTheme="majorHAnsi" w:hAnsiTheme="majorHAnsi" w:cstheme="majorHAnsi"/>
          <w:sz w:val="24"/>
          <w:szCs w:val="24"/>
        </w:rPr>
        <w:t xml:space="preserve"> as one possible c</w:t>
      </w:r>
      <w:r w:rsidR="009B65CA" w:rsidRPr="00113D74">
        <w:rPr>
          <w:rFonts w:asciiTheme="majorHAnsi" w:hAnsiTheme="majorHAnsi" w:cstheme="majorHAnsi"/>
          <w:sz w:val="24"/>
          <w:szCs w:val="24"/>
        </w:rPr>
        <w:t>ontributor to</w:t>
      </w:r>
      <w:r w:rsidR="00A60F10" w:rsidRPr="00113D74">
        <w:rPr>
          <w:rFonts w:asciiTheme="majorHAnsi" w:hAnsiTheme="majorHAnsi" w:cstheme="majorHAnsi"/>
          <w:sz w:val="24"/>
          <w:szCs w:val="24"/>
        </w:rPr>
        <w:t xml:space="preserve"> </w:t>
      </w:r>
      <w:r w:rsidR="00BB2277" w:rsidRPr="00113D74">
        <w:rPr>
          <w:rFonts w:asciiTheme="majorHAnsi" w:hAnsiTheme="majorHAnsi" w:cstheme="majorHAnsi"/>
          <w:sz w:val="24"/>
          <w:szCs w:val="24"/>
        </w:rPr>
        <w:t>the Colony Collapse Disorder</w:t>
      </w:r>
      <w:r w:rsidR="005F4B64" w:rsidRPr="00113D74">
        <w:rPr>
          <w:rFonts w:asciiTheme="majorHAnsi" w:hAnsiTheme="majorHAnsi" w:cstheme="majorHAnsi"/>
          <w:sz w:val="24"/>
          <w:szCs w:val="24"/>
        </w:rPr>
        <w:t>, because they</w:t>
      </w:r>
      <w:r w:rsidRPr="00113D74">
        <w:rPr>
          <w:rFonts w:asciiTheme="majorHAnsi" w:hAnsiTheme="majorHAnsi" w:cstheme="majorHAnsi"/>
          <w:sz w:val="24"/>
          <w:szCs w:val="24"/>
        </w:rPr>
        <w:t xml:space="preserve"> modulate </w:t>
      </w:r>
      <w:r w:rsidR="00427E07" w:rsidRPr="00113D74">
        <w:rPr>
          <w:rFonts w:asciiTheme="majorHAnsi" w:hAnsiTheme="majorHAnsi" w:cstheme="majorHAnsi"/>
          <w:sz w:val="24"/>
          <w:szCs w:val="24"/>
        </w:rPr>
        <w:t>nACh receptor</w:t>
      </w:r>
      <w:r w:rsidR="009155DC" w:rsidRPr="00113D74">
        <w:rPr>
          <w:rFonts w:asciiTheme="majorHAnsi" w:hAnsiTheme="majorHAnsi" w:cstheme="majorHAnsi"/>
          <w:sz w:val="24"/>
          <w:szCs w:val="24"/>
        </w:rPr>
        <w:t>s of bees as well as pest</w:t>
      </w:r>
      <w:r w:rsidR="008464BD" w:rsidRPr="00113D74">
        <w:rPr>
          <w:rFonts w:asciiTheme="majorHAnsi" w:hAnsiTheme="majorHAnsi" w:cstheme="majorHAnsi"/>
          <w:sz w:val="24"/>
          <w:szCs w:val="24"/>
        </w:rPr>
        <w:t xml:space="preserve"> insect specie</w:t>
      </w:r>
      <w:r w:rsidR="009155DC" w:rsidRPr="00113D74">
        <w:rPr>
          <w:rFonts w:asciiTheme="majorHAnsi" w:hAnsiTheme="majorHAnsi" w:cstheme="majorHAnsi"/>
          <w:sz w:val="24"/>
          <w:szCs w:val="24"/>
        </w:rPr>
        <w:t>s</w:t>
      </w:r>
      <w:r w:rsidR="00473ADC"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fldData xml:space="preserve">PEVuZE5vdGU+PENpdGU+PEF1dGhvcj5HaWxsPC9BdXRob3I+PFllYXI+MjAxMjwvWWVhcj48UmVj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</w:fldData>
        </w:fldChar>
      </w:r>
      <w:r w:rsidR="001810B3"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PEVuZE5vdGU+PENpdGU+PEF1dGhvcj5HaWxsPC9BdXRob3I+PFllYXI+MjAxMjwvWWVhcj48UmVj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</w:fldData>
        </w:fldChar>
      </w:r>
      <w:r w:rsidR="001810B3"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1810B3" w:rsidRPr="00113D74">
        <w:rPr>
          <w:rFonts w:asciiTheme="majorHAnsi" w:hAnsiTheme="majorHAnsi" w:cstheme="majorHAnsi"/>
          <w:noProof/>
          <w:sz w:val="24"/>
          <w:szCs w:val="24"/>
        </w:rPr>
        <w:t>(Gill</w:t>
      </w:r>
      <w:r w:rsidR="001810B3" w:rsidRPr="00113D74">
        <w:rPr>
          <w:rFonts w:asciiTheme="majorHAnsi" w:hAnsiTheme="majorHAnsi" w:cstheme="majorHAnsi"/>
          <w:i/>
          <w:noProof/>
          <w:sz w:val="24"/>
          <w:szCs w:val="24"/>
        </w:rPr>
        <w:t xml:space="preserve"> et al.</w:t>
      </w:r>
      <w:r w:rsidR="001810B3" w:rsidRPr="00113D74">
        <w:rPr>
          <w:rFonts w:asciiTheme="majorHAnsi" w:hAnsiTheme="majorHAnsi" w:cstheme="majorHAnsi"/>
          <w:noProof/>
          <w:sz w:val="24"/>
          <w:szCs w:val="24"/>
        </w:rPr>
        <w:t>, 2012; Rundlof</w:t>
      </w:r>
      <w:r w:rsidR="001810B3" w:rsidRPr="00113D74">
        <w:rPr>
          <w:rFonts w:asciiTheme="majorHAnsi" w:hAnsiTheme="majorHAnsi" w:cstheme="majorHAnsi"/>
          <w:i/>
          <w:noProof/>
          <w:sz w:val="24"/>
          <w:szCs w:val="24"/>
        </w:rPr>
        <w:t xml:space="preserve"> et al.</w:t>
      </w:r>
      <w:r w:rsidR="001810B3" w:rsidRPr="00113D74">
        <w:rPr>
          <w:rFonts w:asciiTheme="majorHAnsi" w:hAnsiTheme="majorHAnsi" w:cstheme="majorHAnsi"/>
          <w:noProof/>
          <w:sz w:val="24"/>
          <w:szCs w:val="24"/>
        </w:rPr>
        <w:t>, 2015; Whitehorn</w:t>
      </w:r>
      <w:r w:rsidR="001810B3" w:rsidRPr="00113D74">
        <w:rPr>
          <w:rFonts w:asciiTheme="majorHAnsi" w:hAnsiTheme="majorHAnsi" w:cstheme="majorHAnsi"/>
          <w:i/>
          <w:noProof/>
          <w:sz w:val="24"/>
          <w:szCs w:val="24"/>
        </w:rPr>
        <w:t xml:space="preserve"> et al.</w:t>
      </w:r>
      <w:r w:rsidR="001810B3" w:rsidRPr="00113D74">
        <w:rPr>
          <w:rFonts w:asciiTheme="majorHAnsi" w:hAnsiTheme="majorHAnsi" w:cstheme="majorHAnsi"/>
          <w:noProof/>
          <w:sz w:val="24"/>
          <w:szCs w:val="24"/>
        </w:rPr>
        <w:t>, 2012)</w:t>
      </w:r>
      <w:r w:rsidR="003E475A" w:rsidRPr="00113D74">
        <w:rPr>
          <w:rFonts w:asciiTheme="majorHAnsi" w:hAnsiTheme="majorHAnsi" w:cstheme="majorHAnsi"/>
          <w:sz w:val="24"/>
          <w:szCs w:val="24"/>
        </w:rPr>
        <w:fldChar w:fldCharType="end"/>
      </w:r>
      <w:r w:rsidR="009155DC" w:rsidRPr="00113D74">
        <w:rPr>
          <w:rFonts w:asciiTheme="majorHAnsi" w:hAnsiTheme="majorHAnsi" w:cstheme="majorHAnsi"/>
          <w:sz w:val="24"/>
          <w:szCs w:val="24"/>
        </w:rPr>
        <w:t xml:space="preserve">. </w:t>
      </w:r>
      <w:r w:rsidR="00497367" w:rsidRPr="00113D74">
        <w:rPr>
          <w:rFonts w:asciiTheme="majorHAnsi" w:hAnsiTheme="majorHAnsi" w:cstheme="majorHAnsi"/>
          <w:sz w:val="24"/>
          <w:szCs w:val="24"/>
        </w:rPr>
        <w:t>In view of the</w:t>
      </w:r>
      <w:r w:rsidR="001F1A97" w:rsidRPr="00113D74">
        <w:rPr>
          <w:rFonts w:asciiTheme="majorHAnsi" w:hAnsiTheme="majorHAnsi" w:cstheme="majorHAnsi"/>
          <w:sz w:val="24"/>
          <w:szCs w:val="24"/>
        </w:rPr>
        <w:t xml:space="preserve"> </w:t>
      </w:r>
      <w:r w:rsidR="007E4A17" w:rsidRPr="00113D74">
        <w:rPr>
          <w:rFonts w:asciiTheme="majorHAnsi" w:hAnsiTheme="majorHAnsi" w:cstheme="majorHAnsi"/>
          <w:sz w:val="24"/>
          <w:szCs w:val="24"/>
        </w:rPr>
        <w:t>possible risk to bees</w:t>
      </w:r>
      <w:r w:rsidR="009155DC" w:rsidRPr="00113D74">
        <w:rPr>
          <w:rFonts w:asciiTheme="majorHAnsi" w:hAnsiTheme="majorHAnsi" w:cstheme="majorHAnsi"/>
          <w:sz w:val="24"/>
          <w:szCs w:val="24"/>
        </w:rPr>
        <w:t xml:space="preserve">, </w:t>
      </w:r>
      <w:r w:rsidR="00497367" w:rsidRPr="00113D74">
        <w:rPr>
          <w:rFonts w:asciiTheme="majorHAnsi" w:hAnsiTheme="majorHAnsi" w:cstheme="majorHAnsi"/>
          <w:sz w:val="24"/>
          <w:szCs w:val="24"/>
        </w:rPr>
        <w:t xml:space="preserve">the </w:t>
      </w:r>
      <w:r w:rsidR="009155DC" w:rsidRPr="00113D74">
        <w:rPr>
          <w:rFonts w:asciiTheme="majorHAnsi" w:hAnsiTheme="majorHAnsi" w:cstheme="majorHAnsi"/>
          <w:sz w:val="24"/>
          <w:szCs w:val="24"/>
        </w:rPr>
        <w:t xml:space="preserve">EU restricted </w:t>
      </w:r>
      <w:r w:rsidR="007E4A17" w:rsidRPr="00113D74">
        <w:rPr>
          <w:rFonts w:asciiTheme="majorHAnsi" w:hAnsiTheme="majorHAnsi" w:cstheme="majorHAnsi"/>
          <w:sz w:val="24"/>
          <w:szCs w:val="24"/>
        </w:rPr>
        <w:t>the</w:t>
      </w:r>
      <w:r w:rsidR="009155DC" w:rsidRPr="00113D74">
        <w:rPr>
          <w:rFonts w:asciiTheme="majorHAnsi" w:hAnsiTheme="majorHAnsi" w:cstheme="majorHAnsi"/>
          <w:sz w:val="24"/>
          <w:szCs w:val="24"/>
        </w:rPr>
        <w:t xml:space="preserve"> use</w:t>
      </w:r>
      <w:r w:rsidRPr="00113D74">
        <w:rPr>
          <w:rFonts w:asciiTheme="majorHAnsi" w:hAnsiTheme="majorHAnsi" w:cstheme="majorHAnsi"/>
          <w:sz w:val="24"/>
          <w:szCs w:val="24"/>
        </w:rPr>
        <w:t xml:space="preserve"> </w:t>
      </w:r>
      <w:r w:rsidR="007E4A17" w:rsidRPr="00113D74">
        <w:rPr>
          <w:rFonts w:asciiTheme="majorHAnsi" w:hAnsiTheme="majorHAnsi" w:cstheme="majorHAnsi"/>
          <w:sz w:val="24"/>
          <w:szCs w:val="24"/>
        </w:rPr>
        <w:t xml:space="preserve">of </w:t>
      </w:r>
      <w:r w:rsidRPr="00113D74">
        <w:rPr>
          <w:rFonts w:asciiTheme="majorHAnsi" w:hAnsiTheme="majorHAnsi" w:cstheme="majorHAnsi"/>
          <w:sz w:val="24"/>
          <w:szCs w:val="24"/>
        </w:rPr>
        <w:t xml:space="preserve">three </w:t>
      </w:r>
      <w:r w:rsidR="007E4A17" w:rsidRPr="00113D74">
        <w:rPr>
          <w:rFonts w:asciiTheme="majorHAnsi" w:hAnsiTheme="majorHAnsi" w:cstheme="majorHAnsi"/>
          <w:sz w:val="24"/>
          <w:szCs w:val="24"/>
        </w:rPr>
        <w:t>neonicotinoids (imidacloprid, clothianidin and thiamethoxam) in</w:t>
      </w:r>
      <w:r w:rsidR="009155DC" w:rsidRPr="00113D74">
        <w:rPr>
          <w:rFonts w:asciiTheme="majorHAnsi" w:hAnsiTheme="majorHAnsi" w:cstheme="majorHAnsi"/>
          <w:sz w:val="24"/>
          <w:szCs w:val="24"/>
        </w:rPr>
        <w:t xml:space="preserve"> 2012 </w:t>
      </w:r>
      <w:r w:rsidRPr="00113D74">
        <w:rPr>
          <w:rFonts w:asciiTheme="majorHAnsi" w:hAnsiTheme="majorHAnsi" w:cstheme="majorHAnsi"/>
          <w:sz w:val="24"/>
          <w:szCs w:val="24"/>
        </w:rPr>
        <w:t xml:space="preserve">and </w:t>
      </w:r>
      <w:r w:rsidR="00497367" w:rsidRPr="00113D74">
        <w:rPr>
          <w:rFonts w:asciiTheme="majorHAnsi" w:hAnsiTheme="majorHAnsi" w:cstheme="majorHAnsi"/>
          <w:sz w:val="24"/>
          <w:szCs w:val="24"/>
        </w:rPr>
        <w:t xml:space="preserve">continues to restrict their deployment subject to further assessment of </w:t>
      </w:r>
      <w:r w:rsidR="008464BD" w:rsidRPr="00113D74">
        <w:rPr>
          <w:rFonts w:asciiTheme="majorHAnsi" w:hAnsiTheme="majorHAnsi" w:cstheme="majorHAnsi"/>
          <w:sz w:val="24"/>
          <w:szCs w:val="24"/>
        </w:rPr>
        <w:t>th</w:t>
      </w:r>
      <w:r w:rsidR="00473ADC" w:rsidRPr="00113D74">
        <w:rPr>
          <w:rFonts w:asciiTheme="majorHAnsi" w:hAnsiTheme="majorHAnsi" w:cstheme="majorHAnsi" w:hint="eastAsia"/>
          <w:sz w:val="24"/>
          <w:szCs w:val="24"/>
        </w:rPr>
        <w:t>e risk</w:t>
      </w:r>
      <w:r w:rsidRPr="00113D74">
        <w:rPr>
          <w:rFonts w:asciiTheme="majorHAnsi" w:hAnsiTheme="majorHAnsi" w:cstheme="majorHAnsi"/>
          <w:sz w:val="24"/>
          <w:szCs w:val="24"/>
        </w:rPr>
        <w:t>. Therefore</w:t>
      </w:r>
      <w:r w:rsidR="00164B1C" w:rsidRPr="00113D74">
        <w:rPr>
          <w:rFonts w:asciiTheme="majorHAnsi" w:hAnsiTheme="majorHAnsi" w:cstheme="majorHAnsi"/>
          <w:sz w:val="24"/>
          <w:szCs w:val="24"/>
        </w:rPr>
        <w:t>,</w:t>
      </w:r>
      <w:r w:rsidRPr="00113D74">
        <w:rPr>
          <w:rFonts w:asciiTheme="majorHAnsi" w:hAnsiTheme="majorHAnsi" w:cstheme="majorHAnsi"/>
          <w:sz w:val="24"/>
          <w:szCs w:val="24"/>
        </w:rPr>
        <w:t xml:space="preserve"> it is extremely important to understand structural features determining selectivity and potency of neonicotinoids </w:t>
      </w:r>
      <w:r w:rsidR="005F4B64" w:rsidRPr="00113D74">
        <w:rPr>
          <w:rFonts w:asciiTheme="majorHAnsi" w:hAnsiTheme="majorHAnsi" w:cstheme="majorHAnsi"/>
          <w:sz w:val="24"/>
          <w:szCs w:val="24"/>
        </w:rPr>
        <w:t>at</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s.</w:t>
      </w:r>
    </w:p>
    <w:p w:rsidR="00C93161" w:rsidRPr="00113D74" w:rsidRDefault="003B6D3C" w:rsidP="003B6D3C">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 </w:t>
      </w:r>
    </w:p>
    <w:p w:rsidR="00912A81" w:rsidRPr="00DF41BA" w:rsidRDefault="00150420" w:rsidP="00E86209">
      <w:pPr>
        <w:spacing w:line="360" w:lineRule="auto"/>
        <w:rPr>
          <w:rFonts w:asciiTheme="majorHAnsi" w:hAnsiTheme="majorHAnsi" w:cstheme="majorHAnsi"/>
          <w:sz w:val="24"/>
          <w:szCs w:val="24"/>
        </w:rPr>
      </w:pPr>
      <w:r w:rsidRPr="00DF41BA">
        <w:rPr>
          <w:rFonts w:asciiTheme="majorHAnsi" w:hAnsiTheme="majorHAnsi" w:cstheme="majorHAnsi"/>
          <w:sz w:val="24"/>
          <w:szCs w:val="24"/>
        </w:rPr>
        <w:t>The</w:t>
      </w:r>
      <w:r w:rsidR="00E86209"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E86209" w:rsidRPr="00DF41BA">
        <w:rPr>
          <w:rFonts w:asciiTheme="majorHAnsi" w:hAnsiTheme="majorHAnsi" w:cstheme="majorHAnsi"/>
          <w:sz w:val="24"/>
          <w:szCs w:val="24"/>
        </w:rPr>
        <w:t xml:space="preserve">s are </w:t>
      </w:r>
      <w:r w:rsidR="007E4A17" w:rsidRPr="00DF41BA">
        <w:rPr>
          <w:rFonts w:asciiTheme="majorHAnsi" w:hAnsiTheme="majorHAnsi" w:cstheme="majorHAnsi"/>
          <w:sz w:val="24"/>
          <w:szCs w:val="24"/>
        </w:rPr>
        <w:t>membrane</w:t>
      </w:r>
      <w:r w:rsidR="008F14B3" w:rsidRPr="00DF41BA">
        <w:rPr>
          <w:rFonts w:asciiTheme="majorHAnsi" w:hAnsiTheme="majorHAnsi" w:cstheme="majorHAnsi"/>
          <w:sz w:val="24"/>
          <w:szCs w:val="24"/>
        </w:rPr>
        <w:t>-</w:t>
      </w:r>
      <w:r w:rsidR="007E4A17" w:rsidRPr="00DF41BA">
        <w:rPr>
          <w:rFonts w:asciiTheme="majorHAnsi" w:hAnsiTheme="majorHAnsi" w:cstheme="majorHAnsi"/>
          <w:sz w:val="24"/>
          <w:szCs w:val="24"/>
        </w:rPr>
        <w:t>spanning</w:t>
      </w:r>
      <w:r w:rsidR="00E86209" w:rsidRPr="00DF41BA">
        <w:rPr>
          <w:rFonts w:asciiTheme="majorHAnsi" w:hAnsiTheme="majorHAnsi" w:cstheme="majorHAnsi"/>
          <w:sz w:val="24"/>
          <w:szCs w:val="24"/>
        </w:rPr>
        <w:t xml:space="preserve"> </w:t>
      </w:r>
      <w:r w:rsidR="00FB339D" w:rsidRPr="00DF41BA">
        <w:rPr>
          <w:rFonts w:asciiTheme="majorHAnsi" w:hAnsiTheme="majorHAnsi" w:cstheme="majorHAnsi"/>
          <w:sz w:val="24"/>
          <w:szCs w:val="24"/>
        </w:rPr>
        <w:t>proteins</w:t>
      </w:r>
      <w:r w:rsidR="00164B1C" w:rsidRPr="00DF41BA">
        <w:rPr>
          <w:rFonts w:asciiTheme="majorHAnsi" w:hAnsiTheme="majorHAnsi" w:cstheme="majorHAnsi"/>
          <w:sz w:val="24"/>
          <w:szCs w:val="24"/>
        </w:rPr>
        <w:t xml:space="preserve"> containing an integral </w:t>
      </w:r>
      <w:r w:rsidR="00E86209" w:rsidRPr="00DF41BA">
        <w:rPr>
          <w:rFonts w:asciiTheme="majorHAnsi" w:hAnsiTheme="majorHAnsi" w:cstheme="majorHAnsi"/>
          <w:sz w:val="24"/>
          <w:szCs w:val="24"/>
        </w:rPr>
        <w:t>cation</w:t>
      </w:r>
      <w:r w:rsidR="00B24E7F" w:rsidRPr="00DF41BA">
        <w:rPr>
          <w:rFonts w:asciiTheme="majorHAnsi" w:hAnsiTheme="majorHAnsi" w:cstheme="majorHAnsi"/>
          <w:sz w:val="24"/>
          <w:szCs w:val="24"/>
        </w:rPr>
        <w:t xml:space="preserve"> channel</w:t>
      </w:r>
      <w:r w:rsidR="007E4A17" w:rsidRPr="00DF41BA">
        <w:rPr>
          <w:rFonts w:asciiTheme="majorHAnsi" w:hAnsiTheme="majorHAnsi" w:cstheme="majorHAnsi"/>
          <w:sz w:val="24"/>
          <w:szCs w:val="24"/>
        </w:rPr>
        <w:t xml:space="preserve"> and play</w:t>
      </w:r>
      <w:r w:rsidR="00074EA9" w:rsidRPr="00DF41BA">
        <w:rPr>
          <w:rFonts w:asciiTheme="majorHAnsi" w:hAnsiTheme="majorHAnsi" w:cstheme="majorHAnsi"/>
          <w:sz w:val="24"/>
          <w:szCs w:val="24"/>
        </w:rPr>
        <w:t xml:space="preserve"> a crucial role in the fast cholinergic neurotransmission in vertebrate</w:t>
      </w:r>
      <w:r w:rsidR="001C2B08" w:rsidRPr="00DF41BA">
        <w:rPr>
          <w:rFonts w:asciiTheme="majorHAnsi" w:hAnsiTheme="majorHAnsi" w:cstheme="majorHAnsi"/>
          <w:sz w:val="24"/>
          <w:szCs w:val="24"/>
        </w:rPr>
        <w:t>s</w:t>
      </w:r>
      <w:r w:rsidR="00074EA9" w:rsidRPr="00DF41BA">
        <w:rPr>
          <w:rFonts w:asciiTheme="majorHAnsi" w:hAnsiTheme="majorHAnsi" w:cstheme="majorHAnsi"/>
          <w:sz w:val="24"/>
          <w:szCs w:val="24"/>
        </w:rPr>
        <w:t xml:space="preserve"> and invertebrates</w:t>
      </w:r>
      <w:r w:rsidR="00BE7EF7" w:rsidRPr="00DF41BA">
        <w:rPr>
          <w:rFonts w:asciiTheme="majorHAnsi" w:hAnsiTheme="majorHAnsi" w:cstheme="majorHAnsi"/>
          <w:sz w:val="24"/>
          <w:szCs w:val="24"/>
        </w:rPr>
        <w:t xml:space="preserve"> </w:t>
      </w:r>
      <w:r w:rsidR="003E475A" w:rsidRPr="00DF41BA">
        <w:rPr>
          <w:rFonts w:asciiTheme="majorHAnsi" w:hAnsiTheme="majorHAnsi" w:cstheme="majorHAnsi"/>
          <w:sz w:val="24"/>
          <w:szCs w:val="24"/>
        </w:rPr>
        <w:fldChar w:fldCharType="begin"/>
      </w:r>
      <w:r w:rsidR="00BE7EF7" w:rsidRPr="00DF41BA">
        <w:rPr>
          <w:rFonts w:asciiTheme="majorHAnsi" w:hAnsiTheme="majorHAnsi" w:cstheme="majorHAnsi"/>
          <w:sz w:val="24"/>
          <w:szCs w:val="24"/>
        </w:rPr>
        <w:instrText xml:space="preserve"> ADDIN EN.CITE &lt;EndNote&gt;&lt;Cite&gt;&lt;Author&gt;Changeux&lt;/Author&gt;&lt;Year&gt;2012&lt;/Year&gt;&lt;RecNum&gt;1&lt;/RecNum&gt;&lt;DisplayText&gt;(Changeux, 2012)&lt;/DisplayText&gt;&lt;record&gt;&lt;rec-number&gt;1&lt;/rec-number&gt;&lt;foreign-keys&gt;&lt;key app="EN" db-id="fr5ttxefz5dssyeedv45zwvrtf0feex0zvxv"&gt;1&lt;/key&gt;&lt;/foreign-keys&gt;&lt;ref-type name="Journal Article"&gt;17&lt;/ref-type&gt;&lt;contributors&gt;&lt;authors&gt;&lt;author&gt;Changeux, J. P.&lt;/author&gt;&lt;/authors&gt;&lt;/contributors&gt;&lt;auth-address&gt;College de France, 75005 Paris, France. changeux@noos.fr&lt;/auth-address&gt;&lt;titles&gt;&lt;title&gt;The nicotinic acetylcholine receptor: the founding father of the pentameric ligand-gated ion channel superfamily&lt;/title&gt;&lt;secondary-title&gt;J Biol Chem&lt;/secondary-title&gt;&lt;/titles&gt;&lt;periodical&gt;&lt;full-title&gt;J Biol Chem&lt;/full-title&gt;&lt;/periodical&gt;&lt;pages&gt;40207-40215&lt;/pages&gt;&lt;volume&gt;287&lt;/volume&gt;&lt;number&gt;48&lt;/number&gt;&lt;edition&gt;2012/10/06&lt;/edition&gt;&lt;dates&gt;&lt;year&gt;2012&lt;/year&gt;&lt;pub-dates&gt;&lt;date&gt;Nov 23&lt;/date&gt;&lt;/pub-dates&gt;&lt;/dates&gt;&lt;isbn&gt;1083-351X (Electronic)&amp;#xD;0021-9258 (Linking)&lt;/isbn&gt;&lt;accession-num&gt;23038257&lt;/accession-num&gt;&lt;urls&gt;&lt;related-urls&gt;&lt;url&gt;http://www.ncbi.nlm.nih.gov/entrez/query.fcgi?cmd=Retrieve&amp;amp;db=PubMed&amp;amp;dopt=Citation&amp;amp;list_uids=23038257&lt;/url&gt;&lt;/related-urls&gt;&lt;/urls&gt;&lt;custom2&gt;3504736&lt;/custom2&gt;&lt;electronic-resource-num&gt;R112.407668 [pii]&amp;#xD;10.1074/jbc.R112.407668&lt;/electronic-resource-num&gt;&lt;language&gt;eng&lt;/language&gt;&lt;/record&gt;&lt;/Cite&gt;&lt;/EndNote&gt;</w:instrText>
      </w:r>
      <w:r w:rsidR="003E475A" w:rsidRPr="00DF41BA">
        <w:rPr>
          <w:rFonts w:asciiTheme="majorHAnsi" w:hAnsiTheme="majorHAnsi" w:cstheme="majorHAnsi"/>
          <w:sz w:val="24"/>
          <w:szCs w:val="24"/>
        </w:rPr>
        <w:fldChar w:fldCharType="separate"/>
      </w:r>
      <w:r w:rsidR="00BE7EF7" w:rsidRPr="00DF41BA">
        <w:rPr>
          <w:rFonts w:asciiTheme="majorHAnsi" w:hAnsiTheme="majorHAnsi" w:cstheme="majorHAnsi"/>
          <w:noProof/>
          <w:sz w:val="24"/>
          <w:szCs w:val="24"/>
        </w:rPr>
        <w:t>(Changeux, 2012)</w:t>
      </w:r>
      <w:r w:rsidR="003E475A" w:rsidRPr="00DF41BA">
        <w:rPr>
          <w:rFonts w:asciiTheme="majorHAnsi" w:hAnsiTheme="majorHAnsi" w:cstheme="majorHAnsi"/>
          <w:sz w:val="24"/>
          <w:szCs w:val="24"/>
        </w:rPr>
        <w:fldChar w:fldCharType="end"/>
      </w:r>
      <w:r w:rsidR="00074EA9" w:rsidRPr="00DF41BA">
        <w:rPr>
          <w:rFonts w:asciiTheme="majorHAnsi" w:hAnsiTheme="majorHAnsi" w:cstheme="majorHAnsi"/>
          <w:sz w:val="24"/>
          <w:szCs w:val="24"/>
        </w:rPr>
        <w:t>.</w:t>
      </w:r>
      <w:r w:rsidR="00E86209" w:rsidRPr="00DF41BA">
        <w:rPr>
          <w:rFonts w:asciiTheme="majorHAnsi" w:hAnsiTheme="majorHAnsi" w:cstheme="majorHAnsi"/>
          <w:sz w:val="24"/>
          <w:szCs w:val="24"/>
        </w:rPr>
        <w:t xml:space="preserve"> </w:t>
      </w:r>
      <w:r w:rsidR="00497367" w:rsidRPr="00DF41BA">
        <w:rPr>
          <w:rFonts w:asciiTheme="majorHAnsi" w:hAnsiTheme="majorHAnsi" w:cstheme="majorHAnsi"/>
          <w:sz w:val="24"/>
          <w:szCs w:val="24"/>
        </w:rPr>
        <w:t>Channel opening in</w:t>
      </w:r>
      <w:r w:rsidR="00B24E7F" w:rsidRPr="00DF41BA">
        <w:rPr>
          <w:rFonts w:asciiTheme="majorHAnsi" w:hAnsiTheme="majorHAnsi" w:cstheme="majorHAnsi"/>
          <w:sz w:val="24"/>
          <w:szCs w:val="24"/>
        </w:rPr>
        <w:t xml:space="preserve"> response to ACh </w:t>
      </w:r>
      <w:r w:rsidR="00497367" w:rsidRPr="00DF41BA">
        <w:rPr>
          <w:rFonts w:asciiTheme="majorHAnsi" w:hAnsiTheme="majorHAnsi" w:cstheme="majorHAnsi"/>
          <w:sz w:val="24"/>
          <w:szCs w:val="24"/>
        </w:rPr>
        <w:t xml:space="preserve">binding </w:t>
      </w:r>
      <w:r w:rsidR="003E475A" w:rsidRPr="00DF41BA">
        <w:rPr>
          <w:rFonts w:asciiTheme="majorHAnsi" w:hAnsiTheme="majorHAnsi" w:cstheme="majorHAnsi"/>
          <w:sz w:val="24"/>
          <w:szCs w:val="24"/>
        </w:rPr>
        <w:fldChar w:fldCharType="begin">
          <w:fldData xml:space="preserve">PEVuZE5vdGU+PENpdGU+PEF1dGhvcj5UYWx5PC9BdXRob3I+PFllYXI+MjAwNjwvWWVhcj48UmVj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PHBhZ2VzPjk0OS05NTU8L3BhZ2VzPjx2b2x1bWU+NDIzPC92b2x1bWU+PG51bWJlcj42OTQzPC9u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</w:fldData>
        </w:fldChar>
      </w:r>
      <w:r w:rsidR="00531ED9"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PEVuZE5vdGU+PENpdGU+PEF1dGhvcj5UYWx5PC9BdXRob3I+PFllYXI+MjAwNjwvWWVhcj48UmVj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PHBhZ2VzPjk0OS05NTU8L3BhZ2VzPjx2b2x1bWU+NDIzPC92b2x1bWU+PG51bWJlcj42OTQzPC9u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</w:fldData>
        </w:fldChar>
      </w:r>
      <w:r w:rsidR="00531ED9"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3B6D3C" w:rsidRPr="00DF41BA">
        <w:rPr>
          <w:rFonts w:asciiTheme="majorHAnsi" w:hAnsiTheme="majorHAnsi" w:cstheme="majorHAnsi"/>
          <w:noProof/>
          <w:sz w:val="24"/>
          <w:szCs w:val="24"/>
        </w:rPr>
        <w:t>(Miyazawa</w:t>
      </w:r>
      <w:r w:rsidR="003B6D3C" w:rsidRPr="00DF41BA">
        <w:rPr>
          <w:rFonts w:asciiTheme="majorHAnsi" w:hAnsiTheme="majorHAnsi" w:cstheme="majorHAnsi"/>
          <w:i/>
          <w:noProof/>
          <w:sz w:val="24"/>
          <w:szCs w:val="24"/>
        </w:rPr>
        <w:t xml:space="preserve"> et al.</w:t>
      </w:r>
      <w:r w:rsidR="003B6D3C" w:rsidRPr="00DF41BA">
        <w:rPr>
          <w:rFonts w:asciiTheme="majorHAnsi" w:hAnsiTheme="majorHAnsi" w:cstheme="majorHAnsi"/>
          <w:noProof/>
          <w:sz w:val="24"/>
          <w:szCs w:val="24"/>
        </w:rPr>
        <w:t>, 2003; Nemecz</w:t>
      </w:r>
      <w:r w:rsidR="003B6D3C" w:rsidRPr="00DF41BA">
        <w:rPr>
          <w:rFonts w:asciiTheme="majorHAnsi" w:hAnsiTheme="majorHAnsi" w:cstheme="majorHAnsi"/>
          <w:i/>
          <w:noProof/>
          <w:sz w:val="24"/>
          <w:szCs w:val="24"/>
        </w:rPr>
        <w:t xml:space="preserve"> et al.</w:t>
      </w:r>
      <w:r w:rsidR="003B6D3C" w:rsidRPr="00DF41BA">
        <w:rPr>
          <w:rFonts w:asciiTheme="majorHAnsi" w:hAnsiTheme="majorHAnsi" w:cstheme="majorHAnsi"/>
          <w:noProof/>
          <w:sz w:val="24"/>
          <w:szCs w:val="24"/>
        </w:rPr>
        <w:t>, 2016; Taly, 2007; Taly</w:t>
      </w:r>
      <w:r w:rsidR="003B6D3C" w:rsidRPr="00DF41BA">
        <w:rPr>
          <w:rFonts w:asciiTheme="majorHAnsi" w:hAnsiTheme="majorHAnsi" w:cstheme="majorHAnsi"/>
          <w:i/>
          <w:noProof/>
          <w:sz w:val="24"/>
          <w:szCs w:val="24"/>
        </w:rPr>
        <w:t xml:space="preserve"> et al.</w:t>
      </w:r>
      <w:r w:rsidR="003B6D3C" w:rsidRPr="00DF41BA">
        <w:rPr>
          <w:rFonts w:asciiTheme="majorHAnsi" w:hAnsiTheme="majorHAnsi" w:cstheme="majorHAnsi"/>
          <w:noProof/>
          <w:sz w:val="24"/>
          <w:szCs w:val="24"/>
        </w:rPr>
        <w:t>, 2006; Taly</w:t>
      </w:r>
      <w:r w:rsidR="003B6D3C" w:rsidRPr="00DF41BA">
        <w:rPr>
          <w:rFonts w:asciiTheme="majorHAnsi" w:hAnsiTheme="majorHAnsi" w:cstheme="majorHAnsi"/>
          <w:i/>
          <w:noProof/>
          <w:sz w:val="24"/>
          <w:szCs w:val="24"/>
        </w:rPr>
        <w:t xml:space="preserve"> et al.</w:t>
      </w:r>
      <w:r w:rsidR="003B6D3C" w:rsidRPr="00DF41BA">
        <w:rPr>
          <w:rFonts w:asciiTheme="majorHAnsi" w:hAnsiTheme="majorHAnsi" w:cstheme="majorHAnsi"/>
          <w:noProof/>
          <w:sz w:val="24"/>
          <w:szCs w:val="24"/>
        </w:rPr>
        <w:t>, 2005; Unwin, 2005; Unwin</w:t>
      </w:r>
      <w:r w:rsidR="003B6D3C" w:rsidRPr="00DF41BA">
        <w:rPr>
          <w:rFonts w:asciiTheme="majorHAnsi" w:hAnsiTheme="majorHAnsi" w:cstheme="majorHAnsi"/>
          <w:i/>
          <w:noProof/>
          <w:sz w:val="24"/>
          <w:szCs w:val="24"/>
        </w:rPr>
        <w:t xml:space="preserve"> et al.</w:t>
      </w:r>
      <w:r w:rsidR="003B6D3C" w:rsidRPr="00DF41BA">
        <w:rPr>
          <w:rFonts w:asciiTheme="majorHAnsi" w:hAnsiTheme="majorHAnsi" w:cstheme="majorHAnsi"/>
          <w:noProof/>
          <w:sz w:val="24"/>
          <w:szCs w:val="24"/>
        </w:rPr>
        <w:t>, 2012)</w:t>
      </w:r>
      <w:r w:rsidR="003E475A" w:rsidRPr="00DF41BA">
        <w:rPr>
          <w:rFonts w:asciiTheme="majorHAnsi" w:hAnsiTheme="majorHAnsi" w:cstheme="majorHAnsi"/>
          <w:sz w:val="24"/>
          <w:szCs w:val="24"/>
        </w:rPr>
        <w:fldChar w:fldCharType="end"/>
      </w:r>
      <w:r w:rsidR="003B6D3C" w:rsidRPr="00DF41BA">
        <w:rPr>
          <w:rFonts w:asciiTheme="majorHAnsi" w:hAnsiTheme="majorHAnsi" w:cstheme="majorHAnsi" w:hint="eastAsia"/>
          <w:sz w:val="24"/>
          <w:szCs w:val="24"/>
        </w:rPr>
        <w:t xml:space="preserve"> </w:t>
      </w:r>
      <w:r w:rsidR="00497367" w:rsidRPr="00DF41BA">
        <w:rPr>
          <w:rFonts w:asciiTheme="majorHAnsi" w:hAnsiTheme="majorHAnsi" w:cstheme="majorHAnsi"/>
          <w:sz w:val="24"/>
          <w:szCs w:val="24"/>
        </w:rPr>
        <w:t xml:space="preserve">results in </w:t>
      </w:r>
      <w:r w:rsidR="00FB339D" w:rsidRPr="00DF41BA">
        <w:rPr>
          <w:rFonts w:asciiTheme="majorHAnsi" w:hAnsiTheme="majorHAnsi" w:cstheme="majorHAnsi"/>
          <w:sz w:val="24"/>
          <w:szCs w:val="24"/>
        </w:rPr>
        <w:t xml:space="preserve">depolarization of </w:t>
      </w:r>
      <w:r w:rsidR="00B24E7F" w:rsidRPr="00DF41BA">
        <w:rPr>
          <w:rFonts w:asciiTheme="majorHAnsi" w:hAnsiTheme="majorHAnsi" w:cstheme="majorHAnsi"/>
          <w:sz w:val="24"/>
          <w:szCs w:val="24"/>
        </w:rPr>
        <w:t xml:space="preserve">nerve </w:t>
      </w:r>
      <w:r w:rsidR="00497367" w:rsidRPr="00DF41BA">
        <w:rPr>
          <w:rFonts w:asciiTheme="majorHAnsi" w:hAnsiTheme="majorHAnsi" w:cstheme="majorHAnsi"/>
          <w:sz w:val="24"/>
          <w:szCs w:val="24"/>
        </w:rPr>
        <w:t xml:space="preserve">and muscle </w:t>
      </w:r>
      <w:r w:rsidR="00B24E7F" w:rsidRPr="00DF41BA">
        <w:rPr>
          <w:rFonts w:asciiTheme="majorHAnsi" w:hAnsiTheme="majorHAnsi" w:cstheme="majorHAnsi"/>
          <w:sz w:val="24"/>
          <w:szCs w:val="24"/>
        </w:rPr>
        <w:t>membrane</w:t>
      </w:r>
      <w:r w:rsidR="007E4A17" w:rsidRPr="00DF41BA">
        <w:rPr>
          <w:rFonts w:asciiTheme="majorHAnsi" w:hAnsiTheme="majorHAnsi" w:cstheme="majorHAnsi"/>
          <w:sz w:val="24"/>
          <w:szCs w:val="24"/>
        </w:rPr>
        <w:t>s</w:t>
      </w:r>
      <w:r w:rsidR="00823DAE" w:rsidRPr="00DF41BA">
        <w:rPr>
          <w:rFonts w:asciiTheme="majorHAnsi" w:hAnsiTheme="majorHAnsi" w:cstheme="majorHAnsi"/>
          <w:sz w:val="24"/>
          <w:szCs w:val="24"/>
        </w:rPr>
        <w:t>.</w:t>
      </w:r>
      <w:r w:rsidR="00B24E7F" w:rsidRPr="00DF41BA">
        <w:rPr>
          <w:rFonts w:asciiTheme="majorHAnsi" w:hAnsiTheme="majorHAnsi" w:cstheme="majorHAnsi"/>
          <w:sz w:val="24"/>
          <w:szCs w:val="24"/>
        </w:rPr>
        <w:t xml:space="preserve"> </w:t>
      </w:r>
      <w:r w:rsidR="009B65CA" w:rsidRPr="00DF41BA">
        <w:rPr>
          <w:rFonts w:asciiTheme="majorHAnsi" w:hAnsiTheme="majorHAnsi" w:cstheme="majorHAnsi"/>
          <w:sz w:val="24"/>
          <w:szCs w:val="24"/>
        </w:rPr>
        <w:t xml:space="preserve">Although some </w:t>
      </w:r>
      <w:r w:rsidR="00427E07" w:rsidRPr="00DF41BA">
        <w:rPr>
          <w:rFonts w:asciiTheme="majorHAnsi" w:hAnsiTheme="majorHAnsi" w:cstheme="majorHAnsi"/>
          <w:sz w:val="24"/>
          <w:szCs w:val="24"/>
        </w:rPr>
        <w:t>nACh receptor</w:t>
      </w:r>
      <w:r w:rsidR="009B65CA" w:rsidRPr="00DF41BA">
        <w:rPr>
          <w:rFonts w:asciiTheme="majorHAnsi" w:hAnsiTheme="majorHAnsi" w:cstheme="majorHAnsi"/>
          <w:sz w:val="24"/>
          <w:szCs w:val="24"/>
        </w:rPr>
        <w:t>s are homomers or heteromers of α subunits (defined by a Y</w:t>
      </w:r>
      <w:r w:rsidR="00D24BBE" w:rsidRPr="00DF41BA">
        <w:rPr>
          <w:rFonts w:asciiTheme="majorHAnsi" w:hAnsiTheme="majorHAnsi" w:cstheme="majorHAnsi" w:hint="eastAsia"/>
          <w:sz w:val="24"/>
          <w:szCs w:val="24"/>
        </w:rPr>
        <w:t>X</w:t>
      </w:r>
      <w:r w:rsidR="009B65CA" w:rsidRPr="00DF41BA">
        <w:rPr>
          <w:rFonts w:asciiTheme="majorHAnsi" w:hAnsiTheme="majorHAnsi" w:cstheme="majorHAnsi"/>
          <w:sz w:val="24"/>
          <w:szCs w:val="24"/>
        </w:rPr>
        <w:t>CC motif in loop C of the ACh binding site), most are heteromers of α</w:t>
      </w:r>
      <w:r w:rsidR="00C721DF" w:rsidRPr="00DF41BA">
        <w:rPr>
          <w:rFonts w:asciiTheme="majorHAnsi" w:hAnsiTheme="majorHAnsi" w:cstheme="majorHAnsi"/>
          <w:sz w:val="24"/>
          <w:szCs w:val="24"/>
        </w:rPr>
        <w:t xml:space="preserve"> and non-α subunits (Changeux 2012).</w:t>
      </w:r>
      <w:r w:rsidR="009B65CA" w:rsidRPr="00DF41BA">
        <w:rPr>
          <w:rFonts w:asciiTheme="majorHAnsi" w:hAnsiTheme="majorHAnsi" w:cstheme="majorHAnsi"/>
          <w:sz w:val="24"/>
          <w:szCs w:val="24"/>
        </w:rPr>
        <w:t xml:space="preserve"> </w:t>
      </w:r>
      <w:r w:rsidR="00823DAE" w:rsidRPr="00DF41BA">
        <w:rPr>
          <w:rFonts w:asciiTheme="majorHAnsi" w:hAnsiTheme="majorHAnsi" w:cstheme="majorHAnsi"/>
          <w:sz w:val="24"/>
          <w:szCs w:val="24"/>
        </w:rPr>
        <w:t xml:space="preserve">The </w:t>
      </w:r>
      <w:r w:rsidR="007E4A17" w:rsidRPr="00DF41BA">
        <w:rPr>
          <w:rFonts w:asciiTheme="majorHAnsi" w:hAnsiTheme="majorHAnsi" w:cstheme="majorHAnsi"/>
          <w:sz w:val="24"/>
          <w:szCs w:val="24"/>
        </w:rPr>
        <w:t xml:space="preserve">N-terminal extracellular </w:t>
      </w:r>
      <w:r w:rsidR="00074EA9" w:rsidRPr="00DF41BA">
        <w:rPr>
          <w:rFonts w:asciiTheme="majorHAnsi" w:hAnsiTheme="majorHAnsi" w:cstheme="majorHAnsi"/>
          <w:sz w:val="24"/>
          <w:szCs w:val="24"/>
        </w:rPr>
        <w:t>six loops (</w:t>
      </w:r>
      <w:r w:rsidR="00C721DF" w:rsidRPr="00DF41BA">
        <w:rPr>
          <w:rFonts w:asciiTheme="majorHAnsi" w:hAnsiTheme="majorHAnsi" w:cstheme="majorHAnsi"/>
          <w:sz w:val="24"/>
          <w:szCs w:val="24"/>
        </w:rPr>
        <w:t xml:space="preserve">typically </w:t>
      </w:r>
      <w:r w:rsidR="00074EA9" w:rsidRPr="00DF41BA">
        <w:rPr>
          <w:rFonts w:asciiTheme="majorHAnsi" w:hAnsiTheme="majorHAnsi" w:cstheme="majorHAnsi"/>
          <w:sz w:val="24"/>
          <w:szCs w:val="24"/>
        </w:rPr>
        <w:t>A</w:t>
      </w:r>
      <w:r w:rsidR="00C721DF" w:rsidRPr="00DF41BA">
        <w:rPr>
          <w:rFonts w:asciiTheme="majorHAnsi" w:hAnsiTheme="majorHAnsi" w:cstheme="majorHAnsi"/>
          <w:sz w:val="24"/>
          <w:szCs w:val="24"/>
        </w:rPr>
        <w:t>,</w:t>
      </w:r>
      <w:r w:rsidR="00C33B8F" w:rsidRPr="00DF41BA">
        <w:rPr>
          <w:rFonts w:asciiTheme="majorHAnsi" w:hAnsiTheme="majorHAnsi" w:cstheme="majorHAnsi" w:hint="eastAsia"/>
          <w:sz w:val="24"/>
          <w:szCs w:val="24"/>
        </w:rPr>
        <w:t xml:space="preserve"> </w:t>
      </w:r>
      <w:r w:rsidR="00C721DF" w:rsidRPr="00DF41BA">
        <w:rPr>
          <w:rFonts w:asciiTheme="majorHAnsi" w:hAnsiTheme="majorHAnsi" w:cstheme="majorHAnsi"/>
          <w:sz w:val="24"/>
          <w:szCs w:val="24"/>
        </w:rPr>
        <w:t>B,</w:t>
      </w:r>
      <w:r w:rsidR="00C33B8F" w:rsidRPr="00DF41BA">
        <w:rPr>
          <w:rFonts w:asciiTheme="majorHAnsi" w:hAnsiTheme="majorHAnsi" w:cstheme="majorHAnsi" w:hint="eastAsia"/>
          <w:sz w:val="24"/>
          <w:szCs w:val="24"/>
        </w:rPr>
        <w:t xml:space="preserve"> </w:t>
      </w:r>
      <w:r w:rsidR="00C721DF" w:rsidRPr="00DF41BA">
        <w:rPr>
          <w:rFonts w:asciiTheme="majorHAnsi" w:hAnsiTheme="majorHAnsi" w:cstheme="majorHAnsi"/>
          <w:sz w:val="24"/>
          <w:szCs w:val="24"/>
        </w:rPr>
        <w:t>C from the α subunit and D,</w:t>
      </w:r>
      <w:r w:rsidR="00C33B8F" w:rsidRPr="00DF41BA">
        <w:rPr>
          <w:rFonts w:asciiTheme="majorHAnsi" w:hAnsiTheme="majorHAnsi" w:cstheme="majorHAnsi" w:hint="eastAsia"/>
          <w:sz w:val="24"/>
          <w:szCs w:val="24"/>
        </w:rPr>
        <w:t xml:space="preserve"> </w:t>
      </w:r>
      <w:r w:rsidR="00C721DF" w:rsidRPr="00DF41BA">
        <w:rPr>
          <w:rFonts w:asciiTheme="majorHAnsi" w:hAnsiTheme="majorHAnsi" w:cstheme="majorHAnsi"/>
          <w:sz w:val="24"/>
          <w:szCs w:val="24"/>
        </w:rPr>
        <w:t>E,</w:t>
      </w:r>
      <w:r w:rsidR="00C33B8F" w:rsidRPr="00DF41BA">
        <w:rPr>
          <w:rFonts w:asciiTheme="majorHAnsi" w:hAnsiTheme="majorHAnsi" w:cstheme="majorHAnsi" w:hint="eastAsia"/>
          <w:sz w:val="24"/>
          <w:szCs w:val="24"/>
        </w:rPr>
        <w:t xml:space="preserve"> </w:t>
      </w:r>
      <w:r w:rsidR="00C721DF" w:rsidRPr="00DF41BA">
        <w:rPr>
          <w:rFonts w:asciiTheme="majorHAnsi" w:hAnsiTheme="majorHAnsi" w:cstheme="majorHAnsi"/>
          <w:sz w:val="24"/>
          <w:szCs w:val="24"/>
        </w:rPr>
        <w:t>F from the non-α</w:t>
      </w:r>
      <w:r w:rsidR="000961B6" w:rsidRPr="00DF41BA">
        <w:rPr>
          <w:rFonts w:asciiTheme="majorHAnsi" w:hAnsiTheme="majorHAnsi" w:cstheme="majorHAnsi"/>
          <w:sz w:val="24"/>
          <w:szCs w:val="24"/>
        </w:rPr>
        <w:t xml:space="preserve"> </w:t>
      </w:r>
      <w:r w:rsidR="00C721DF" w:rsidRPr="00DF41BA">
        <w:rPr>
          <w:rFonts w:asciiTheme="majorHAnsi" w:hAnsiTheme="majorHAnsi" w:cstheme="majorHAnsi"/>
          <w:sz w:val="24"/>
          <w:szCs w:val="24"/>
        </w:rPr>
        <w:t>subunit</w:t>
      </w:r>
      <w:r w:rsidR="00074EA9" w:rsidRPr="00DF41BA">
        <w:rPr>
          <w:rFonts w:asciiTheme="majorHAnsi" w:hAnsiTheme="majorHAnsi" w:cstheme="majorHAnsi"/>
          <w:sz w:val="24"/>
          <w:szCs w:val="24"/>
        </w:rPr>
        <w:t xml:space="preserve">) form the orthosteric site </w:t>
      </w:r>
      <w:r w:rsidR="00C721DF" w:rsidRPr="00DF41BA">
        <w:rPr>
          <w:rFonts w:asciiTheme="majorHAnsi" w:hAnsiTheme="majorHAnsi" w:cstheme="majorHAnsi"/>
          <w:sz w:val="24"/>
          <w:szCs w:val="24"/>
        </w:rPr>
        <w:t>of such α/non-α heteromers</w:t>
      </w:r>
      <w:r w:rsidR="00C90FD1" w:rsidRPr="00DF41BA">
        <w:rPr>
          <w:rFonts w:asciiTheme="majorHAnsi" w:hAnsiTheme="majorHAnsi" w:cstheme="majorHAnsi" w:hint="eastAsia"/>
          <w:sz w:val="24"/>
          <w:szCs w:val="24"/>
        </w:rPr>
        <w:t xml:space="preserve"> </w:t>
      </w:r>
      <w:r w:rsidR="003E475A" w:rsidRPr="00DF41BA">
        <w:rPr>
          <w:rFonts w:asciiTheme="majorHAnsi" w:hAnsiTheme="majorHAnsi" w:cstheme="majorHAnsi"/>
          <w:sz w:val="24"/>
          <w:szCs w:val="24"/>
        </w:rPr>
        <w:fldChar w:fldCharType="begin"/>
      </w:r>
      <w:r w:rsidR="00C90FD1" w:rsidRPr="00DF41BA">
        <w:rPr>
          <w:rFonts w:asciiTheme="majorHAnsi" w:hAnsiTheme="majorHAnsi" w:cstheme="majorHAnsi"/>
          <w:sz w:val="24"/>
          <w:szCs w:val="24"/>
        </w:rPr>
        <w:instrText xml:space="preserve"> ADDIN EN.CITE &lt;EndNote&gt;&lt;Cite&gt;&lt;Author&gt;Corringer&lt;/Author&gt;&lt;Year&gt;2000&lt;/Year&gt;&lt;RecNum&gt;3&lt;/RecNum&gt;&lt;DisplayText&gt;(Corringer&lt;style face="italic"&gt; et al.&lt;/style&gt;, 2000)&lt;/DisplayText&gt;&lt;record&gt;&lt;rec-number&gt;3&lt;/rec-number&gt;&lt;foreign-keys&gt;&lt;key app="EN" db-id="fr5ttxefz5dssyeedv45zwvrtf0feex0zvxv"&gt;3&lt;/key&gt;&lt;/foreign-keys&gt;&lt;ref-type name="Journal Article"&gt;17&lt;/ref-type&gt;&lt;contributors&gt;&lt;authors&gt;&lt;author&gt;Corringer, P. J.&lt;/author&gt;&lt;author&gt;Le Novere, N.&lt;/author&gt;&lt;author&gt;Changeux, J. P.&lt;/author&gt;&lt;/authors&gt;&lt;/contributors&gt;&lt;auth-address&gt;Unite de recherche associee au Centre National de la Recherche Scientifique D1284 Institut Pasteur, Paris, France.&lt;/auth-address&gt;&lt;titles&gt;&lt;title&gt;Nicotinic receptors at the amino acid level&lt;/title&gt;&lt;secondary-title&gt;Annu Rev Pharmacol Toxicol&lt;/secondary-title&gt;&lt;/titles&gt;&lt;periodical&gt;&lt;full-title&gt;Annu Rev Pharmacol Toxicol&lt;/full-title&gt;&lt;/periodical&gt;&lt;pages&gt;431-458&lt;/pages&gt;&lt;volume&gt;40&lt;/volume&gt;&lt;edition&gt;2000/06/03&lt;/edition&gt;&lt;keywords&gt;&lt;keyword&gt;Acetylcholine/metabolism&lt;/keyword&gt;&lt;keyword&gt;Allosteric Regulation&lt;/keyword&gt;&lt;keyword&gt;Animals&lt;/keyword&gt;&lt;keyword&gt;Binding Sites&lt;/keyword&gt;&lt;keyword&gt;Humans&lt;/keyword&gt;&lt;keyword&gt;Ion Channels/chemistry/physiology&lt;/keyword&gt;&lt;keyword&gt;Receptors, Nicotinic/*chemistry/physiology&lt;/keyword&gt;&lt;/keywords&gt;&lt;dates&gt;&lt;year&gt;2000&lt;/year&gt;&lt;/dates&gt;&lt;isbn&gt;0362-1642 (Print)&amp;#xD;0362-1642 (Linking)&lt;/isbn&gt;&lt;accession-num&gt;10836143&lt;/accession-num&gt;&lt;urls&gt;&lt;related-urls&gt;&lt;url&gt;http://www.ncbi.nlm.nih.gov/entrez/query.fcgi?cmd=Retrieve&amp;amp;db=PubMed&amp;amp;dopt=Citation&amp;amp;list_uids=10836143&lt;/url&gt;&lt;/related-urls&gt;&lt;/urls&gt;&lt;electronic-resource-num&gt;10.1146/annurev.pharmtox.40.1.431&lt;/electronic-resource-num&gt;&lt;language&gt;eng&lt;/language&gt;&lt;/record&gt;&lt;/Cite&gt;&lt;/EndNote&gt;</w:instrText>
      </w:r>
      <w:r w:rsidR="003E475A" w:rsidRPr="00DF41BA">
        <w:rPr>
          <w:rFonts w:asciiTheme="majorHAnsi" w:hAnsiTheme="majorHAnsi" w:cstheme="majorHAnsi"/>
          <w:sz w:val="24"/>
          <w:szCs w:val="24"/>
        </w:rPr>
        <w:fldChar w:fldCharType="separate"/>
      </w:r>
      <w:r w:rsidR="00C90FD1" w:rsidRPr="00DF41BA">
        <w:rPr>
          <w:rFonts w:asciiTheme="majorHAnsi" w:hAnsiTheme="majorHAnsi" w:cstheme="majorHAnsi"/>
          <w:noProof/>
          <w:sz w:val="24"/>
          <w:szCs w:val="24"/>
        </w:rPr>
        <w:t>(Corringer</w:t>
      </w:r>
      <w:r w:rsidR="00C90FD1" w:rsidRPr="00DF41BA">
        <w:rPr>
          <w:rFonts w:asciiTheme="majorHAnsi" w:hAnsiTheme="majorHAnsi" w:cstheme="majorHAnsi"/>
          <w:i/>
          <w:noProof/>
          <w:sz w:val="24"/>
          <w:szCs w:val="24"/>
        </w:rPr>
        <w:t xml:space="preserve"> et al.</w:t>
      </w:r>
      <w:r w:rsidR="00C90FD1" w:rsidRPr="00DF41BA">
        <w:rPr>
          <w:rFonts w:asciiTheme="majorHAnsi" w:hAnsiTheme="majorHAnsi" w:cstheme="majorHAnsi"/>
          <w:noProof/>
          <w:sz w:val="24"/>
          <w:szCs w:val="24"/>
        </w:rPr>
        <w:t>, 2000)</w:t>
      </w:r>
      <w:r w:rsidR="003E475A" w:rsidRPr="00DF41BA">
        <w:rPr>
          <w:rFonts w:asciiTheme="majorHAnsi" w:hAnsiTheme="majorHAnsi" w:cstheme="majorHAnsi"/>
          <w:sz w:val="24"/>
          <w:szCs w:val="24"/>
        </w:rPr>
        <w:fldChar w:fldCharType="end"/>
      </w:r>
      <w:r w:rsidR="00C90FD1" w:rsidRPr="00DF41BA">
        <w:rPr>
          <w:rFonts w:asciiTheme="majorHAnsi" w:hAnsiTheme="majorHAnsi" w:cstheme="majorHAnsi" w:hint="eastAsia"/>
          <w:sz w:val="24"/>
          <w:szCs w:val="24"/>
        </w:rPr>
        <w:t xml:space="preserve"> </w:t>
      </w:r>
      <w:r w:rsidR="007E4A17" w:rsidRPr="00DF41BA">
        <w:rPr>
          <w:rFonts w:asciiTheme="majorHAnsi" w:hAnsiTheme="majorHAnsi" w:cstheme="majorHAnsi"/>
          <w:sz w:val="24"/>
          <w:szCs w:val="24"/>
        </w:rPr>
        <w:t xml:space="preserve">to </w:t>
      </w:r>
      <w:r w:rsidR="00074EA9" w:rsidRPr="00DF41BA">
        <w:rPr>
          <w:rFonts w:asciiTheme="majorHAnsi" w:hAnsiTheme="majorHAnsi" w:cstheme="majorHAnsi"/>
          <w:sz w:val="24"/>
          <w:szCs w:val="24"/>
        </w:rPr>
        <w:t>which ACh and neonicotinoids bind</w:t>
      </w:r>
      <w:r w:rsidR="00C90FD1" w:rsidRPr="00DF41BA">
        <w:rPr>
          <w:rFonts w:asciiTheme="majorHAnsi" w:hAnsiTheme="majorHAnsi" w:cstheme="majorHAnsi" w:hint="eastAsia"/>
          <w:sz w:val="24"/>
          <w:szCs w:val="24"/>
        </w:rPr>
        <w:t xml:space="preserve"> </w:t>
      </w:r>
      <w:r w:rsidR="003E475A" w:rsidRPr="00DF41BA">
        <w:rPr>
          <w:rFonts w:asciiTheme="majorHAnsi" w:hAnsiTheme="majorHAnsi" w:cstheme="majorHAnsi"/>
          <w:sz w:val="24"/>
          <w:szCs w:val="24"/>
        </w:rPr>
        <w:fldChar w:fldCharType="begin">
          <w:fldData xml:space="preserve">PEVuZE5vdGU+PENpdGU+PEF1dGhvcj5NYXRzdWRhPC9BdXRob3I+PFllYXI+MjAwMTwvWWVhcj48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</w:fldData>
        </w:fldChar>
      </w:r>
      <w:r w:rsidR="00C90FD1"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PEVuZE5vdGU+PENpdGU+PEF1dGhvcj5NYXRzdWRhPC9BdXRob3I+PFllYXI+MjAwMTwvWWVhcj48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</w:fldData>
        </w:fldChar>
      </w:r>
      <w:r w:rsidR="00C90FD1"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C90FD1" w:rsidRPr="00DF41BA">
        <w:rPr>
          <w:rFonts w:asciiTheme="majorHAnsi" w:hAnsiTheme="majorHAnsi" w:cstheme="majorHAnsi"/>
          <w:noProof/>
          <w:sz w:val="24"/>
          <w:szCs w:val="24"/>
        </w:rPr>
        <w:t>(Matsuda</w:t>
      </w:r>
      <w:r w:rsidR="00C90FD1" w:rsidRPr="00DF41BA">
        <w:rPr>
          <w:rFonts w:asciiTheme="majorHAnsi" w:hAnsiTheme="majorHAnsi" w:cstheme="majorHAnsi"/>
          <w:i/>
          <w:noProof/>
          <w:sz w:val="24"/>
          <w:szCs w:val="24"/>
        </w:rPr>
        <w:t xml:space="preserve"> et al.</w:t>
      </w:r>
      <w:r w:rsidR="00C90FD1" w:rsidRPr="00DF41BA">
        <w:rPr>
          <w:rFonts w:asciiTheme="majorHAnsi" w:hAnsiTheme="majorHAnsi" w:cstheme="majorHAnsi"/>
          <w:noProof/>
          <w:sz w:val="24"/>
          <w:szCs w:val="24"/>
        </w:rPr>
        <w:t>, 2001b; Matsuda</w:t>
      </w:r>
      <w:r w:rsidR="00C90FD1" w:rsidRPr="00DF41BA">
        <w:rPr>
          <w:rFonts w:asciiTheme="majorHAnsi" w:hAnsiTheme="majorHAnsi" w:cstheme="majorHAnsi"/>
          <w:i/>
          <w:noProof/>
          <w:sz w:val="24"/>
          <w:szCs w:val="24"/>
        </w:rPr>
        <w:t xml:space="preserve"> et al.</w:t>
      </w:r>
      <w:r w:rsidR="00C90FD1" w:rsidRPr="00DF41BA">
        <w:rPr>
          <w:rFonts w:asciiTheme="majorHAnsi" w:hAnsiTheme="majorHAnsi" w:cstheme="majorHAnsi"/>
          <w:noProof/>
          <w:sz w:val="24"/>
          <w:szCs w:val="24"/>
        </w:rPr>
        <w:t>, 2005)</w:t>
      </w:r>
      <w:r w:rsidR="003E475A" w:rsidRPr="00DF41BA">
        <w:rPr>
          <w:rFonts w:asciiTheme="majorHAnsi" w:hAnsiTheme="majorHAnsi" w:cstheme="majorHAnsi"/>
          <w:sz w:val="24"/>
          <w:szCs w:val="24"/>
        </w:rPr>
        <w:fldChar w:fldCharType="end"/>
      </w:r>
      <w:r w:rsidR="00074EA9" w:rsidRPr="00DF41BA">
        <w:rPr>
          <w:rFonts w:asciiTheme="majorHAnsi" w:hAnsiTheme="majorHAnsi" w:cstheme="majorHAnsi"/>
          <w:sz w:val="24"/>
          <w:szCs w:val="24"/>
        </w:rPr>
        <w:t xml:space="preserve">. </w:t>
      </w:r>
      <w:r w:rsidR="00497367" w:rsidRPr="00DF41BA">
        <w:rPr>
          <w:rFonts w:asciiTheme="majorHAnsi" w:hAnsiTheme="majorHAnsi" w:cstheme="majorHAnsi"/>
          <w:sz w:val="24"/>
          <w:szCs w:val="24"/>
        </w:rPr>
        <w:t xml:space="preserve">Based on computational studies, we proposed </w:t>
      </w:r>
      <w:r w:rsidR="00C0467A" w:rsidRPr="00DF41BA">
        <w:rPr>
          <w:rFonts w:asciiTheme="majorHAnsi" w:hAnsiTheme="majorHAnsi" w:cstheme="majorHAnsi"/>
          <w:sz w:val="24"/>
          <w:szCs w:val="24"/>
        </w:rPr>
        <w:t xml:space="preserve">that </w:t>
      </w:r>
      <w:r w:rsidR="00074EA9" w:rsidRPr="00DF41BA">
        <w:rPr>
          <w:rFonts w:asciiTheme="majorHAnsi" w:hAnsiTheme="majorHAnsi" w:cstheme="majorHAnsi"/>
          <w:sz w:val="24"/>
          <w:szCs w:val="24"/>
        </w:rPr>
        <w:t xml:space="preserve">negatively charged nitro or cyano groups of neonicotinoids (Figure 1) interact with </w:t>
      </w:r>
      <w:r w:rsidR="00C0467A" w:rsidRPr="00DF41BA">
        <w:rPr>
          <w:rFonts w:asciiTheme="majorHAnsi" w:hAnsiTheme="majorHAnsi" w:cstheme="majorHAnsi"/>
          <w:sz w:val="24"/>
          <w:szCs w:val="24"/>
        </w:rPr>
        <w:t xml:space="preserve">basic residues </w:t>
      </w:r>
      <w:r w:rsidR="007E4A17" w:rsidRPr="00DF41BA">
        <w:rPr>
          <w:rFonts w:asciiTheme="majorHAnsi" w:hAnsiTheme="majorHAnsi" w:cstheme="majorHAnsi"/>
          <w:sz w:val="24"/>
          <w:szCs w:val="24"/>
        </w:rPr>
        <w:t xml:space="preserve">that are </w:t>
      </w:r>
      <w:r w:rsidR="0022057B" w:rsidRPr="00DF41BA">
        <w:rPr>
          <w:rFonts w:asciiTheme="majorHAnsi" w:hAnsiTheme="majorHAnsi" w:cstheme="majorHAnsi" w:hint="eastAsia"/>
          <w:sz w:val="24"/>
          <w:szCs w:val="24"/>
        </w:rPr>
        <w:t>selectively present</w:t>
      </w:r>
      <w:r w:rsidR="00C0467A" w:rsidRPr="00DF41BA">
        <w:rPr>
          <w:rFonts w:asciiTheme="majorHAnsi" w:hAnsiTheme="majorHAnsi" w:cstheme="majorHAnsi"/>
          <w:sz w:val="24"/>
          <w:szCs w:val="24"/>
        </w:rPr>
        <w:t xml:space="preserve"> in insect </w:t>
      </w:r>
      <w:r w:rsidR="00427E07" w:rsidRPr="00DF41BA">
        <w:rPr>
          <w:rFonts w:asciiTheme="majorHAnsi" w:hAnsiTheme="majorHAnsi" w:cstheme="majorHAnsi"/>
          <w:sz w:val="24"/>
          <w:szCs w:val="24"/>
        </w:rPr>
        <w:t>nACh receptor</w:t>
      </w:r>
      <w:r w:rsidR="00C0467A" w:rsidRPr="00DF41BA">
        <w:rPr>
          <w:rFonts w:asciiTheme="majorHAnsi" w:hAnsiTheme="majorHAnsi" w:cstheme="majorHAnsi"/>
          <w:sz w:val="24"/>
          <w:szCs w:val="24"/>
        </w:rPr>
        <w:t>s</w:t>
      </w:r>
      <w:r w:rsidR="008E0A54" w:rsidRPr="00DF41BA">
        <w:rPr>
          <w:rFonts w:asciiTheme="majorHAnsi" w:hAnsiTheme="majorHAnsi" w:cstheme="majorHAnsi"/>
          <w:sz w:val="24"/>
          <w:szCs w:val="24"/>
        </w:rPr>
        <w:t xml:space="preserve"> </w:t>
      </w:r>
      <w:r w:rsidR="003E475A" w:rsidRPr="00DF41BA">
        <w:rPr>
          <w:rFonts w:asciiTheme="majorHAnsi" w:hAnsiTheme="majorHAnsi" w:cstheme="majorHAnsi"/>
          <w:sz w:val="24"/>
          <w:szCs w:val="24"/>
        </w:rPr>
        <w:fldChar w:fldCharType="begin">
          <w:fldData xml:space="preserve">PEVuZE5vdGU+PENpdGU+PEF1dGhvcj5NYXRzdWRhPC9BdXRob3I+PFllYXI+MjAwMTwvWWVhcj48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</w:fldData>
        </w:fldChar>
      </w:r>
      <w:r w:rsidR="00C90FD1"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PEVuZE5vdGU+PENpdGU+PEF1dGhvcj5NYXRzdWRhPC9BdXRob3I+PFllYXI+MjAwMTwvWWVhcj48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</w:fldData>
        </w:fldChar>
      </w:r>
      <w:r w:rsidR="00C90FD1"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C90FD1" w:rsidRPr="00DF41BA">
        <w:rPr>
          <w:rFonts w:asciiTheme="majorHAnsi" w:hAnsiTheme="majorHAnsi" w:cstheme="majorHAnsi"/>
          <w:noProof/>
          <w:sz w:val="24"/>
          <w:szCs w:val="24"/>
        </w:rPr>
        <w:t>(Matsuda</w:t>
      </w:r>
      <w:r w:rsidR="00C90FD1" w:rsidRPr="00DF41BA">
        <w:rPr>
          <w:rFonts w:asciiTheme="majorHAnsi" w:hAnsiTheme="majorHAnsi" w:cstheme="majorHAnsi"/>
          <w:i/>
          <w:noProof/>
          <w:sz w:val="24"/>
          <w:szCs w:val="24"/>
        </w:rPr>
        <w:t xml:space="preserve"> et al.</w:t>
      </w:r>
      <w:r w:rsidR="00C90FD1" w:rsidRPr="00DF41BA">
        <w:rPr>
          <w:rFonts w:asciiTheme="majorHAnsi" w:hAnsiTheme="majorHAnsi" w:cstheme="majorHAnsi"/>
          <w:noProof/>
          <w:sz w:val="24"/>
          <w:szCs w:val="24"/>
        </w:rPr>
        <w:t>, 2001a; Matsuda</w:t>
      </w:r>
      <w:r w:rsidR="00C90FD1" w:rsidRPr="00DF41BA">
        <w:rPr>
          <w:rFonts w:asciiTheme="majorHAnsi" w:hAnsiTheme="majorHAnsi" w:cstheme="majorHAnsi"/>
          <w:i/>
          <w:noProof/>
          <w:sz w:val="24"/>
          <w:szCs w:val="24"/>
        </w:rPr>
        <w:t xml:space="preserve"> et al.</w:t>
      </w:r>
      <w:r w:rsidR="00C90FD1" w:rsidRPr="00DF41BA">
        <w:rPr>
          <w:rFonts w:asciiTheme="majorHAnsi" w:hAnsiTheme="majorHAnsi" w:cstheme="majorHAnsi"/>
          <w:noProof/>
          <w:sz w:val="24"/>
          <w:szCs w:val="24"/>
        </w:rPr>
        <w:t>, 2009; Matsuda</w:t>
      </w:r>
      <w:r w:rsidR="00C90FD1" w:rsidRPr="00DF41BA">
        <w:rPr>
          <w:rFonts w:asciiTheme="majorHAnsi" w:hAnsiTheme="majorHAnsi" w:cstheme="majorHAnsi"/>
          <w:i/>
          <w:noProof/>
          <w:sz w:val="24"/>
          <w:szCs w:val="24"/>
        </w:rPr>
        <w:t xml:space="preserve"> et al.</w:t>
      </w:r>
      <w:r w:rsidR="00C90FD1" w:rsidRPr="00DF41BA">
        <w:rPr>
          <w:rFonts w:asciiTheme="majorHAnsi" w:hAnsiTheme="majorHAnsi" w:cstheme="majorHAnsi"/>
          <w:noProof/>
          <w:sz w:val="24"/>
          <w:szCs w:val="24"/>
        </w:rPr>
        <w:t>, 2005)</w:t>
      </w:r>
      <w:r w:rsidR="003E475A" w:rsidRPr="00DF41BA">
        <w:rPr>
          <w:rFonts w:asciiTheme="majorHAnsi" w:hAnsiTheme="majorHAnsi" w:cstheme="majorHAnsi"/>
          <w:sz w:val="24"/>
          <w:szCs w:val="24"/>
        </w:rPr>
        <w:fldChar w:fldCharType="end"/>
      </w:r>
      <w:r w:rsidR="002F6564" w:rsidRPr="00DF41BA">
        <w:rPr>
          <w:rFonts w:asciiTheme="majorHAnsi" w:hAnsiTheme="majorHAnsi" w:cstheme="majorHAnsi"/>
          <w:sz w:val="24"/>
          <w:szCs w:val="24"/>
        </w:rPr>
        <w:t xml:space="preserve">. The </w:t>
      </w:r>
      <w:r w:rsidR="00C0467A" w:rsidRPr="00DF41BA">
        <w:rPr>
          <w:rFonts w:asciiTheme="majorHAnsi" w:hAnsiTheme="majorHAnsi" w:cstheme="majorHAnsi"/>
          <w:sz w:val="24"/>
          <w:szCs w:val="24"/>
        </w:rPr>
        <w:t>resulting planar imidazolidine or related moieties</w:t>
      </w:r>
      <w:r w:rsidR="00074EA9" w:rsidRPr="00DF41BA">
        <w:rPr>
          <w:rFonts w:asciiTheme="majorHAnsi" w:hAnsiTheme="majorHAnsi" w:cstheme="majorHAnsi"/>
          <w:sz w:val="24"/>
          <w:szCs w:val="24"/>
        </w:rPr>
        <w:t xml:space="preserve"> </w:t>
      </w:r>
      <w:r w:rsidR="007E4A17" w:rsidRPr="00DF41BA">
        <w:rPr>
          <w:rFonts w:asciiTheme="majorHAnsi" w:hAnsiTheme="majorHAnsi" w:cstheme="majorHAnsi"/>
          <w:sz w:val="24"/>
          <w:szCs w:val="24"/>
        </w:rPr>
        <w:t>facilitat</w:t>
      </w:r>
      <w:r w:rsidR="002F6564" w:rsidRPr="00DF41BA">
        <w:rPr>
          <w:rFonts w:asciiTheme="majorHAnsi" w:hAnsiTheme="majorHAnsi" w:cstheme="majorHAnsi"/>
          <w:sz w:val="24"/>
          <w:szCs w:val="24"/>
        </w:rPr>
        <w:t>e</w:t>
      </w:r>
      <w:r w:rsidR="007E4A17" w:rsidRPr="00DF41BA">
        <w:rPr>
          <w:rFonts w:asciiTheme="majorHAnsi" w:hAnsiTheme="majorHAnsi" w:cstheme="majorHAnsi"/>
          <w:sz w:val="24"/>
          <w:szCs w:val="24"/>
        </w:rPr>
        <w:t xml:space="preserve"> </w:t>
      </w:r>
      <w:r w:rsidR="00C0467A" w:rsidRPr="00DF41BA">
        <w:rPr>
          <w:rFonts w:asciiTheme="majorHAnsi" w:hAnsiTheme="majorHAnsi" w:cstheme="majorHAnsi"/>
          <w:sz w:val="24"/>
          <w:szCs w:val="24"/>
        </w:rPr>
        <w:t>interaction</w:t>
      </w:r>
      <w:r w:rsidR="00074EA9" w:rsidRPr="00DF41BA">
        <w:rPr>
          <w:rFonts w:asciiTheme="majorHAnsi" w:hAnsiTheme="majorHAnsi" w:cstheme="majorHAnsi"/>
          <w:sz w:val="24"/>
          <w:szCs w:val="24"/>
        </w:rPr>
        <w:t xml:space="preserve"> </w:t>
      </w:r>
      <w:r w:rsidR="00C0467A" w:rsidRPr="00DF41BA">
        <w:rPr>
          <w:rFonts w:asciiTheme="majorHAnsi" w:hAnsiTheme="majorHAnsi" w:cstheme="majorHAnsi"/>
          <w:sz w:val="24"/>
          <w:szCs w:val="24"/>
        </w:rPr>
        <w:t xml:space="preserve">with </w:t>
      </w:r>
      <w:r w:rsidR="0011631A" w:rsidRPr="00DF41BA">
        <w:rPr>
          <w:rFonts w:asciiTheme="majorHAnsi" w:hAnsiTheme="majorHAnsi" w:cstheme="majorHAnsi"/>
          <w:sz w:val="24"/>
          <w:szCs w:val="24"/>
        </w:rPr>
        <w:t>π</w:t>
      </w:r>
      <w:r w:rsidR="00C0467A" w:rsidRPr="00DF41BA">
        <w:rPr>
          <w:rFonts w:asciiTheme="majorHAnsi" w:hAnsiTheme="majorHAnsi" w:cstheme="majorHAnsi"/>
          <w:sz w:val="24"/>
          <w:szCs w:val="24"/>
        </w:rPr>
        <w:t>-electron rich aromatic residue</w:t>
      </w:r>
      <w:r w:rsidR="007E4A17" w:rsidRPr="00DF41BA">
        <w:rPr>
          <w:rFonts w:asciiTheme="majorHAnsi" w:hAnsiTheme="majorHAnsi" w:cstheme="majorHAnsi"/>
          <w:sz w:val="24"/>
          <w:szCs w:val="24"/>
        </w:rPr>
        <w:t>s</w:t>
      </w:r>
      <w:r w:rsidR="00BE7EF7" w:rsidRPr="00DF41BA">
        <w:rPr>
          <w:rFonts w:asciiTheme="majorHAnsi" w:hAnsiTheme="majorHAnsi" w:cstheme="majorHAnsi"/>
          <w:sz w:val="24"/>
          <w:szCs w:val="24"/>
        </w:rPr>
        <w:t xml:space="preserve"> </w:t>
      </w:r>
      <w:r w:rsidR="003E475A" w:rsidRPr="00DF41BA">
        <w:rPr>
          <w:rFonts w:asciiTheme="majorHAnsi" w:hAnsiTheme="majorHAnsi" w:cstheme="majorHAnsi"/>
          <w:sz w:val="24"/>
          <w:szCs w:val="24"/>
        </w:rPr>
        <w:fldChar w:fldCharType="begin">
          <w:fldData xml:space="preserve">PEVuZE5vdGU+PENpdGU+PEF1dGhvcj5TaGltb211cmE8L0F1dGhvcj48WWVhcj4yMDA2PC9ZZWFy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</w:fldData>
        </w:fldChar>
      </w:r>
      <w:r w:rsidR="004565B5"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PEVuZE5vdGU+PENpdGU+PEF1dGhvcj5TaGltb211cmE8L0F1dGhvcj48WWVhcj4yMDA2PC9ZZWFy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</w:fldData>
        </w:fldChar>
      </w:r>
      <w:r w:rsidR="004565B5"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4565B5" w:rsidRPr="00DF41BA">
        <w:rPr>
          <w:rFonts w:asciiTheme="majorHAnsi" w:hAnsiTheme="majorHAnsi" w:cstheme="majorHAnsi"/>
          <w:noProof/>
          <w:sz w:val="24"/>
          <w:szCs w:val="24"/>
        </w:rPr>
        <w:t>(Matsuda</w:t>
      </w:r>
      <w:r w:rsidR="004565B5" w:rsidRPr="00DF41BA">
        <w:rPr>
          <w:rFonts w:asciiTheme="majorHAnsi" w:hAnsiTheme="majorHAnsi" w:cstheme="majorHAnsi"/>
          <w:i/>
          <w:noProof/>
          <w:sz w:val="24"/>
          <w:szCs w:val="24"/>
        </w:rPr>
        <w:t xml:space="preserve"> et al.</w:t>
      </w:r>
      <w:r w:rsidR="004565B5" w:rsidRPr="00DF41BA">
        <w:rPr>
          <w:rFonts w:asciiTheme="majorHAnsi" w:hAnsiTheme="majorHAnsi" w:cstheme="majorHAnsi"/>
          <w:noProof/>
          <w:sz w:val="24"/>
          <w:szCs w:val="24"/>
        </w:rPr>
        <w:t>, 2009; Matsuda</w:t>
      </w:r>
      <w:r w:rsidR="004565B5" w:rsidRPr="00DF41BA">
        <w:rPr>
          <w:rFonts w:asciiTheme="majorHAnsi" w:hAnsiTheme="majorHAnsi" w:cstheme="majorHAnsi"/>
          <w:i/>
          <w:noProof/>
          <w:sz w:val="24"/>
          <w:szCs w:val="24"/>
        </w:rPr>
        <w:t xml:space="preserve"> et al.</w:t>
      </w:r>
      <w:r w:rsidR="004565B5" w:rsidRPr="00DF41BA">
        <w:rPr>
          <w:rFonts w:asciiTheme="majorHAnsi" w:hAnsiTheme="majorHAnsi" w:cstheme="majorHAnsi"/>
          <w:noProof/>
          <w:sz w:val="24"/>
          <w:szCs w:val="24"/>
        </w:rPr>
        <w:t>, 2005; Shimomura</w:t>
      </w:r>
      <w:r w:rsidR="004565B5" w:rsidRPr="00DF41BA">
        <w:rPr>
          <w:rFonts w:asciiTheme="majorHAnsi" w:hAnsiTheme="majorHAnsi" w:cstheme="majorHAnsi"/>
          <w:i/>
          <w:noProof/>
          <w:sz w:val="24"/>
          <w:szCs w:val="24"/>
        </w:rPr>
        <w:t xml:space="preserve"> et al.</w:t>
      </w:r>
      <w:r w:rsidR="004565B5" w:rsidRPr="00DF41BA">
        <w:rPr>
          <w:rFonts w:asciiTheme="majorHAnsi" w:hAnsiTheme="majorHAnsi" w:cstheme="majorHAnsi"/>
          <w:noProof/>
          <w:sz w:val="24"/>
          <w:szCs w:val="24"/>
        </w:rPr>
        <w:t>, 2006)</w:t>
      </w:r>
      <w:r w:rsidR="003E475A" w:rsidRPr="00DF41BA">
        <w:rPr>
          <w:rFonts w:asciiTheme="majorHAnsi" w:hAnsiTheme="majorHAnsi" w:cstheme="majorHAnsi"/>
          <w:sz w:val="24"/>
          <w:szCs w:val="24"/>
        </w:rPr>
        <w:fldChar w:fldCharType="end"/>
      </w:r>
      <w:r w:rsidR="0011631A" w:rsidRPr="00DF41BA">
        <w:rPr>
          <w:rFonts w:asciiTheme="majorHAnsi" w:hAnsiTheme="majorHAnsi" w:cstheme="majorHAnsi"/>
          <w:sz w:val="24"/>
          <w:szCs w:val="24"/>
        </w:rPr>
        <w:t xml:space="preserve">. </w:t>
      </w:r>
      <w:r w:rsidR="002F6564" w:rsidRPr="00DF41BA">
        <w:rPr>
          <w:rFonts w:asciiTheme="majorHAnsi" w:hAnsiTheme="majorHAnsi" w:cstheme="majorHAnsi"/>
          <w:sz w:val="24"/>
          <w:szCs w:val="24"/>
        </w:rPr>
        <w:t>M</w:t>
      </w:r>
      <w:r w:rsidR="0011631A" w:rsidRPr="00DF41BA">
        <w:rPr>
          <w:rFonts w:asciiTheme="majorHAnsi" w:hAnsiTheme="majorHAnsi" w:cstheme="majorHAnsi"/>
          <w:sz w:val="24"/>
          <w:szCs w:val="24"/>
        </w:rPr>
        <w:t>utations of glutamine</w:t>
      </w:r>
      <w:r w:rsidR="007E4A17" w:rsidRPr="00DF41BA">
        <w:rPr>
          <w:rFonts w:asciiTheme="majorHAnsi" w:hAnsiTheme="majorHAnsi" w:cstheme="majorHAnsi"/>
          <w:sz w:val="24"/>
          <w:szCs w:val="24"/>
        </w:rPr>
        <w:t>79</w:t>
      </w:r>
      <w:r w:rsidR="0011631A" w:rsidRPr="00DF41BA">
        <w:rPr>
          <w:rFonts w:asciiTheme="majorHAnsi" w:hAnsiTheme="majorHAnsi" w:cstheme="majorHAnsi"/>
          <w:sz w:val="24"/>
          <w:szCs w:val="24"/>
        </w:rPr>
        <w:t xml:space="preserve"> in chicken α7 </w:t>
      </w:r>
      <w:r w:rsidR="003E475A" w:rsidRPr="00DF41BA">
        <w:rPr>
          <w:rFonts w:asciiTheme="majorHAnsi" w:hAnsiTheme="majorHAnsi" w:cstheme="majorHAnsi"/>
          <w:sz w:val="24"/>
          <w:szCs w:val="24"/>
        </w:rPr>
        <w:fldChar w:fldCharType="begin">
          <w:fldData xml:space="preserve">PEVuZE5vdGU+PENpdGU+PEF1dGhvcj5TaGltb211cmE8L0F1dGhvcj48WWVhcj4yMDAyPC9ZZWFy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==
</w:fldData>
        </w:fldChar>
      </w:r>
      <w:r w:rsidR="004565B5"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PEVuZE5vdGU+PENpdGU+PEF1dGhvcj5TaGltb211cmE8L0F1dGhvcj48WWVhcj4yMDAyPC9ZZWFy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==
</w:fldData>
        </w:fldChar>
      </w:r>
      <w:r w:rsidR="004565B5"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4565B5" w:rsidRPr="00DF41BA">
        <w:rPr>
          <w:rFonts w:asciiTheme="majorHAnsi" w:hAnsiTheme="majorHAnsi" w:cstheme="majorHAnsi"/>
          <w:noProof/>
          <w:sz w:val="24"/>
          <w:szCs w:val="24"/>
        </w:rPr>
        <w:t>(Shimomura</w:t>
      </w:r>
      <w:r w:rsidR="004565B5" w:rsidRPr="00DF41BA">
        <w:rPr>
          <w:rFonts w:asciiTheme="majorHAnsi" w:hAnsiTheme="majorHAnsi" w:cstheme="majorHAnsi"/>
          <w:i/>
          <w:noProof/>
          <w:sz w:val="24"/>
          <w:szCs w:val="24"/>
        </w:rPr>
        <w:t xml:space="preserve"> et al.</w:t>
      </w:r>
      <w:r w:rsidR="004565B5" w:rsidRPr="00DF41BA">
        <w:rPr>
          <w:rFonts w:asciiTheme="majorHAnsi" w:hAnsiTheme="majorHAnsi" w:cstheme="majorHAnsi"/>
          <w:noProof/>
          <w:sz w:val="24"/>
          <w:szCs w:val="24"/>
        </w:rPr>
        <w:t>, 2002)</w:t>
      </w:r>
      <w:r w:rsidR="003E475A" w:rsidRPr="00DF41BA">
        <w:rPr>
          <w:rFonts w:asciiTheme="majorHAnsi" w:hAnsiTheme="majorHAnsi" w:cstheme="majorHAnsi"/>
          <w:sz w:val="24"/>
          <w:szCs w:val="24"/>
        </w:rPr>
        <w:fldChar w:fldCharType="end"/>
      </w:r>
      <w:r w:rsidR="003F7470" w:rsidRPr="00DF41BA">
        <w:rPr>
          <w:rFonts w:asciiTheme="majorHAnsi" w:hAnsiTheme="majorHAnsi" w:cstheme="majorHAnsi"/>
          <w:sz w:val="24"/>
          <w:szCs w:val="24"/>
        </w:rPr>
        <w:t xml:space="preserve"> </w:t>
      </w:r>
      <w:r w:rsidR="0011631A" w:rsidRPr="00DF41BA">
        <w:rPr>
          <w:rFonts w:asciiTheme="majorHAnsi" w:hAnsiTheme="majorHAnsi" w:cstheme="majorHAnsi"/>
          <w:sz w:val="24"/>
          <w:szCs w:val="24"/>
        </w:rPr>
        <w:t>and threonine in chicken β2 subunit</w:t>
      </w:r>
      <w:r w:rsidR="003F7470" w:rsidRPr="00DF41BA">
        <w:rPr>
          <w:rFonts w:asciiTheme="majorHAnsi" w:hAnsiTheme="majorHAnsi" w:cstheme="majorHAnsi"/>
          <w:sz w:val="24"/>
          <w:szCs w:val="24"/>
        </w:rPr>
        <w:t xml:space="preserve"> </w:t>
      </w:r>
      <w:r w:rsidR="003E475A" w:rsidRPr="00DF41BA">
        <w:rPr>
          <w:rFonts w:asciiTheme="majorHAnsi" w:hAnsiTheme="majorHAnsi" w:cstheme="majorHAnsi"/>
          <w:sz w:val="24"/>
          <w:szCs w:val="24"/>
        </w:rPr>
        <w:fldChar w:fldCharType="begin">
          <w:fldData xml:space="preserve">PEVuZE5vdGU+PENpdGU+PEF1dGhvcj5TaGltb211cmE8L0F1dGhvcj48WWVhcj4yMDA2PC9ZZWFy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</w:fldData>
        </w:fldChar>
      </w:r>
      <w:r w:rsidR="004565B5"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PEVuZE5vdGU+PENpdGU+PEF1dGhvcj5TaGltb211cmE8L0F1dGhvcj48WWVhcj4yMDA2PC9ZZWFy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</w:fldData>
        </w:fldChar>
      </w:r>
      <w:r w:rsidR="004565B5"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4565B5" w:rsidRPr="00DF41BA">
        <w:rPr>
          <w:rFonts w:asciiTheme="majorHAnsi" w:hAnsiTheme="majorHAnsi" w:cstheme="majorHAnsi"/>
          <w:noProof/>
          <w:sz w:val="24"/>
          <w:szCs w:val="24"/>
        </w:rPr>
        <w:t>(Shimomura</w:t>
      </w:r>
      <w:r w:rsidR="004565B5" w:rsidRPr="00DF41BA">
        <w:rPr>
          <w:rFonts w:asciiTheme="majorHAnsi" w:hAnsiTheme="majorHAnsi" w:cstheme="majorHAnsi"/>
          <w:i/>
          <w:noProof/>
          <w:sz w:val="24"/>
          <w:szCs w:val="24"/>
        </w:rPr>
        <w:t xml:space="preserve"> et al.</w:t>
      </w:r>
      <w:r w:rsidR="004565B5" w:rsidRPr="00DF41BA">
        <w:rPr>
          <w:rFonts w:asciiTheme="majorHAnsi" w:hAnsiTheme="majorHAnsi" w:cstheme="majorHAnsi"/>
          <w:noProof/>
          <w:sz w:val="24"/>
          <w:szCs w:val="24"/>
        </w:rPr>
        <w:t>, 2006)</w:t>
      </w:r>
      <w:r w:rsidR="003E475A" w:rsidRPr="00DF41BA">
        <w:rPr>
          <w:rFonts w:asciiTheme="majorHAnsi" w:hAnsiTheme="majorHAnsi" w:cstheme="majorHAnsi"/>
          <w:sz w:val="24"/>
          <w:szCs w:val="24"/>
        </w:rPr>
        <w:fldChar w:fldCharType="end"/>
      </w:r>
      <w:r w:rsidR="007E4A17" w:rsidRPr="00DF41BA">
        <w:rPr>
          <w:rFonts w:asciiTheme="majorHAnsi" w:hAnsiTheme="majorHAnsi" w:cstheme="majorHAnsi"/>
          <w:sz w:val="24"/>
          <w:szCs w:val="24"/>
        </w:rPr>
        <w:t>, both of which are located</w:t>
      </w:r>
      <w:r w:rsidR="0011631A" w:rsidRPr="00DF41BA">
        <w:rPr>
          <w:rFonts w:asciiTheme="majorHAnsi" w:hAnsiTheme="majorHAnsi" w:cstheme="majorHAnsi"/>
          <w:sz w:val="24"/>
          <w:szCs w:val="24"/>
        </w:rPr>
        <w:t xml:space="preserve"> in loop D</w:t>
      </w:r>
      <w:r w:rsidR="007E4A17" w:rsidRPr="00DF41BA">
        <w:rPr>
          <w:rFonts w:asciiTheme="majorHAnsi" w:hAnsiTheme="majorHAnsi" w:cstheme="majorHAnsi"/>
          <w:sz w:val="24"/>
          <w:szCs w:val="24"/>
        </w:rPr>
        <w:t>,</w:t>
      </w:r>
      <w:r w:rsidR="00074EA9" w:rsidRPr="00DF41BA">
        <w:rPr>
          <w:rFonts w:asciiTheme="majorHAnsi" w:hAnsiTheme="majorHAnsi" w:cstheme="majorHAnsi"/>
          <w:sz w:val="24"/>
          <w:szCs w:val="24"/>
        </w:rPr>
        <w:t xml:space="preserve"> to</w:t>
      </w:r>
      <w:r w:rsidR="0011631A" w:rsidRPr="00DF41BA">
        <w:rPr>
          <w:rFonts w:asciiTheme="majorHAnsi" w:hAnsiTheme="majorHAnsi" w:cstheme="majorHAnsi"/>
          <w:sz w:val="24"/>
          <w:szCs w:val="24"/>
        </w:rPr>
        <w:t xml:space="preserve"> basic residues</w:t>
      </w:r>
      <w:r w:rsidR="007E4A17" w:rsidRPr="00DF41BA">
        <w:rPr>
          <w:rFonts w:asciiTheme="majorHAnsi" w:hAnsiTheme="majorHAnsi" w:cstheme="majorHAnsi"/>
          <w:sz w:val="24"/>
          <w:szCs w:val="24"/>
        </w:rPr>
        <w:t>, markedly enhanced</w:t>
      </w:r>
      <w:r w:rsidR="0011631A" w:rsidRPr="00DF41BA">
        <w:rPr>
          <w:rFonts w:asciiTheme="majorHAnsi" w:hAnsiTheme="majorHAnsi" w:cstheme="majorHAnsi"/>
          <w:sz w:val="24"/>
          <w:szCs w:val="24"/>
        </w:rPr>
        <w:t xml:space="preserve"> </w:t>
      </w:r>
      <w:r w:rsidR="007E4A17" w:rsidRPr="00DF41BA">
        <w:rPr>
          <w:rFonts w:asciiTheme="majorHAnsi" w:hAnsiTheme="majorHAnsi" w:cstheme="majorHAnsi"/>
          <w:sz w:val="24"/>
          <w:szCs w:val="24"/>
        </w:rPr>
        <w:t>imidacloprid</w:t>
      </w:r>
      <w:r w:rsidR="0011631A" w:rsidRPr="00DF41BA">
        <w:rPr>
          <w:rFonts w:asciiTheme="majorHAnsi" w:hAnsiTheme="majorHAnsi" w:cstheme="majorHAnsi"/>
          <w:sz w:val="24"/>
          <w:szCs w:val="24"/>
        </w:rPr>
        <w:t xml:space="preserve"> sensitivity of </w:t>
      </w:r>
      <w:r w:rsidR="007E4A17" w:rsidRPr="00DF41BA">
        <w:rPr>
          <w:rFonts w:asciiTheme="majorHAnsi" w:hAnsiTheme="majorHAnsi" w:cstheme="majorHAnsi"/>
          <w:sz w:val="24"/>
          <w:szCs w:val="24"/>
        </w:rPr>
        <w:t xml:space="preserve">these </w:t>
      </w:r>
      <w:r w:rsidR="00427E07" w:rsidRPr="00DF41BA">
        <w:rPr>
          <w:rFonts w:asciiTheme="majorHAnsi" w:hAnsiTheme="majorHAnsi" w:cstheme="majorHAnsi"/>
          <w:sz w:val="24"/>
          <w:szCs w:val="24"/>
        </w:rPr>
        <w:t>nACh receptor</w:t>
      </w:r>
      <w:r w:rsidR="001836B9" w:rsidRPr="00DF41BA">
        <w:rPr>
          <w:rFonts w:asciiTheme="majorHAnsi" w:hAnsiTheme="majorHAnsi" w:cstheme="majorHAnsi"/>
          <w:sz w:val="24"/>
          <w:szCs w:val="24"/>
        </w:rPr>
        <w:t>s</w:t>
      </w:r>
      <w:r w:rsidR="007E4A17" w:rsidRPr="00DF41BA">
        <w:rPr>
          <w:rFonts w:asciiTheme="majorHAnsi" w:hAnsiTheme="majorHAnsi" w:cstheme="majorHAnsi"/>
          <w:sz w:val="24"/>
          <w:szCs w:val="24"/>
        </w:rPr>
        <w:t xml:space="preserve">, suggesting a possible interactions with the nitro group of imidacloprid with </w:t>
      </w:r>
      <w:r w:rsidR="00BE608C" w:rsidRPr="00DF41BA">
        <w:rPr>
          <w:rFonts w:asciiTheme="majorHAnsi" w:hAnsiTheme="majorHAnsi" w:cstheme="majorHAnsi"/>
          <w:sz w:val="24"/>
          <w:szCs w:val="24"/>
        </w:rPr>
        <w:t xml:space="preserve">the added </w:t>
      </w:r>
      <w:r w:rsidR="00373725" w:rsidRPr="00DF41BA">
        <w:rPr>
          <w:rFonts w:asciiTheme="majorHAnsi" w:hAnsiTheme="majorHAnsi" w:cstheme="majorHAnsi"/>
          <w:sz w:val="24"/>
          <w:szCs w:val="24"/>
        </w:rPr>
        <w:t xml:space="preserve">basic </w:t>
      </w:r>
      <w:r w:rsidR="00BE608C" w:rsidRPr="00DF41BA">
        <w:rPr>
          <w:rFonts w:asciiTheme="majorHAnsi" w:hAnsiTheme="majorHAnsi" w:cstheme="majorHAnsi"/>
          <w:sz w:val="24"/>
          <w:szCs w:val="24"/>
        </w:rPr>
        <w:t>residues.</w:t>
      </w:r>
    </w:p>
    <w:p w:rsidR="00BE608C" w:rsidRPr="00DF41BA" w:rsidRDefault="00BE608C" w:rsidP="00E86209">
      <w:pPr>
        <w:spacing w:line="360" w:lineRule="auto"/>
        <w:rPr>
          <w:rFonts w:asciiTheme="majorHAnsi" w:hAnsiTheme="majorHAnsi" w:cstheme="majorHAnsi"/>
          <w:sz w:val="24"/>
          <w:szCs w:val="24"/>
        </w:rPr>
      </w:pPr>
    </w:p>
    <w:p w:rsidR="00994496" w:rsidRPr="00113D74" w:rsidRDefault="00BE608C"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To </w:t>
      </w:r>
      <w:r w:rsidR="00C721DF" w:rsidRPr="00113D74">
        <w:rPr>
          <w:rFonts w:asciiTheme="majorHAnsi" w:hAnsiTheme="majorHAnsi" w:cstheme="majorHAnsi"/>
          <w:sz w:val="24"/>
          <w:szCs w:val="24"/>
        </w:rPr>
        <w:t>demonstrate</w:t>
      </w:r>
      <w:r w:rsidR="00AC199F" w:rsidRPr="00113D74">
        <w:rPr>
          <w:rFonts w:asciiTheme="majorHAnsi" w:hAnsiTheme="majorHAnsi" w:cstheme="majorHAnsi"/>
          <w:sz w:val="24"/>
          <w:szCs w:val="24"/>
        </w:rPr>
        <w:t xml:space="preserve"> an</w:t>
      </w:r>
      <w:r w:rsidRPr="00113D74">
        <w:rPr>
          <w:rFonts w:asciiTheme="majorHAnsi" w:hAnsiTheme="majorHAnsi" w:cstheme="majorHAnsi"/>
          <w:sz w:val="24"/>
          <w:szCs w:val="24"/>
        </w:rPr>
        <w:t xml:space="preserve"> </w:t>
      </w:r>
      <w:r w:rsidR="00373725" w:rsidRPr="00113D74">
        <w:rPr>
          <w:rFonts w:asciiTheme="majorHAnsi" w:hAnsiTheme="majorHAnsi" w:cstheme="majorHAnsi"/>
          <w:sz w:val="24"/>
          <w:szCs w:val="24"/>
        </w:rPr>
        <w:t>interaction</w:t>
      </w:r>
      <w:r w:rsidRPr="00113D74">
        <w:rPr>
          <w:rFonts w:asciiTheme="majorHAnsi" w:hAnsiTheme="majorHAnsi" w:cstheme="majorHAnsi"/>
          <w:sz w:val="24"/>
          <w:szCs w:val="24"/>
        </w:rPr>
        <w:t xml:space="preserve"> of loop D with neonicotinoids</w:t>
      </w:r>
      <w:r w:rsidR="00074EA9" w:rsidRPr="00113D74">
        <w:rPr>
          <w:rFonts w:asciiTheme="majorHAnsi" w:hAnsiTheme="majorHAnsi" w:cstheme="majorHAnsi"/>
          <w:sz w:val="24"/>
          <w:szCs w:val="24"/>
        </w:rPr>
        <w:t>, we co-crystallized</w:t>
      </w:r>
      <w:r w:rsidR="00081F9F" w:rsidRPr="00113D74">
        <w:rPr>
          <w:rFonts w:asciiTheme="majorHAnsi" w:hAnsiTheme="majorHAnsi" w:cstheme="majorHAnsi"/>
          <w:sz w:val="24"/>
          <w:szCs w:val="24"/>
        </w:rPr>
        <w:t xml:space="preserve"> wild type and Q55R mutant of the acetylcholine binding protein</w:t>
      </w:r>
      <w:r w:rsidR="00912A81" w:rsidRPr="00113D74">
        <w:rPr>
          <w:rFonts w:asciiTheme="majorHAnsi" w:hAnsiTheme="majorHAnsi" w:cstheme="majorHAnsi"/>
          <w:sz w:val="24"/>
          <w:szCs w:val="24"/>
        </w:rPr>
        <w:t xml:space="preserve"> </w:t>
      </w:r>
      <w:r w:rsidR="005670BA" w:rsidRPr="00113D74">
        <w:rPr>
          <w:rFonts w:asciiTheme="majorHAnsi" w:hAnsiTheme="majorHAnsi" w:cstheme="majorHAnsi"/>
          <w:sz w:val="24"/>
          <w:szCs w:val="24"/>
        </w:rPr>
        <w:t xml:space="preserve">(AChBP) </w:t>
      </w:r>
      <w:r w:rsidR="00912A81" w:rsidRPr="00113D74">
        <w:rPr>
          <w:rFonts w:asciiTheme="majorHAnsi" w:hAnsiTheme="majorHAnsi" w:cstheme="majorHAnsi"/>
          <w:sz w:val="24"/>
          <w:szCs w:val="24"/>
        </w:rPr>
        <w:t xml:space="preserve">of </w:t>
      </w:r>
      <w:r w:rsidR="00912A81" w:rsidRPr="00113D74">
        <w:rPr>
          <w:rFonts w:asciiTheme="majorHAnsi" w:hAnsiTheme="majorHAnsi" w:cstheme="majorHAnsi"/>
          <w:i/>
          <w:sz w:val="24"/>
          <w:szCs w:val="24"/>
        </w:rPr>
        <w:t>Lymnaea stagnalis</w:t>
      </w:r>
      <w:r w:rsidR="00912A81" w:rsidRPr="00113D74">
        <w:rPr>
          <w:rFonts w:asciiTheme="majorHAnsi" w:hAnsiTheme="majorHAnsi" w:cstheme="majorHAnsi"/>
          <w:sz w:val="24"/>
          <w:szCs w:val="24"/>
        </w:rPr>
        <w:t xml:space="preserve">, </w:t>
      </w:r>
      <w:r w:rsidR="00C721DF" w:rsidRPr="00113D74">
        <w:rPr>
          <w:rFonts w:asciiTheme="majorHAnsi" w:hAnsiTheme="majorHAnsi" w:cstheme="majorHAnsi"/>
          <w:sz w:val="24"/>
          <w:szCs w:val="24"/>
        </w:rPr>
        <w:t xml:space="preserve">which provides </w:t>
      </w:r>
      <w:r w:rsidR="00912A81" w:rsidRPr="00113D74">
        <w:rPr>
          <w:rFonts w:asciiTheme="majorHAnsi" w:hAnsiTheme="majorHAnsi" w:cstheme="majorHAnsi"/>
          <w:sz w:val="24"/>
          <w:szCs w:val="24"/>
        </w:rPr>
        <w:t xml:space="preserve">a surrogate of the </w:t>
      </w:r>
      <w:r w:rsidR="00427E07" w:rsidRPr="00113D74">
        <w:rPr>
          <w:rFonts w:asciiTheme="majorHAnsi" w:hAnsiTheme="majorHAnsi" w:cstheme="majorHAnsi"/>
          <w:sz w:val="24"/>
          <w:szCs w:val="24"/>
        </w:rPr>
        <w:t>nACh receptor</w:t>
      </w:r>
      <w:r w:rsidR="00912A81" w:rsidRPr="00113D74">
        <w:rPr>
          <w:rFonts w:asciiTheme="majorHAnsi" w:hAnsiTheme="majorHAnsi" w:cstheme="majorHAnsi"/>
          <w:sz w:val="24"/>
          <w:szCs w:val="24"/>
        </w:rPr>
        <w:t xml:space="preserve"> orthosteric </w:t>
      </w:r>
      <w:r w:rsidR="000961B6" w:rsidRPr="00113D74">
        <w:rPr>
          <w:rFonts w:asciiTheme="majorHAnsi" w:hAnsiTheme="majorHAnsi" w:cstheme="majorHAnsi"/>
          <w:sz w:val="24"/>
          <w:szCs w:val="24"/>
        </w:rPr>
        <w:t xml:space="preserve">binding </w:t>
      </w:r>
      <w:r w:rsidR="00912A81" w:rsidRPr="00113D74">
        <w:rPr>
          <w:rFonts w:asciiTheme="majorHAnsi" w:hAnsiTheme="majorHAnsi" w:cstheme="majorHAnsi"/>
          <w:sz w:val="24"/>
          <w:szCs w:val="24"/>
        </w:rPr>
        <w:t xml:space="preserve">site, </w:t>
      </w:r>
      <w:r w:rsidR="00081F9F" w:rsidRPr="00113D74">
        <w:rPr>
          <w:rFonts w:asciiTheme="majorHAnsi" w:hAnsiTheme="majorHAnsi" w:cstheme="majorHAnsi"/>
          <w:sz w:val="24"/>
          <w:szCs w:val="24"/>
        </w:rPr>
        <w:t>with</w:t>
      </w:r>
      <w:r w:rsidR="00074EA9" w:rsidRPr="00113D74">
        <w:rPr>
          <w:rFonts w:asciiTheme="majorHAnsi" w:hAnsiTheme="majorHAnsi" w:cstheme="majorHAnsi"/>
          <w:sz w:val="24"/>
          <w:szCs w:val="24"/>
        </w:rPr>
        <w:t xml:space="preserve"> neonicotinoids (imidacloprid, clothianidin, thiacloprid and nitromethylene analog of imidacloprid (CH-IMI)</w:t>
      </w:r>
      <w:r w:rsidR="00D11F69"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fldData xml:space="preserve">PEVuZE5vdGU+PENpdGU+PEF1dGhvcj5JaGFyYTwvQXV0aG9yPjxZZWFyPjIwMTQ8L1llYXI+PFJl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</w:fldData>
        </w:fldChar>
      </w:r>
      <w:r w:rsidR="00D11F69"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PEVuZE5vdGU+PENpdGU+PEF1dGhvcj5JaGFyYTwvQXV0aG9yPjxZZWFyPjIwMTQ8L1llYXI+PFJl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</w:fldData>
        </w:fldChar>
      </w:r>
      <w:r w:rsidR="00D11F69"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D11F69" w:rsidRPr="00113D74">
        <w:rPr>
          <w:rFonts w:asciiTheme="majorHAnsi" w:hAnsiTheme="majorHAnsi" w:cstheme="majorHAnsi"/>
          <w:noProof/>
          <w:sz w:val="24"/>
          <w:szCs w:val="24"/>
        </w:rPr>
        <w:t>(Ihara</w:t>
      </w:r>
      <w:r w:rsidR="00D11F69" w:rsidRPr="00113D74">
        <w:rPr>
          <w:rFonts w:asciiTheme="majorHAnsi" w:hAnsiTheme="majorHAnsi" w:cstheme="majorHAnsi"/>
          <w:i/>
          <w:noProof/>
          <w:sz w:val="24"/>
          <w:szCs w:val="24"/>
        </w:rPr>
        <w:t xml:space="preserve"> et al.</w:t>
      </w:r>
      <w:r w:rsidR="00D11F69" w:rsidRPr="00113D74">
        <w:rPr>
          <w:rFonts w:asciiTheme="majorHAnsi" w:hAnsiTheme="majorHAnsi" w:cstheme="majorHAnsi"/>
          <w:noProof/>
          <w:sz w:val="24"/>
          <w:szCs w:val="24"/>
        </w:rPr>
        <w:t>, 2014a; Ihara</w:t>
      </w:r>
      <w:r w:rsidR="00D11F69" w:rsidRPr="00113D74">
        <w:rPr>
          <w:rFonts w:asciiTheme="majorHAnsi" w:hAnsiTheme="majorHAnsi" w:cstheme="majorHAnsi"/>
          <w:i/>
          <w:noProof/>
          <w:sz w:val="24"/>
          <w:szCs w:val="24"/>
        </w:rPr>
        <w:t xml:space="preserve"> et al.</w:t>
      </w:r>
      <w:r w:rsidR="00D11F69" w:rsidRPr="00113D74">
        <w:rPr>
          <w:rFonts w:asciiTheme="majorHAnsi" w:hAnsiTheme="majorHAnsi" w:cstheme="majorHAnsi"/>
          <w:noProof/>
          <w:sz w:val="24"/>
          <w:szCs w:val="24"/>
        </w:rPr>
        <w:t>, 2008)</w:t>
      </w:r>
      <w:r w:rsidR="003E475A" w:rsidRPr="00113D74">
        <w:rPr>
          <w:rFonts w:asciiTheme="majorHAnsi" w:hAnsiTheme="majorHAnsi" w:cstheme="majorHAnsi"/>
          <w:sz w:val="24"/>
          <w:szCs w:val="24"/>
        </w:rPr>
        <w:fldChar w:fldCharType="end"/>
      </w:r>
      <w:r w:rsidR="00912A81" w:rsidRPr="00113D74">
        <w:rPr>
          <w:rFonts w:asciiTheme="majorHAnsi" w:hAnsiTheme="majorHAnsi" w:cstheme="majorHAnsi"/>
          <w:sz w:val="24"/>
          <w:szCs w:val="24"/>
        </w:rPr>
        <w:t xml:space="preserve">. The X-ray </w:t>
      </w:r>
      <w:r w:rsidR="00AC199F" w:rsidRPr="00113D74">
        <w:rPr>
          <w:rFonts w:asciiTheme="majorHAnsi" w:hAnsiTheme="majorHAnsi" w:cstheme="majorHAnsi"/>
          <w:sz w:val="24"/>
          <w:szCs w:val="24"/>
        </w:rPr>
        <w:t xml:space="preserve">crystal </w:t>
      </w:r>
      <w:r w:rsidR="00912A81" w:rsidRPr="00113D74">
        <w:rPr>
          <w:rFonts w:asciiTheme="majorHAnsi" w:hAnsiTheme="majorHAnsi" w:cstheme="majorHAnsi"/>
          <w:sz w:val="24"/>
          <w:szCs w:val="24"/>
        </w:rPr>
        <w:t xml:space="preserve">structures revealed </w:t>
      </w:r>
      <w:r w:rsidR="00074EA9" w:rsidRPr="00113D74">
        <w:rPr>
          <w:rFonts w:asciiTheme="majorHAnsi" w:hAnsiTheme="majorHAnsi" w:cstheme="majorHAnsi"/>
          <w:sz w:val="24"/>
          <w:szCs w:val="24"/>
        </w:rPr>
        <w:t xml:space="preserve">that </w:t>
      </w:r>
      <w:r w:rsidR="005670BA" w:rsidRPr="00113D74">
        <w:rPr>
          <w:rFonts w:asciiTheme="majorHAnsi" w:hAnsiTheme="majorHAnsi" w:cstheme="majorHAnsi"/>
          <w:sz w:val="24"/>
          <w:szCs w:val="24"/>
        </w:rPr>
        <w:t>basic residues i</w:t>
      </w:r>
      <w:r w:rsidR="00081F9F" w:rsidRPr="00113D74">
        <w:rPr>
          <w:rFonts w:asciiTheme="majorHAnsi" w:hAnsiTheme="majorHAnsi" w:cstheme="majorHAnsi"/>
          <w:sz w:val="24"/>
          <w:szCs w:val="24"/>
        </w:rPr>
        <w:t xml:space="preserve">n loop D </w:t>
      </w:r>
      <w:r w:rsidR="005670BA" w:rsidRPr="00113D74">
        <w:rPr>
          <w:rFonts w:asciiTheme="majorHAnsi" w:hAnsiTheme="majorHAnsi" w:cstheme="majorHAnsi"/>
          <w:sz w:val="24"/>
          <w:szCs w:val="24"/>
        </w:rPr>
        <w:t>interacted electrostatically with the nitro or cyano group of</w:t>
      </w:r>
      <w:r w:rsidR="00081F9F" w:rsidRPr="00113D74">
        <w:rPr>
          <w:rFonts w:asciiTheme="majorHAnsi" w:hAnsiTheme="majorHAnsi" w:cstheme="majorHAnsi"/>
          <w:sz w:val="24"/>
          <w:szCs w:val="24"/>
        </w:rPr>
        <w:t xml:space="preserve"> neonicotinoids. </w:t>
      </w:r>
      <w:r w:rsidR="00994496" w:rsidRPr="00113D74">
        <w:rPr>
          <w:rFonts w:asciiTheme="majorHAnsi" w:hAnsiTheme="majorHAnsi" w:cstheme="majorHAnsi"/>
          <w:sz w:val="24"/>
          <w:szCs w:val="24"/>
        </w:rPr>
        <w:t>Also,</w:t>
      </w:r>
      <w:r w:rsidR="00081F9F" w:rsidRPr="00113D74">
        <w:rPr>
          <w:rFonts w:asciiTheme="majorHAnsi" w:hAnsiTheme="majorHAnsi" w:cstheme="majorHAnsi"/>
          <w:sz w:val="24"/>
          <w:szCs w:val="24"/>
        </w:rPr>
        <w:t xml:space="preserve"> we showed that desnitro-imidacloprid, an imidacloprid metabolite lacking the nitro group </w:t>
      </w:r>
      <w:r w:rsidRPr="00113D74">
        <w:rPr>
          <w:rFonts w:asciiTheme="majorHAnsi" w:hAnsiTheme="majorHAnsi" w:cstheme="majorHAnsi"/>
          <w:sz w:val="24"/>
          <w:szCs w:val="24"/>
        </w:rPr>
        <w:t>bound to</w:t>
      </w:r>
      <w:r w:rsidR="00081F9F" w:rsidRPr="00113D74">
        <w:rPr>
          <w:rFonts w:asciiTheme="majorHAnsi" w:hAnsiTheme="majorHAnsi" w:cstheme="majorHAnsi"/>
          <w:sz w:val="24"/>
          <w:szCs w:val="24"/>
        </w:rPr>
        <w:t xml:space="preserve"> the AChBP, placing its guanidine</w:t>
      </w:r>
      <w:r w:rsidRPr="00113D74">
        <w:rPr>
          <w:rFonts w:asciiTheme="majorHAnsi" w:hAnsiTheme="majorHAnsi" w:cstheme="majorHAnsi"/>
          <w:sz w:val="24"/>
          <w:szCs w:val="24"/>
        </w:rPr>
        <w:t xml:space="preserve"> tip</w:t>
      </w:r>
      <w:r w:rsidR="00081F9F" w:rsidRPr="00113D74">
        <w:rPr>
          <w:rFonts w:asciiTheme="majorHAnsi" w:hAnsiTheme="majorHAnsi" w:cstheme="majorHAnsi"/>
          <w:sz w:val="24"/>
          <w:szCs w:val="24"/>
        </w:rPr>
        <w:t xml:space="preserve"> in an opposite direction against loop D, supporting a </w:t>
      </w:r>
      <w:r w:rsidR="00912A81" w:rsidRPr="00113D74">
        <w:rPr>
          <w:rFonts w:asciiTheme="majorHAnsi" w:hAnsiTheme="majorHAnsi" w:cstheme="majorHAnsi"/>
          <w:sz w:val="24"/>
          <w:szCs w:val="24"/>
        </w:rPr>
        <w:t xml:space="preserve">role </w:t>
      </w:r>
      <w:r w:rsidRPr="00113D74">
        <w:rPr>
          <w:rFonts w:asciiTheme="majorHAnsi" w:hAnsiTheme="majorHAnsi" w:cstheme="majorHAnsi"/>
          <w:sz w:val="24"/>
          <w:szCs w:val="24"/>
        </w:rPr>
        <w:t>for</w:t>
      </w:r>
      <w:r w:rsidR="00081F9F" w:rsidRPr="00113D74">
        <w:rPr>
          <w:rFonts w:asciiTheme="majorHAnsi" w:hAnsiTheme="majorHAnsi" w:cstheme="majorHAnsi"/>
          <w:sz w:val="24"/>
          <w:szCs w:val="24"/>
        </w:rPr>
        <w:t xml:space="preserve"> loop D </w:t>
      </w:r>
      <w:r w:rsidR="00912A81" w:rsidRPr="00113D74">
        <w:rPr>
          <w:rFonts w:asciiTheme="majorHAnsi" w:hAnsiTheme="majorHAnsi" w:cstheme="majorHAnsi"/>
          <w:sz w:val="24"/>
          <w:szCs w:val="24"/>
        </w:rPr>
        <w:t>in its interactions with</w:t>
      </w:r>
      <w:r w:rsidR="00081F9F" w:rsidRPr="00113D74">
        <w:rPr>
          <w:rFonts w:asciiTheme="majorHAnsi" w:hAnsiTheme="majorHAnsi" w:cstheme="majorHAnsi"/>
          <w:sz w:val="24"/>
          <w:szCs w:val="24"/>
        </w:rPr>
        <w:t xml:space="preserve"> neonicotinoid</w:t>
      </w:r>
      <w:r w:rsidR="00912A81" w:rsidRPr="00113D74">
        <w:rPr>
          <w:rFonts w:asciiTheme="majorHAnsi" w:hAnsiTheme="majorHAnsi" w:cstheme="majorHAnsi"/>
          <w:sz w:val="24"/>
          <w:szCs w:val="24"/>
        </w:rPr>
        <w:t>s</w:t>
      </w:r>
      <w:r w:rsidR="00D11F69"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fldData xml:space="preserve">PEVuZE5vdGU+PENpdGU+PEF1dGhvcj5JaGFyYTwvQXV0aG9yPjxZZWFyPjIwMTQ8L1llYXI+PFJl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</w:fldData>
        </w:fldChar>
      </w:r>
      <w:r w:rsidR="00D11F69"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PEVuZE5vdGU+PENpdGU+PEF1dGhvcj5JaGFyYTwvQXV0aG9yPjxZZWFyPjIwMTQ8L1llYXI+PFJl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</w:fldData>
        </w:fldChar>
      </w:r>
      <w:r w:rsidR="00D11F69"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D11F69" w:rsidRPr="00113D74">
        <w:rPr>
          <w:rFonts w:asciiTheme="majorHAnsi" w:hAnsiTheme="majorHAnsi" w:cstheme="majorHAnsi"/>
          <w:noProof/>
          <w:sz w:val="24"/>
          <w:szCs w:val="24"/>
        </w:rPr>
        <w:t>(Ihara</w:t>
      </w:r>
      <w:r w:rsidR="00D11F69" w:rsidRPr="00113D74">
        <w:rPr>
          <w:rFonts w:asciiTheme="majorHAnsi" w:hAnsiTheme="majorHAnsi" w:cstheme="majorHAnsi"/>
          <w:i/>
          <w:noProof/>
          <w:sz w:val="24"/>
          <w:szCs w:val="24"/>
        </w:rPr>
        <w:t xml:space="preserve"> et al.</w:t>
      </w:r>
      <w:r w:rsidR="00D11F69" w:rsidRPr="00113D74">
        <w:rPr>
          <w:rFonts w:asciiTheme="majorHAnsi" w:hAnsiTheme="majorHAnsi" w:cstheme="majorHAnsi"/>
          <w:noProof/>
          <w:sz w:val="24"/>
          <w:szCs w:val="24"/>
        </w:rPr>
        <w:t>, 2014a)</w:t>
      </w:r>
      <w:r w:rsidR="003E475A" w:rsidRPr="00113D74">
        <w:rPr>
          <w:rFonts w:asciiTheme="majorHAnsi" w:hAnsiTheme="majorHAnsi" w:cstheme="majorHAnsi"/>
          <w:sz w:val="24"/>
          <w:szCs w:val="24"/>
        </w:rPr>
        <w:fldChar w:fldCharType="end"/>
      </w:r>
      <w:r w:rsidR="00081F9F" w:rsidRPr="00113D74">
        <w:rPr>
          <w:rFonts w:asciiTheme="majorHAnsi" w:hAnsiTheme="majorHAnsi" w:cstheme="majorHAnsi"/>
          <w:sz w:val="24"/>
          <w:szCs w:val="24"/>
        </w:rPr>
        <w:t xml:space="preserve">. </w:t>
      </w:r>
    </w:p>
    <w:p w:rsidR="00994496" w:rsidRPr="00113D74" w:rsidRDefault="00994496" w:rsidP="00E86209">
      <w:pPr>
        <w:spacing w:line="360" w:lineRule="auto"/>
        <w:rPr>
          <w:rFonts w:asciiTheme="majorHAnsi" w:hAnsiTheme="majorHAnsi" w:cstheme="majorHAnsi"/>
          <w:sz w:val="24"/>
          <w:szCs w:val="24"/>
        </w:rPr>
      </w:pPr>
    </w:p>
    <w:p w:rsidR="00912A81" w:rsidRPr="00113D74" w:rsidRDefault="00994496"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We found that T77R;E79V mutations in loop D in the β2 subunit of </w:t>
      </w:r>
      <w:r w:rsidR="002F6564" w:rsidRPr="00113D74">
        <w:rPr>
          <w:rFonts w:asciiTheme="majorHAnsi" w:hAnsiTheme="majorHAnsi" w:cstheme="majorHAnsi"/>
          <w:sz w:val="24"/>
          <w:szCs w:val="24"/>
        </w:rPr>
        <w:t xml:space="preserve">the avian </w:t>
      </w:r>
      <w:r w:rsidRPr="00113D74">
        <w:rPr>
          <w:rFonts w:asciiTheme="majorHAnsi" w:hAnsiTheme="majorHAnsi" w:cstheme="majorHAnsi"/>
          <w:sz w:val="24"/>
          <w:szCs w:val="24"/>
        </w:rPr>
        <w:t xml:space="preserve">α4β2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resulted in enhanced neonicotinoid sensitivity, whereas </w:t>
      </w:r>
      <w:r w:rsidR="0022057B" w:rsidRPr="00DF41BA">
        <w:rPr>
          <w:rFonts w:asciiTheme="majorHAnsi" w:hAnsiTheme="majorHAnsi" w:cstheme="majorHAnsi" w:hint="eastAsia"/>
          <w:sz w:val="24"/>
          <w:szCs w:val="24"/>
        </w:rPr>
        <w:t>they</w:t>
      </w:r>
      <w:r w:rsidRPr="00113D74">
        <w:rPr>
          <w:rFonts w:asciiTheme="majorHAnsi" w:hAnsiTheme="majorHAnsi" w:cstheme="majorHAnsi"/>
          <w:sz w:val="24"/>
          <w:szCs w:val="24"/>
        </w:rPr>
        <w:t xml:space="preserve"> hardly affected the concentration-response curve </w:t>
      </w:r>
      <w:r w:rsidR="000961B6" w:rsidRPr="00113D74">
        <w:rPr>
          <w:rFonts w:asciiTheme="majorHAnsi" w:hAnsiTheme="majorHAnsi" w:cstheme="majorHAnsi"/>
          <w:sz w:val="24"/>
          <w:szCs w:val="24"/>
        </w:rPr>
        <w:t>for</w:t>
      </w:r>
      <w:r w:rsidRPr="00113D74">
        <w:rPr>
          <w:rFonts w:asciiTheme="majorHAnsi" w:hAnsiTheme="majorHAnsi" w:cstheme="majorHAnsi"/>
          <w:sz w:val="24"/>
          <w:szCs w:val="24"/>
        </w:rPr>
        <w:t xml:space="preserve"> ACh, and </w:t>
      </w:r>
      <w:r w:rsidR="00C721DF" w:rsidRPr="00113D74">
        <w:rPr>
          <w:rFonts w:asciiTheme="majorHAnsi" w:hAnsiTheme="majorHAnsi" w:cstheme="majorHAnsi"/>
          <w:sz w:val="24"/>
          <w:szCs w:val="24"/>
        </w:rPr>
        <w:t>hence</w:t>
      </w:r>
      <w:r w:rsidRPr="00113D74">
        <w:rPr>
          <w:rFonts w:asciiTheme="majorHAnsi" w:hAnsiTheme="majorHAnsi" w:cstheme="majorHAnsi"/>
          <w:sz w:val="24"/>
          <w:szCs w:val="24"/>
        </w:rPr>
        <w:t xml:space="preserve"> </w:t>
      </w:r>
      <w:r w:rsidR="00C721DF" w:rsidRPr="00113D74">
        <w:rPr>
          <w:rFonts w:asciiTheme="majorHAnsi" w:hAnsiTheme="majorHAnsi" w:cstheme="majorHAnsi"/>
          <w:sz w:val="24"/>
          <w:szCs w:val="24"/>
        </w:rPr>
        <w:t xml:space="preserve">we </w:t>
      </w:r>
      <w:r w:rsidRPr="00113D74">
        <w:rPr>
          <w:rFonts w:asciiTheme="majorHAnsi" w:hAnsiTheme="majorHAnsi" w:cstheme="majorHAnsi"/>
          <w:sz w:val="24"/>
          <w:szCs w:val="24"/>
        </w:rPr>
        <w:t xml:space="preserve">predicted </w:t>
      </w:r>
      <w:r w:rsidR="002F6564" w:rsidRPr="00113D74">
        <w:rPr>
          <w:rFonts w:asciiTheme="majorHAnsi" w:hAnsiTheme="majorHAnsi" w:cstheme="majorHAnsi"/>
          <w:sz w:val="24"/>
          <w:szCs w:val="24"/>
        </w:rPr>
        <w:t xml:space="preserve">that </w:t>
      </w:r>
      <w:r w:rsidRPr="00113D74">
        <w:rPr>
          <w:rFonts w:asciiTheme="majorHAnsi" w:hAnsiTheme="majorHAnsi" w:cstheme="majorHAnsi"/>
          <w:sz w:val="24"/>
          <w:szCs w:val="24"/>
        </w:rPr>
        <w:t>inverse mutations in loop D in insects w</w:t>
      </w:r>
      <w:r w:rsidR="000961B6" w:rsidRPr="00113D74">
        <w:rPr>
          <w:rFonts w:asciiTheme="majorHAnsi" w:hAnsiTheme="majorHAnsi" w:cstheme="majorHAnsi"/>
          <w:sz w:val="24"/>
          <w:szCs w:val="24"/>
        </w:rPr>
        <w:t>ould</w:t>
      </w:r>
      <w:r w:rsidRPr="00113D74">
        <w:rPr>
          <w:rFonts w:asciiTheme="majorHAnsi" w:hAnsiTheme="majorHAnsi" w:cstheme="majorHAnsi"/>
          <w:sz w:val="24"/>
          <w:szCs w:val="24"/>
        </w:rPr>
        <w:t xml:space="preserve"> lead to resistance </w:t>
      </w:r>
      <w:r w:rsidR="003E475A" w:rsidRPr="00113D74">
        <w:rPr>
          <w:rFonts w:asciiTheme="majorHAnsi" w:hAnsiTheme="majorHAnsi" w:cstheme="majorHAnsi"/>
          <w:sz w:val="24"/>
          <w:szCs w:val="24"/>
        </w:rPr>
        <w:fldChar w:fldCharType="begin">
          <w:fldData xml:space="preserve">PEVuZE5vdGU+PENpdGU+PEF1dGhvcj5TaGltb211cmE8L0F1dGhvcj48WWVhcj4yMDA2PC9ZZWFy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</w:fldData>
        </w:fldChar>
      </w:r>
      <w:r w:rsidR="004565B5"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PEVuZE5vdGU+PENpdGU+PEF1dGhvcj5TaGltb211cmE8L0F1dGhvcj48WWVhcj4yMDA2PC9ZZWFy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</w:fldData>
        </w:fldChar>
      </w:r>
      <w:r w:rsidR="004565B5"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(Shimomura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2006)</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 xml:space="preserve">. In fact, an R81T mutation was </w:t>
      </w:r>
      <w:r w:rsidR="00C721DF" w:rsidRPr="00113D74">
        <w:rPr>
          <w:rFonts w:asciiTheme="majorHAnsi" w:hAnsiTheme="majorHAnsi" w:cstheme="majorHAnsi"/>
          <w:sz w:val="24"/>
          <w:szCs w:val="24"/>
        </w:rPr>
        <w:t xml:space="preserve">later </w:t>
      </w:r>
      <w:r w:rsidRPr="00113D74">
        <w:rPr>
          <w:rFonts w:asciiTheme="majorHAnsi" w:hAnsiTheme="majorHAnsi" w:cstheme="majorHAnsi"/>
          <w:sz w:val="24"/>
          <w:szCs w:val="24"/>
        </w:rPr>
        <w:t xml:space="preserve">found in the β1 subunit in a neonicotinoid-resistant field population of aphid </w:t>
      </w:r>
      <w:r w:rsidRPr="00113D74">
        <w:rPr>
          <w:rFonts w:asciiTheme="majorHAnsi" w:hAnsiTheme="majorHAnsi" w:cstheme="majorHAnsi"/>
          <w:i/>
          <w:sz w:val="24"/>
          <w:szCs w:val="24"/>
        </w:rPr>
        <w:t>Myzus persicae</w:t>
      </w:r>
      <w:r w:rsidRPr="00113D74">
        <w:rPr>
          <w:rFonts w:asciiTheme="majorHAnsi" w:hAnsiTheme="majorHAnsi" w:cstheme="majorHAnsi"/>
          <w:sz w:val="24"/>
          <w:szCs w:val="24"/>
        </w:rPr>
        <w:t xml:space="preserve">, supporting our model where neonicotinoids interact </w:t>
      </w:r>
      <w:r w:rsidR="002F6564" w:rsidRPr="00113D74">
        <w:rPr>
          <w:rFonts w:asciiTheme="majorHAnsi" w:hAnsiTheme="majorHAnsi" w:cstheme="majorHAnsi"/>
          <w:sz w:val="24"/>
          <w:szCs w:val="24"/>
        </w:rPr>
        <w:t xml:space="preserve">strongly </w:t>
      </w:r>
      <w:r w:rsidRPr="00113D74">
        <w:rPr>
          <w:rFonts w:asciiTheme="majorHAnsi" w:hAnsiTheme="majorHAnsi" w:cstheme="majorHAnsi"/>
          <w:sz w:val="24"/>
          <w:szCs w:val="24"/>
        </w:rPr>
        <w:t xml:space="preserve">with loop D </w:t>
      </w:r>
      <w:r w:rsidR="003E475A" w:rsidRPr="00113D74">
        <w:rPr>
          <w:rFonts w:asciiTheme="majorHAnsi" w:hAnsiTheme="majorHAnsi" w:cstheme="majorHAnsi"/>
          <w:sz w:val="24"/>
          <w:szCs w:val="24"/>
        </w:rPr>
        <w:fldChar w:fldCharType="begin">
          <w:fldData xml:space="preserve">PEVuZE5vdGU+PENpdGU+PEF1dGhvcj5CYXNzPC9BdXRob3I+PFllYXI+MjAxMTwvWWVhcj48UmVj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</w:fldData>
        </w:fldChar>
      </w:r>
      <w:r w:rsidR="004565B5"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PEVuZE5vdGU+PENpdGU+PEF1dGhvcj5CYXNzPC9BdXRob3I+PFllYXI+MjAxMTwvWWVhcj48UmVj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</w:fldData>
        </w:fldChar>
      </w:r>
      <w:r w:rsidR="004565B5"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(Bass</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2011)</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w:t>
      </w:r>
    </w:p>
    <w:p w:rsidR="00912A81" w:rsidRPr="00113D74" w:rsidRDefault="00912A81" w:rsidP="00E86209">
      <w:pPr>
        <w:spacing w:line="360" w:lineRule="auto"/>
        <w:rPr>
          <w:rFonts w:asciiTheme="majorHAnsi" w:hAnsiTheme="majorHAnsi" w:cstheme="majorHAnsi"/>
          <w:sz w:val="24"/>
          <w:szCs w:val="24"/>
        </w:rPr>
      </w:pPr>
    </w:p>
    <w:p w:rsidR="003F7064" w:rsidRPr="00113D74" w:rsidRDefault="00912A81"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In the structural work, w</w:t>
      </w:r>
      <w:r w:rsidR="00081F9F" w:rsidRPr="00113D74">
        <w:rPr>
          <w:rFonts w:asciiTheme="majorHAnsi" w:hAnsiTheme="majorHAnsi" w:cstheme="majorHAnsi"/>
          <w:sz w:val="24"/>
          <w:szCs w:val="24"/>
        </w:rPr>
        <w:t>e unexpect</w:t>
      </w:r>
      <w:r w:rsidRPr="00113D74">
        <w:rPr>
          <w:rFonts w:asciiTheme="majorHAnsi" w:hAnsiTheme="majorHAnsi" w:cstheme="majorHAnsi"/>
          <w:sz w:val="24"/>
          <w:szCs w:val="24"/>
        </w:rPr>
        <w:t>edly</w:t>
      </w:r>
      <w:r w:rsidR="00081F9F" w:rsidRPr="00113D74">
        <w:rPr>
          <w:rFonts w:asciiTheme="majorHAnsi" w:hAnsiTheme="majorHAnsi" w:cstheme="majorHAnsi"/>
          <w:sz w:val="24"/>
          <w:szCs w:val="24"/>
        </w:rPr>
        <w:t xml:space="preserve"> </w:t>
      </w:r>
      <w:r w:rsidR="001C2B08" w:rsidRPr="00113D74">
        <w:rPr>
          <w:rFonts w:asciiTheme="majorHAnsi" w:hAnsiTheme="majorHAnsi" w:cstheme="majorHAnsi"/>
          <w:sz w:val="24"/>
          <w:szCs w:val="24"/>
        </w:rPr>
        <w:t>discovered</w:t>
      </w:r>
      <w:r w:rsidR="00081F9F" w:rsidRPr="00113D74">
        <w:rPr>
          <w:rFonts w:asciiTheme="majorHAnsi" w:hAnsiTheme="majorHAnsi" w:cstheme="majorHAnsi"/>
          <w:sz w:val="24"/>
          <w:szCs w:val="24"/>
        </w:rPr>
        <w:t xml:space="preserve"> that </w:t>
      </w:r>
      <w:r w:rsidR="005F4B64" w:rsidRPr="00113D74">
        <w:rPr>
          <w:rFonts w:asciiTheme="majorHAnsi" w:hAnsiTheme="majorHAnsi" w:cstheme="majorHAnsi"/>
          <w:sz w:val="24"/>
          <w:szCs w:val="24"/>
        </w:rPr>
        <w:t xml:space="preserve">CH-IMI, clothianidin and thiacloprid </w:t>
      </w:r>
      <w:r w:rsidR="00081F9F" w:rsidRPr="00113D74">
        <w:rPr>
          <w:rFonts w:asciiTheme="majorHAnsi" w:hAnsiTheme="majorHAnsi" w:cstheme="majorHAnsi"/>
          <w:sz w:val="24"/>
          <w:szCs w:val="24"/>
        </w:rPr>
        <w:t>interact</w:t>
      </w:r>
      <w:r w:rsidRPr="00113D74">
        <w:rPr>
          <w:rFonts w:asciiTheme="majorHAnsi" w:hAnsiTheme="majorHAnsi" w:cstheme="majorHAnsi"/>
          <w:sz w:val="24"/>
          <w:szCs w:val="24"/>
        </w:rPr>
        <w:t>ed</w:t>
      </w:r>
      <w:r w:rsidR="00081F9F" w:rsidRPr="00113D74">
        <w:rPr>
          <w:rFonts w:asciiTheme="majorHAnsi" w:hAnsiTheme="majorHAnsi" w:cstheme="majorHAnsi"/>
          <w:sz w:val="24"/>
          <w:szCs w:val="24"/>
        </w:rPr>
        <w:t xml:space="preserve"> with </w:t>
      </w:r>
      <w:r w:rsidR="00AC199F" w:rsidRPr="00113D74">
        <w:rPr>
          <w:rFonts w:asciiTheme="majorHAnsi" w:hAnsiTheme="majorHAnsi" w:cstheme="majorHAnsi"/>
          <w:sz w:val="24"/>
          <w:szCs w:val="24"/>
        </w:rPr>
        <w:t>Lys</w:t>
      </w:r>
      <w:r w:rsidR="00081F9F" w:rsidRPr="00113D74">
        <w:rPr>
          <w:rFonts w:asciiTheme="majorHAnsi" w:hAnsiTheme="majorHAnsi" w:cstheme="majorHAnsi"/>
          <w:sz w:val="24"/>
          <w:szCs w:val="24"/>
        </w:rPr>
        <w:t xml:space="preserve">34 on the β1 strand (loop G) </w:t>
      </w:r>
      <w:r w:rsidRPr="00113D74">
        <w:rPr>
          <w:rFonts w:asciiTheme="majorHAnsi" w:hAnsiTheme="majorHAnsi" w:cstheme="majorHAnsi"/>
          <w:sz w:val="24"/>
          <w:szCs w:val="24"/>
        </w:rPr>
        <w:t>in</w:t>
      </w:r>
      <w:r w:rsidR="00081F9F" w:rsidRPr="00113D74">
        <w:rPr>
          <w:rFonts w:asciiTheme="majorHAnsi" w:hAnsiTheme="majorHAnsi" w:cstheme="majorHAnsi"/>
          <w:sz w:val="24"/>
          <w:szCs w:val="24"/>
        </w:rPr>
        <w:t xml:space="preserve"> </w:t>
      </w:r>
      <w:r w:rsidR="005670BA" w:rsidRPr="00113D74">
        <w:rPr>
          <w:rFonts w:asciiTheme="majorHAnsi" w:hAnsiTheme="majorHAnsi" w:cstheme="majorHAnsi"/>
          <w:sz w:val="24"/>
          <w:szCs w:val="24"/>
        </w:rPr>
        <w:t>AChBP</w:t>
      </w:r>
      <w:r w:rsidR="00081F9F" w:rsidRPr="00113D74">
        <w:rPr>
          <w:rFonts w:asciiTheme="majorHAnsi" w:hAnsiTheme="majorHAnsi" w:cstheme="majorHAnsi"/>
          <w:sz w:val="24"/>
          <w:szCs w:val="24"/>
        </w:rPr>
        <w:t xml:space="preserve">. </w:t>
      </w:r>
      <w:r w:rsidR="00C721DF" w:rsidRPr="00113D74">
        <w:rPr>
          <w:rFonts w:asciiTheme="majorHAnsi" w:hAnsiTheme="majorHAnsi" w:cstheme="majorHAnsi"/>
          <w:sz w:val="24"/>
          <w:szCs w:val="24"/>
        </w:rPr>
        <w:t>Interestingly</w:t>
      </w:r>
      <w:r w:rsidRPr="00113D74">
        <w:rPr>
          <w:rFonts w:asciiTheme="majorHAnsi" w:hAnsiTheme="majorHAnsi" w:cstheme="majorHAnsi"/>
          <w:sz w:val="24"/>
          <w:szCs w:val="24"/>
        </w:rPr>
        <w:t xml:space="preserve">, </w:t>
      </w:r>
      <w:r w:rsidR="005F4B64" w:rsidRPr="00113D74">
        <w:rPr>
          <w:rFonts w:asciiTheme="majorHAnsi" w:hAnsiTheme="majorHAnsi" w:cstheme="majorHAnsi"/>
          <w:sz w:val="24"/>
          <w:szCs w:val="24"/>
        </w:rPr>
        <w:t xml:space="preserve">insect </w:t>
      </w:r>
      <w:r w:rsidR="00427E07" w:rsidRPr="00113D74">
        <w:rPr>
          <w:rFonts w:asciiTheme="majorHAnsi" w:hAnsiTheme="majorHAnsi" w:cstheme="majorHAnsi"/>
          <w:sz w:val="24"/>
          <w:szCs w:val="24"/>
        </w:rPr>
        <w:t>nACh receptor</w:t>
      </w:r>
      <w:r w:rsidR="005F4B64" w:rsidRPr="00113D74">
        <w:rPr>
          <w:rFonts w:asciiTheme="majorHAnsi" w:hAnsiTheme="majorHAnsi" w:cstheme="majorHAnsi"/>
          <w:sz w:val="24"/>
          <w:szCs w:val="24"/>
        </w:rPr>
        <w:t xml:space="preserve"> </w:t>
      </w:r>
      <w:r w:rsidRPr="00113D74">
        <w:rPr>
          <w:rFonts w:asciiTheme="majorHAnsi" w:hAnsiTheme="majorHAnsi" w:cstheme="majorHAnsi"/>
          <w:sz w:val="24"/>
          <w:szCs w:val="24"/>
        </w:rPr>
        <w:t>α subunits</w:t>
      </w:r>
      <w:r w:rsidR="005F4B64" w:rsidRPr="00113D74">
        <w:rPr>
          <w:rFonts w:asciiTheme="majorHAnsi" w:hAnsiTheme="majorHAnsi" w:cstheme="majorHAnsi"/>
          <w:sz w:val="24"/>
          <w:szCs w:val="24"/>
        </w:rPr>
        <w:t xml:space="preserve"> </w:t>
      </w:r>
      <w:r w:rsidRPr="00113D74">
        <w:rPr>
          <w:rFonts w:asciiTheme="majorHAnsi" w:hAnsiTheme="majorHAnsi" w:cstheme="majorHAnsi"/>
          <w:sz w:val="24"/>
          <w:szCs w:val="24"/>
        </w:rPr>
        <w:t xml:space="preserve">possess basic residues </w:t>
      </w:r>
      <w:r w:rsidR="00BC0D4C" w:rsidRPr="00113D74">
        <w:rPr>
          <w:rFonts w:asciiTheme="majorHAnsi" w:hAnsiTheme="majorHAnsi" w:cstheme="majorHAnsi"/>
          <w:sz w:val="24"/>
          <w:szCs w:val="24"/>
        </w:rPr>
        <w:t xml:space="preserve">in loop G and thus </w:t>
      </w:r>
      <w:r w:rsidR="003F7064" w:rsidRPr="00113D74">
        <w:rPr>
          <w:rFonts w:asciiTheme="majorHAnsi" w:hAnsiTheme="majorHAnsi" w:cstheme="majorHAnsi"/>
          <w:sz w:val="24"/>
          <w:szCs w:val="24"/>
        </w:rPr>
        <w:t>such residues</w:t>
      </w:r>
      <w:r w:rsidRPr="00113D74">
        <w:rPr>
          <w:rFonts w:asciiTheme="majorHAnsi" w:hAnsiTheme="majorHAnsi" w:cstheme="majorHAnsi"/>
          <w:sz w:val="24"/>
          <w:szCs w:val="24"/>
        </w:rPr>
        <w:t xml:space="preserve"> </w:t>
      </w:r>
      <w:r w:rsidR="001C2B08" w:rsidRPr="00113D74">
        <w:rPr>
          <w:rFonts w:asciiTheme="majorHAnsi" w:hAnsiTheme="majorHAnsi" w:cstheme="majorHAnsi"/>
          <w:sz w:val="24"/>
          <w:szCs w:val="24"/>
        </w:rPr>
        <w:t>could</w:t>
      </w:r>
      <w:r w:rsidRPr="00113D74">
        <w:rPr>
          <w:rFonts w:asciiTheme="majorHAnsi" w:hAnsiTheme="majorHAnsi" w:cstheme="majorHAnsi"/>
          <w:sz w:val="24"/>
          <w:szCs w:val="24"/>
        </w:rPr>
        <w:t xml:space="preserve"> </w:t>
      </w:r>
      <w:r w:rsidR="00BC0D4C" w:rsidRPr="00113D74">
        <w:rPr>
          <w:rFonts w:asciiTheme="majorHAnsi" w:hAnsiTheme="majorHAnsi" w:cstheme="majorHAnsi"/>
          <w:sz w:val="24"/>
          <w:szCs w:val="24"/>
        </w:rPr>
        <w:t xml:space="preserve">also </w:t>
      </w:r>
      <w:r w:rsidR="005F4B64" w:rsidRPr="00113D74">
        <w:rPr>
          <w:rFonts w:asciiTheme="majorHAnsi" w:hAnsiTheme="majorHAnsi" w:cstheme="majorHAnsi"/>
          <w:sz w:val="24"/>
          <w:szCs w:val="24"/>
        </w:rPr>
        <w:t>underlie</w:t>
      </w:r>
      <w:r w:rsidRPr="00113D74">
        <w:rPr>
          <w:rFonts w:asciiTheme="majorHAnsi" w:hAnsiTheme="majorHAnsi" w:cstheme="majorHAnsi"/>
          <w:sz w:val="24"/>
          <w:szCs w:val="24"/>
        </w:rPr>
        <w:t xml:space="preserve"> the potency</w:t>
      </w:r>
      <w:r w:rsidR="005F4B64" w:rsidRPr="00113D74">
        <w:rPr>
          <w:rFonts w:asciiTheme="majorHAnsi" w:hAnsiTheme="majorHAnsi" w:cstheme="majorHAnsi"/>
          <w:sz w:val="24"/>
          <w:szCs w:val="24"/>
        </w:rPr>
        <w:t xml:space="preserve"> and insect selectivity </w:t>
      </w:r>
      <w:r w:rsidR="00BE608C" w:rsidRPr="00113D74">
        <w:rPr>
          <w:rFonts w:asciiTheme="majorHAnsi" w:hAnsiTheme="majorHAnsi" w:cstheme="majorHAnsi"/>
          <w:sz w:val="24"/>
          <w:szCs w:val="24"/>
        </w:rPr>
        <w:t>of neonicotinoids</w:t>
      </w:r>
      <w:r w:rsidRPr="00113D74">
        <w:rPr>
          <w:rFonts w:asciiTheme="majorHAnsi" w:hAnsiTheme="majorHAnsi" w:cstheme="majorHAnsi"/>
          <w:sz w:val="24"/>
          <w:szCs w:val="24"/>
        </w:rPr>
        <w:t>. Indeed, mutations of</w:t>
      </w:r>
      <w:r w:rsidR="001C2B08" w:rsidRPr="00113D74">
        <w:rPr>
          <w:rFonts w:asciiTheme="majorHAnsi" w:hAnsiTheme="majorHAnsi" w:cstheme="majorHAnsi"/>
          <w:sz w:val="24"/>
          <w:szCs w:val="24"/>
        </w:rPr>
        <w:t xml:space="preserve"> </w:t>
      </w:r>
      <w:r w:rsidRPr="00113D74">
        <w:rPr>
          <w:rFonts w:asciiTheme="majorHAnsi" w:hAnsiTheme="majorHAnsi" w:cstheme="majorHAnsi"/>
          <w:sz w:val="24"/>
          <w:szCs w:val="24"/>
        </w:rPr>
        <w:t>Ser58</w:t>
      </w:r>
      <w:r w:rsidR="001C2B08" w:rsidRPr="00113D74">
        <w:rPr>
          <w:rFonts w:asciiTheme="majorHAnsi" w:hAnsiTheme="majorHAnsi" w:cstheme="majorHAnsi"/>
          <w:sz w:val="24"/>
          <w:szCs w:val="24"/>
        </w:rPr>
        <w:t xml:space="preserve"> in the avian α7 </w:t>
      </w:r>
      <w:r w:rsidR="00427E07" w:rsidRPr="00113D74">
        <w:rPr>
          <w:rFonts w:asciiTheme="majorHAnsi" w:hAnsiTheme="majorHAnsi" w:cstheme="majorHAnsi"/>
          <w:sz w:val="24"/>
          <w:szCs w:val="24"/>
        </w:rPr>
        <w:t>nACh receptor</w:t>
      </w:r>
      <w:r w:rsidR="00BE608C" w:rsidRPr="00113D74">
        <w:rPr>
          <w:rFonts w:asciiTheme="majorHAnsi" w:hAnsiTheme="majorHAnsi" w:cstheme="majorHAnsi"/>
          <w:sz w:val="24"/>
          <w:szCs w:val="24"/>
        </w:rPr>
        <w:t>, which corresponds</w:t>
      </w:r>
      <w:r w:rsidRPr="00113D74">
        <w:rPr>
          <w:rFonts w:asciiTheme="majorHAnsi" w:hAnsiTheme="majorHAnsi" w:cstheme="majorHAnsi"/>
          <w:sz w:val="24"/>
          <w:szCs w:val="24"/>
        </w:rPr>
        <w:t xml:space="preserve"> to </w:t>
      </w:r>
      <w:r w:rsidR="0044097B" w:rsidRPr="00113D74">
        <w:rPr>
          <w:rFonts w:asciiTheme="majorHAnsi" w:hAnsiTheme="majorHAnsi" w:cstheme="majorHAnsi"/>
          <w:sz w:val="24"/>
          <w:szCs w:val="24"/>
        </w:rPr>
        <w:t>L</w:t>
      </w:r>
      <w:r w:rsidRPr="00113D74">
        <w:rPr>
          <w:rFonts w:asciiTheme="majorHAnsi" w:hAnsiTheme="majorHAnsi" w:cstheme="majorHAnsi"/>
          <w:sz w:val="24"/>
          <w:szCs w:val="24"/>
        </w:rPr>
        <w:t>ys34</w:t>
      </w:r>
      <w:r w:rsidR="001C2B08" w:rsidRPr="00113D74">
        <w:rPr>
          <w:rFonts w:asciiTheme="majorHAnsi" w:hAnsiTheme="majorHAnsi" w:cstheme="majorHAnsi"/>
          <w:sz w:val="24"/>
          <w:szCs w:val="24"/>
        </w:rPr>
        <w:t xml:space="preserve"> in the </w:t>
      </w:r>
      <w:r w:rsidR="001C2B08" w:rsidRPr="00113D74">
        <w:rPr>
          <w:rFonts w:asciiTheme="majorHAnsi" w:hAnsiTheme="majorHAnsi" w:cstheme="majorHAnsi"/>
          <w:i/>
          <w:sz w:val="24"/>
          <w:szCs w:val="24"/>
        </w:rPr>
        <w:t>Lymnaea</w:t>
      </w:r>
      <w:r w:rsidR="001C2B08" w:rsidRPr="00113D74">
        <w:rPr>
          <w:rFonts w:asciiTheme="majorHAnsi" w:hAnsiTheme="majorHAnsi" w:cstheme="majorHAnsi"/>
          <w:sz w:val="24"/>
          <w:szCs w:val="24"/>
        </w:rPr>
        <w:t xml:space="preserve"> AChBP</w:t>
      </w:r>
      <w:r w:rsidR="00BE608C" w:rsidRPr="00113D74">
        <w:rPr>
          <w:rFonts w:asciiTheme="majorHAnsi" w:hAnsiTheme="majorHAnsi" w:cstheme="majorHAnsi"/>
          <w:sz w:val="24"/>
          <w:szCs w:val="24"/>
        </w:rPr>
        <w:t>,</w:t>
      </w:r>
      <w:r w:rsidRPr="00113D74">
        <w:rPr>
          <w:rFonts w:asciiTheme="majorHAnsi" w:hAnsiTheme="majorHAnsi" w:cstheme="majorHAnsi"/>
          <w:sz w:val="24"/>
          <w:szCs w:val="24"/>
        </w:rPr>
        <w:t xml:space="preserve"> led to enhanced </w:t>
      </w:r>
      <w:r w:rsidR="00D60CD1" w:rsidRPr="00113D74">
        <w:rPr>
          <w:rFonts w:asciiTheme="majorHAnsi" w:hAnsiTheme="majorHAnsi" w:cstheme="majorHAnsi"/>
          <w:sz w:val="24"/>
          <w:szCs w:val="24"/>
        </w:rPr>
        <w:t xml:space="preserve">agonist actions </w:t>
      </w:r>
      <w:r w:rsidR="001C2B08" w:rsidRPr="00113D74">
        <w:rPr>
          <w:rFonts w:asciiTheme="majorHAnsi" w:hAnsiTheme="majorHAnsi" w:cstheme="majorHAnsi"/>
          <w:sz w:val="24"/>
          <w:szCs w:val="24"/>
        </w:rPr>
        <w:t>of neonicotinoids</w:t>
      </w:r>
      <w:r w:rsidR="00BE608C" w:rsidRPr="00113D74">
        <w:rPr>
          <w:rFonts w:asciiTheme="majorHAnsi" w:hAnsiTheme="majorHAnsi" w:cstheme="majorHAnsi"/>
          <w:sz w:val="24"/>
          <w:szCs w:val="24"/>
        </w:rPr>
        <w:t xml:space="preserve">, while </w:t>
      </w:r>
      <w:r w:rsidR="003F7064" w:rsidRPr="00113D74">
        <w:rPr>
          <w:rFonts w:asciiTheme="majorHAnsi" w:hAnsiTheme="majorHAnsi" w:cstheme="majorHAnsi"/>
          <w:sz w:val="24"/>
          <w:szCs w:val="24"/>
        </w:rPr>
        <w:t>reducing the action</w:t>
      </w:r>
      <w:r w:rsidR="00373725" w:rsidRPr="00113D74">
        <w:rPr>
          <w:rFonts w:asciiTheme="majorHAnsi" w:hAnsiTheme="majorHAnsi" w:cstheme="majorHAnsi"/>
          <w:sz w:val="24"/>
          <w:szCs w:val="24"/>
        </w:rPr>
        <w:t>s</w:t>
      </w:r>
      <w:r w:rsidR="003F7064" w:rsidRPr="00113D74">
        <w:rPr>
          <w:rFonts w:asciiTheme="majorHAnsi" w:hAnsiTheme="majorHAnsi" w:cstheme="majorHAnsi"/>
          <w:sz w:val="24"/>
          <w:szCs w:val="24"/>
        </w:rPr>
        <w:t xml:space="preserve"> </w:t>
      </w:r>
      <w:r w:rsidR="00BE608C" w:rsidRPr="00113D74">
        <w:rPr>
          <w:rFonts w:asciiTheme="majorHAnsi" w:hAnsiTheme="majorHAnsi" w:cstheme="majorHAnsi"/>
          <w:sz w:val="24"/>
          <w:szCs w:val="24"/>
        </w:rPr>
        <w:t xml:space="preserve">of </w:t>
      </w:r>
      <w:r w:rsidR="00D60CD1" w:rsidRPr="00113D74">
        <w:rPr>
          <w:rFonts w:asciiTheme="majorHAnsi" w:hAnsiTheme="majorHAnsi" w:cstheme="majorHAnsi"/>
          <w:sz w:val="24"/>
          <w:szCs w:val="24"/>
        </w:rPr>
        <w:t xml:space="preserve">ACh, </w:t>
      </w:r>
      <w:r w:rsidR="0066387B" w:rsidRPr="00113D74">
        <w:rPr>
          <w:rFonts w:asciiTheme="majorHAnsi" w:hAnsiTheme="majorHAnsi" w:cstheme="majorHAnsi"/>
          <w:sz w:val="24"/>
          <w:szCs w:val="24"/>
        </w:rPr>
        <w:t>(-)-</w:t>
      </w:r>
      <w:r w:rsidR="00D60CD1" w:rsidRPr="00113D74">
        <w:rPr>
          <w:rFonts w:asciiTheme="majorHAnsi" w:hAnsiTheme="majorHAnsi" w:cstheme="majorHAnsi"/>
          <w:sz w:val="24"/>
          <w:szCs w:val="24"/>
        </w:rPr>
        <w:t xml:space="preserve">nicotine and </w:t>
      </w:r>
      <w:r w:rsidR="0066387B" w:rsidRPr="00113D74">
        <w:rPr>
          <w:rFonts w:asciiTheme="majorHAnsi" w:hAnsiTheme="majorHAnsi" w:cstheme="majorHAnsi"/>
          <w:sz w:val="24"/>
          <w:szCs w:val="24"/>
        </w:rPr>
        <w:t>desnitro-imidacloprid</w:t>
      </w:r>
      <w:r w:rsidR="00D11F69"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fldData xml:space="preserve">PEVuZE5vdGU+PENpdGU+PEF1dGhvcj5JaGFyYTwvQXV0aG9yPjxZZWFyPjIwMTQ8L1llYXI+PFJl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</w:fldData>
        </w:fldChar>
      </w:r>
      <w:r w:rsidR="00D11F69"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PEVuZE5vdGU+PENpdGU+PEF1dGhvcj5JaGFyYTwvQXV0aG9yPjxZZWFyPjIwMTQ8L1llYXI+PFJl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</w:fldData>
        </w:fldChar>
      </w:r>
      <w:r w:rsidR="00D11F69"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D11F69" w:rsidRPr="00113D74">
        <w:rPr>
          <w:rFonts w:asciiTheme="majorHAnsi" w:hAnsiTheme="majorHAnsi" w:cstheme="majorHAnsi"/>
          <w:noProof/>
          <w:sz w:val="24"/>
          <w:szCs w:val="24"/>
        </w:rPr>
        <w:t>(Ihara</w:t>
      </w:r>
      <w:r w:rsidR="00D11F69" w:rsidRPr="00113D74">
        <w:rPr>
          <w:rFonts w:asciiTheme="majorHAnsi" w:hAnsiTheme="majorHAnsi" w:cstheme="majorHAnsi"/>
          <w:i/>
          <w:noProof/>
          <w:sz w:val="24"/>
          <w:szCs w:val="24"/>
        </w:rPr>
        <w:t xml:space="preserve"> et al.</w:t>
      </w:r>
      <w:r w:rsidR="00D11F69" w:rsidRPr="00113D74">
        <w:rPr>
          <w:rFonts w:asciiTheme="majorHAnsi" w:hAnsiTheme="majorHAnsi" w:cstheme="majorHAnsi"/>
          <w:noProof/>
          <w:sz w:val="24"/>
          <w:szCs w:val="24"/>
        </w:rPr>
        <w:t>, 2014a)</w:t>
      </w:r>
      <w:r w:rsidR="003E475A" w:rsidRPr="00113D74">
        <w:rPr>
          <w:rFonts w:asciiTheme="majorHAnsi" w:hAnsiTheme="majorHAnsi" w:cstheme="majorHAnsi"/>
          <w:sz w:val="24"/>
          <w:szCs w:val="24"/>
        </w:rPr>
        <w:fldChar w:fldCharType="end"/>
      </w:r>
      <w:r w:rsidR="00FB6B01" w:rsidRPr="00113D74">
        <w:rPr>
          <w:rFonts w:asciiTheme="majorHAnsi" w:hAnsiTheme="majorHAnsi" w:cstheme="majorHAnsi"/>
          <w:sz w:val="24"/>
          <w:szCs w:val="24"/>
        </w:rPr>
        <w:t xml:space="preserve">. </w:t>
      </w:r>
      <w:r w:rsidR="00D761AA" w:rsidRPr="00113D74">
        <w:rPr>
          <w:rFonts w:asciiTheme="majorHAnsi" w:hAnsiTheme="majorHAnsi" w:cstheme="majorHAnsi" w:hint="eastAsia"/>
          <w:sz w:val="24"/>
          <w:szCs w:val="24"/>
        </w:rPr>
        <w:t>Since l</w:t>
      </w:r>
      <w:r w:rsidR="003F7064" w:rsidRPr="00113D74">
        <w:rPr>
          <w:rFonts w:asciiTheme="majorHAnsi" w:hAnsiTheme="majorHAnsi" w:cstheme="majorHAnsi"/>
          <w:sz w:val="24"/>
          <w:szCs w:val="24"/>
        </w:rPr>
        <w:t xml:space="preserve">oop G is located in </w:t>
      </w:r>
      <w:r w:rsidR="002F6564" w:rsidRPr="00113D74">
        <w:rPr>
          <w:rFonts w:asciiTheme="majorHAnsi" w:hAnsiTheme="majorHAnsi" w:cstheme="majorHAnsi"/>
          <w:sz w:val="24"/>
          <w:szCs w:val="24"/>
        </w:rPr>
        <w:t xml:space="preserve">the </w:t>
      </w:r>
      <w:r w:rsidR="003F7064" w:rsidRPr="00113D74">
        <w:rPr>
          <w:rFonts w:asciiTheme="majorHAnsi" w:hAnsiTheme="majorHAnsi" w:cstheme="majorHAnsi"/>
          <w:sz w:val="24"/>
          <w:szCs w:val="24"/>
        </w:rPr>
        <w:t xml:space="preserve">complementary </w:t>
      </w:r>
      <w:r w:rsidR="00D761AA" w:rsidRPr="00113D74">
        <w:rPr>
          <w:rFonts w:asciiTheme="majorHAnsi" w:hAnsiTheme="majorHAnsi" w:cstheme="majorHAnsi" w:hint="eastAsia"/>
          <w:sz w:val="24"/>
          <w:szCs w:val="24"/>
        </w:rPr>
        <w:t>side</w:t>
      </w:r>
      <w:r w:rsidR="003F7064" w:rsidRPr="00113D74">
        <w:rPr>
          <w:rFonts w:asciiTheme="majorHAnsi" w:hAnsiTheme="majorHAnsi" w:cstheme="majorHAnsi"/>
          <w:sz w:val="24"/>
          <w:szCs w:val="24"/>
        </w:rPr>
        <w:t xml:space="preserve"> of α subunits, we predicted that </w:t>
      </w:r>
      <w:r w:rsidR="0066387B" w:rsidRPr="00113D74">
        <w:rPr>
          <w:rFonts w:asciiTheme="majorHAnsi" w:hAnsiTheme="majorHAnsi" w:cstheme="majorHAnsi"/>
          <w:sz w:val="24"/>
          <w:szCs w:val="24"/>
        </w:rPr>
        <w:t>the</w:t>
      </w:r>
      <w:r w:rsidR="00C721DF" w:rsidRPr="00113D74">
        <w:rPr>
          <w:rFonts w:asciiTheme="majorHAnsi" w:hAnsiTheme="majorHAnsi" w:cstheme="majorHAnsi"/>
          <w:sz w:val="24"/>
          <w:szCs w:val="24"/>
        </w:rPr>
        <w:t xml:space="preserve"> </w:t>
      </w:r>
      <w:r w:rsidR="003F7064" w:rsidRPr="00113D74">
        <w:rPr>
          <w:rFonts w:asciiTheme="majorHAnsi" w:hAnsiTheme="majorHAnsi" w:cstheme="majorHAnsi"/>
          <w:sz w:val="24"/>
          <w:szCs w:val="24"/>
        </w:rPr>
        <w:t xml:space="preserve">α–α subunit interface may also </w:t>
      </w:r>
      <w:r w:rsidR="001C2B08" w:rsidRPr="00113D74">
        <w:rPr>
          <w:rFonts w:asciiTheme="majorHAnsi" w:hAnsiTheme="majorHAnsi" w:cstheme="majorHAnsi"/>
          <w:sz w:val="24"/>
          <w:szCs w:val="24"/>
        </w:rPr>
        <w:t>contribute to</w:t>
      </w:r>
      <w:r w:rsidR="003F7064" w:rsidRPr="00113D74">
        <w:rPr>
          <w:rFonts w:asciiTheme="majorHAnsi" w:hAnsiTheme="majorHAnsi" w:cstheme="majorHAnsi"/>
          <w:sz w:val="24"/>
          <w:szCs w:val="24"/>
        </w:rPr>
        <w:t xml:space="preserve"> interactions with neonicotinoids</w:t>
      </w:r>
      <w:r w:rsidR="002B0E4D"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fldData xml:space="preserve">PEVuZE5vdGU+PENpdGU+PEF1dGhvcj5JaGFyYTwvQXV0aG9yPjxZZWFyPjIwMTU8L1llYXI+PFJl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</w:fldData>
        </w:fldChar>
      </w:r>
      <w:r w:rsidR="004565B5"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PEVuZE5vdGU+PENpdGU+PEF1dGhvcj5JaGFyYTwvQXV0aG9yPjxZZWFyPjIwMTU8L1llYXI+PFJl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</w:fldData>
        </w:fldChar>
      </w:r>
      <w:r w:rsidR="004565B5"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(Ihara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2015)</w:t>
      </w:r>
      <w:r w:rsidR="003E475A" w:rsidRPr="00113D74">
        <w:rPr>
          <w:rFonts w:asciiTheme="majorHAnsi" w:hAnsiTheme="majorHAnsi" w:cstheme="majorHAnsi"/>
          <w:sz w:val="24"/>
          <w:szCs w:val="24"/>
        </w:rPr>
        <w:fldChar w:fldCharType="end"/>
      </w:r>
      <w:r w:rsidR="003F7064" w:rsidRPr="00113D74">
        <w:rPr>
          <w:rFonts w:asciiTheme="majorHAnsi" w:hAnsiTheme="majorHAnsi" w:cstheme="majorHAnsi"/>
          <w:sz w:val="24"/>
          <w:szCs w:val="24"/>
        </w:rPr>
        <w:t xml:space="preserve">. </w:t>
      </w:r>
      <w:r w:rsidR="00373725" w:rsidRPr="00113D74">
        <w:rPr>
          <w:rFonts w:asciiTheme="majorHAnsi" w:hAnsiTheme="majorHAnsi" w:cstheme="majorHAnsi"/>
          <w:sz w:val="24"/>
          <w:szCs w:val="24"/>
        </w:rPr>
        <w:t xml:space="preserve">However, no evidence </w:t>
      </w:r>
      <w:r w:rsidR="001C2B08" w:rsidRPr="00113D74">
        <w:rPr>
          <w:rFonts w:asciiTheme="majorHAnsi" w:hAnsiTheme="majorHAnsi" w:cstheme="majorHAnsi"/>
          <w:sz w:val="24"/>
          <w:szCs w:val="24"/>
        </w:rPr>
        <w:t>for</w:t>
      </w:r>
      <w:r w:rsidR="00373725" w:rsidRPr="00113D74">
        <w:rPr>
          <w:rFonts w:asciiTheme="majorHAnsi" w:hAnsiTheme="majorHAnsi" w:cstheme="majorHAnsi"/>
          <w:sz w:val="24"/>
          <w:szCs w:val="24"/>
        </w:rPr>
        <w:t xml:space="preserve"> this hypothesis has been provided using heteromers.</w:t>
      </w:r>
      <w:r w:rsidR="00477ED4" w:rsidRPr="00113D74">
        <w:rPr>
          <w:rFonts w:asciiTheme="majorHAnsi" w:hAnsiTheme="majorHAnsi" w:cstheme="majorHAnsi"/>
          <w:sz w:val="24"/>
          <w:szCs w:val="24"/>
        </w:rPr>
        <w:t xml:space="preserve"> In a relevant </w:t>
      </w:r>
      <w:r w:rsidR="006B0772" w:rsidRPr="00113D74">
        <w:rPr>
          <w:rFonts w:asciiTheme="majorHAnsi" w:hAnsiTheme="majorHAnsi" w:cstheme="majorHAnsi"/>
          <w:sz w:val="24"/>
          <w:szCs w:val="24"/>
        </w:rPr>
        <w:t>study</w:t>
      </w:r>
      <w:r w:rsidR="00477ED4" w:rsidRPr="00113D74">
        <w:rPr>
          <w:rFonts w:asciiTheme="majorHAnsi" w:hAnsiTheme="majorHAnsi" w:cstheme="majorHAnsi"/>
          <w:sz w:val="24"/>
          <w:szCs w:val="24"/>
        </w:rPr>
        <w:t xml:space="preserve">, we showed that insect </w:t>
      </w:r>
      <w:r w:rsidR="00427E07" w:rsidRPr="00113D74">
        <w:rPr>
          <w:rFonts w:asciiTheme="majorHAnsi" w:hAnsiTheme="majorHAnsi" w:cstheme="majorHAnsi"/>
          <w:sz w:val="24"/>
          <w:szCs w:val="24"/>
        </w:rPr>
        <w:t>nACh receptor</w:t>
      </w:r>
      <w:r w:rsidR="00477ED4" w:rsidRPr="00113D74">
        <w:rPr>
          <w:rFonts w:asciiTheme="majorHAnsi" w:hAnsiTheme="majorHAnsi" w:cstheme="majorHAnsi"/>
          <w:sz w:val="24"/>
          <w:szCs w:val="24"/>
        </w:rPr>
        <w:t xml:space="preserve"> α subunits possess structural features that are favourable for</w:t>
      </w:r>
      <w:r w:rsidR="006B0772" w:rsidRPr="00113D74">
        <w:rPr>
          <w:rFonts w:asciiTheme="majorHAnsi" w:hAnsiTheme="majorHAnsi" w:cstheme="majorHAnsi"/>
          <w:sz w:val="24"/>
          <w:szCs w:val="24"/>
        </w:rPr>
        <w:t xml:space="preserve"> </w:t>
      </w:r>
      <w:r w:rsidR="00477ED4" w:rsidRPr="00113D74">
        <w:rPr>
          <w:rFonts w:asciiTheme="majorHAnsi" w:hAnsiTheme="majorHAnsi" w:cstheme="majorHAnsi"/>
          <w:sz w:val="24"/>
          <w:szCs w:val="24"/>
        </w:rPr>
        <w:t>interactions with neonicotinoids and identified loop C and the region upstream of loop B</w:t>
      </w:r>
      <w:r w:rsidR="002F6564" w:rsidRPr="00113D74">
        <w:rPr>
          <w:rFonts w:asciiTheme="majorHAnsi" w:hAnsiTheme="majorHAnsi" w:cstheme="majorHAnsi"/>
          <w:sz w:val="24"/>
          <w:szCs w:val="24"/>
        </w:rPr>
        <w:t xml:space="preserve"> as potential contribut</w:t>
      </w:r>
      <w:r w:rsidR="006B0772" w:rsidRPr="00113D74">
        <w:rPr>
          <w:rFonts w:asciiTheme="majorHAnsi" w:hAnsiTheme="majorHAnsi" w:cstheme="majorHAnsi"/>
          <w:sz w:val="24"/>
          <w:szCs w:val="24"/>
        </w:rPr>
        <w:t>o</w:t>
      </w:r>
      <w:r w:rsidR="002F6564" w:rsidRPr="00113D74">
        <w:rPr>
          <w:rFonts w:asciiTheme="majorHAnsi" w:hAnsiTheme="majorHAnsi" w:cstheme="majorHAnsi"/>
          <w:sz w:val="24"/>
          <w:szCs w:val="24"/>
        </w:rPr>
        <w:t>rs</w:t>
      </w:r>
      <w:r w:rsidR="00477ED4"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fldData xml:space="preserve">PEVuZE5vdGU+PENpdGU+PEF1dGhvcj5TaGltb211cmE8L0F1dGhvcj48WWVhcj4yMDA1PC9ZZWFy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</w:fldData>
        </w:fldChar>
      </w:r>
      <w:r w:rsidR="000407FB"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PEVuZE5vdGU+PENpdGU+PEF1dGhvcj5TaGltb211cmE8L0F1dGhvcj48WWVhcj4yMDA1PC9ZZWFy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</w:fldData>
        </w:fldChar>
      </w:r>
      <w:r w:rsidR="000407FB"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(Shimomura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2005)</w:t>
      </w:r>
      <w:r w:rsidR="003E475A" w:rsidRPr="00113D74">
        <w:rPr>
          <w:rFonts w:asciiTheme="majorHAnsi" w:hAnsiTheme="majorHAnsi" w:cstheme="majorHAnsi"/>
          <w:sz w:val="24"/>
          <w:szCs w:val="24"/>
        </w:rPr>
        <w:fldChar w:fldCharType="end"/>
      </w:r>
      <w:r w:rsidR="00477ED4" w:rsidRPr="00113D74">
        <w:rPr>
          <w:rFonts w:asciiTheme="majorHAnsi" w:hAnsiTheme="majorHAnsi" w:cstheme="majorHAnsi"/>
          <w:sz w:val="24"/>
          <w:szCs w:val="24"/>
        </w:rPr>
        <w:t xml:space="preserve">. However, it is unclear </w:t>
      </w:r>
      <w:r w:rsidR="006B0772" w:rsidRPr="00113D74">
        <w:rPr>
          <w:rFonts w:asciiTheme="majorHAnsi" w:hAnsiTheme="majorHAnsi" w:cstheme="majorHAnsi"/>
          <w:sz w:val="24"/>
          <w:szCs w:val="24"/>
        </w:rPr>
        <w:t xml:space="preserve">precisely </w:t>
      </w:r>
      <w:r w:rsidR="00477ED4" w:rsidRPr="00113D74">
        <w:rPr>
          <w:rFonts w:asciiTheme="majorHAnsi" w:hAnsiTheme="majorHAnsi" w:cstheme="majorHAnsi"/>
          <w:sz w:val="24"/>
          <w:szCs w:val="24"/>
        </w:rPr>
        <w:t xml:space="preserve">which amino acids in the region upstream </w:t>
      </w:r>
      <w:r w:rsidR="006B0772" w:rsidRPr="00113D74">
        <w:rPr>
          <w:rFonts w:asciiTheme="majorHAnsi" w:hAnsiTheme="majorHAnsi" w:cstheme="majorHAnsi"/>
          <w:sz w:val="24"/>
          <w:szCs w:val="24"/>
        </w:rPr>
        <w:t>of</w:t>
      </w:r>
      <w:r w:rsidR="00477ED4" w:rsidRPr="00113D74">
        <w:rPr>
          <w:rFonts w:asciiTheme="majorHAnsi" w:hAnsiTheme="majorHAnsi" w:cstheme="majorHAnsi"/>
          <w:sz w:val="24"/>
          <w:szCs w:val="24"/>
        </w:rPr>
        <w:t xml:space="preserve"> loop B underpin the selective interactions with neonicotinoids.</w:t>
      </w:r>
    </w:p>
    <w:p w:rsidR="00BE608C" w:rsidRPr="00113D74" w:rsidRDefault="00BE608C" w:rsidP="00E86209">
      <w:pPr>
        <w:spacing w:line="360" w:lineRule="auto"/>
        <w:rPr>
          <w:rFonts w:asciiTheme="majorHAnsi" w:hAnsiTheme="majorHAnsi" w:cstheme="majorHAnsi"/>
          <w:sz w:val="24"/>
          <w:szCs w:val="24"/>
        </w:rPr>
      </w:pPr>
    </w:p>
    <w:p w:rsidR="00411E1E" w:rsidRPr="00113D74" w:rsidRDefault="00411E1E"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To </w:t>
      </w:r>
      <w:r w:rsidR="00477ED4" w:rsidRPr="00113D74">
        <w:rPr>
          <w:rFonts w:asciiTheme="majorHAnsi" w:hAnsiTheme="majorHAnsi" w:cstheme="majorHAnsi"/>
          <w:sz w:val="24"/>
          <w:szCs w:val="24"/>
        </w:rPr>
        <w:t>address these questions</w:t>
      </w:r>
      <w:r w:rsidR="003F7064" w:rsidRPr="00113D74">
        <w:rPr>
          <w:rFonts w:asciiTheme="majorHAnsi" w:hAnsiTheme="majorHAnsi" w:cstheme="majorHAnsi"/>
          <w:sz w:val="24"/>
          <w:szCs w:val="24"/>
        </w:rPr>
        <w:t xml:space="preserve">, we </w:t>
      </w:r>
      <w:r w:rsidRPr="00113D74">
        <w:rPr>
          <w:rFonts w:asciiTheme="majorHAnsi" w:hAnsiTheme="majorHAnsi" w:cstheme="majorHAnsi"/>
          <w:sz w:val="24"/>
          <w:szCs w:val="24"/>
        </w:rPr>
        <w:t xml:space="preserve">computationally modeled </w:t>
      </w:r>
      <w:r w:rsidR="0066387B" w:rsidRPr="00113D74">
        <w:rPr>
          <w:rFonts w:asciiTheme="majorHAnsi" w:hAnsiTheme="majorHAnsi" w:cstheme="majorHAnsi"/>
          <w:sz w:val="24"/>
          <w:szCs w:val="24"/>
        </w:rPr>
        <w:t xml:space="preserve">a </w:t>
      </w:r>
      <w:r w:rsidRPr="00113D74">
        <w:rPr>
          <w:rFonts w:asciiTheme="majorHAnsi" w:hAnsiTheme="majorHAnsi" w:cstheme="majorHAnsi"/>
          <w:sz w:val="24"/>
          <w:szCs w:val="24"/>
        </w:rPr>
        <w:t xml:space="preserve">full length </w:t>
      </w:r>
      <w:r w:rsidR="00EA04A2" w:rsidRPr="00113D74">
        <w:rPr>
          <w:rFonts w:asciiTheme="majorHAnsi" w:hAnsiTheme="majorHAnsi" w:cstheme="majorHAnsi"/>
          <w:sz w:val="24"/>
          <w:szCs w:val="24"/>
        </w:rPr>
        <w:t>[Fruit fly (</w:t>
      </w:r>
      <w:r w:rsidR="006A54E5" w:rsidRPr="00113D74">
        <w:rPr>
          <w:rFonts w:asciiTheme="majorHAnsi" w:hAnsiTheme="majorHAnsi" w:cstheme="majorHAnsi"/>
          <w:i/>
          <w:sz w:val="24"/>
          <w:szCs w:val="24"/>
        </w:rPr>
        <w:t>Drosophila melanogaster</w:t>
      </w:r>
      <w:r w:rsidR="00EA04A2" w:rsidRPr="00113D74">
        <w:rPr>
          <w:rFonts w:asciiTheme="majorHAnsi" w:hAnsiTheme="majorHAnsi" w:cstheme="majorHAnsi"/>
          <w:sz w:val="24"/>
          <w:szCs w:val="24"/>
        </w:rPr>
        <w:t>)</w:t>
      </w:r>
      <w:r w:rsidR="006A54E5" w:rsidRPr="00113D74">
        <w:rPr>
          <w:rFonts w:asciiTheme="majorHAnsi" w:hAnsiTheme="majorHAnsi" w:cstheme="majorHAnsi"/>
          <w:sz w:val="24"/>
          <w:szCs w:val="24"/>
        </w:rPr>
        <w:t xml:space="preserve"> </w:t>
      </w:r>
      <w:r w:rsidR="00EA04A2" w:rsidRPr="00113D74">
        <w:rPr>
          <w:rFonts w:asciiTheme="majorHAnsi" w:hAnsiTheme="majorHAnsi" w:cstheme="majorHAnsi"/>
          <w:sz w:val="24"/>
          <w:szCs w:val="24"/>
        </w:rPr>
        <w:t>Dα1][Chicken (</w:t>
      </w:r>
      <w:r w:rsidR="006A54E5" w:rsidRPr="00113D74">
        <w:rPr>
          <w:rFonts w:asciiTheme="majorHAnsi" w:hAnsiTheme="majorHAnsi" w:cstheme="majorHAnsi"/>
          <w:i/>
          <w:sz w:val="24"/>
          <w:szCs w:val="24"/>
        </w:rPr>
        <w:t>Gallus gallus</w:t>
      </w:r>
      <w:r w:rsidR="00EA04A2" w:rsidRPr="00113D74">
        <w:rPr>
          <w:rFonts w:asciiTheme="majorHAnsi" w:hAnsiTheme="majorHAnsi" w:cstheme="majorHAnsi"/>
          <w:sz w:val="24"/>
          <w:szCs w:val="24"/>
        </w:rPr>
        <w:t>)</w:t>
      </w:r>
      <w:r w:rsidR="006A54E5" w:rsidRPr="00113D74">
        <w:rPr>
          <w:rFonts w:asciiTheme="majorHAnsi" w:hAnsiTheme="majorHAnsi" w:cstheme="majorHAnsi"/>
          <w:sz w:val="24"/>
          <w:szCs w:val="24"/>
        </w:rPr>
        <w:t xml:space="preserve"> </w:t>
      </w:r>
      <w:r w:rsidR="00EA04A2" w:rsidRPr="00113D74">
        <w:rPr>
          <w:rFonts w:asciiTheme="majorHAnsi" w:hAnsiTheme="majorHAnsi" w:cstheme="majorHAnsi"/>
          <w:sz w:val="24"/>
          <w:szCs w:val="24"/>
        </w:rPr>
        <w:t>β2]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w:t>
      </w:r>
      <w:r w:rsidR="0066387B" w:rsidRPr="00113D74">
        <w:rPr>
          <w:rFonts w:asciiTheme="majorHAnsi" w:hAnsiTheme="majorHAnsi" w:cstheme="majorHAnsi"/>
          <w:sz w:val="24"/>
          <w:szCs w:val="24"/>
        </w:rPr>
        <w:t>in complex with imidacloprid</w:t>
      </w:r>
      <w:r w:rsidR="006A54E5" w:rsidRPr="00113D74">
        <w:rPr>
          <w:rFonts w:asciiTheme="majorHAnsi" w:hAnsiTheme="majorHAnsi" w:cstheme="majorHAnsi"/>
          <w:sz w:val="24"/>
          <w:szCs w:val="24"/>
        </w:rPr>
        <w:t xml:space="preserve">, since this insect-vertebrate hybrid </w:t>
      </w:r>
      <w:r w:rsidR="00427E07" w:rsidRPr="00113D74">
        <w:rPr>
          <w:rFonts w:asciiTheme="majorHAnsi" w:hAnsiTheme="majorHAnsi" w:cstheme="majorHAnsi"/>
          <w:sz w:val="24"/>
          <w:szCs w:val="24"/>
        </w:rPr>
        <w:t>nACh receptor</w:t>
      </w:r>
      <w:r w:rsidR="006A54E5" w:rsidRPr="00113D74">
        <w:rPr>
          <w:rFonts w:asciiTheme="majorHAnsi" w:hAnsiTheme="majorHAnsi" w:cstheme="majorHAnsi"/>
          <w:sz w:val="24"/>
          <w:szCs w:val="24"/>
        </w:rPr>
        <w:t xml:space="preserve"> exhibit</w:t>
      </w:r>
      <w:r w:rsidR="002F6564" w:rsidRPr="00113D74">
        <w:rPr>
          <w:rFonts w:asciiTheme="majorHAnsi" w:hAnsiTheme="majorHAnsi" w:cstheme="majorHAnsi"/>
          <w:sz w:val="24"/>
          <w:szCs w:val="24"/>
        </w:rPr>
        <w:t>s</w:t>
      </w:r>
      <w:r w:rsidR="006A54E5" w:rsidRPr="00113D74">
        <w:rPr>
          <w:rFonts w:asciiTheme="majorHAnsi" w:hAnsiTheme="majorHAnsi" w:cstheme="majorHAnsi"/>
          <w:sz w:val="24"/>
          <w:szCs w:val="24"/>
        </w:rPr>
        <w:t xml:space="preserve"> a </w:t>
      </w:r>
      <w:r w:rsidR="00EA04A2" w:rsidRPr="00113D74">
        <w:rPr>
          <w:rFonts w:asciiTheme="majorHAnsi" w:hAnsiTheme="majorHAnsi" w:cstheme="majorHAnsi"/>
          <w:sz w:val="24"/>
          <w:szCs w:val="24"/>
        </w:rPr>
        <w:t>h</w:t>
      </w:r>
      <w:r w:rsidR="006A54E5" w:rsidRPr="00113D74">
        <w:rPr>
          <w:rFonts w:asciiTheme="majorHAnsi" w:hAnsiTheme="majorHAnsi" w:cstheme="majorHAnsi"/>
          <w:sz w:val="24"/>
          <w:szCs w:val="24"/>
        </w:rPr>
        <w:t>igh</w:t>
      </w:r>
      <w:r w:rsidR="00EA04A2" w:rsidRPr="00113D74">
        <w:rPr>
          <w:rFonts w:asciiTheme="majorHAnsi" w:hAnsiTheme="majorHAnsi" w:cstheme="majorHAnsi"/>
          <w:sz w:val="24"/>
          <w:szCs w:val="24"/>
        </w:rPr>
        <w:t>er</w:t>
      </w:r>
      <w:r w:rsidR="006A54E5" w:rsidRPr="00113D74">
        <w:rPr>
          <w:rFonts w:asciiTheme="majorHAnsi" w:hAnsiTheme="majorHAnsi" w:cstheme="majorHAnsi"/>
          <w:sz w:val="24"/>
          <w:szCs w:val="24"/>
        </w:rPr>
        <w:t xml:space="preserve"> </w:t>
      </w:r>
      <w:r w:rsidR="00EA04A2" w:rsidRPr="00113D74">
        <w:rPr>
          <w:rFonts w:asciiTheme="majorHAnsi" w:hAnsiTheme="majorHAnsi" w:cstheme="majorHAnsi"/>
          <w:sz w:val="24"/>
          <w:szCs w:val="24"/>
        </w:rPr>
        <w:t xml:space="preserve">neonicotinoid </w:t>
      </w:r>
      <w:r w:rsidR="005865DB" w:rsidRPr="00113D74">
        <w:rPr>
          <w:rFonts w:asciiTheme="majorHAnsi" w:hAnsiTheme="majorHAnsi" w:cstheme="majorHAnsi"/>
          <w:sz w:val="24"/>
          <w:szCs w:val="24"/>
        </w:rPr>
        <w:t xml:space="preserve">sensitivity </w:t>
      </w:r>
      <w:r w:rsidR="00EA04A2" w:rsidRPr="00113D74">
        <w:rPr>
          <w:rFonts w:asciiTheme="majorHAnsi" w:hAnsiTheme="majorHAnsi" w:cstheme="majorHAnsi"/>
          <w:sz w:val="24"/>
          <w:szCs w:val="24"/>
        </w:rPr>
        <w:t xml:space="preserve">than chicken α4β2 </w:t>
      </w:r>
      <w:r w:rsidR="00427E07" w:rsidRPr="00113D74">
        <w:rPr>
          <w:rFonts w:asciiTheme="majorHAnsi" w:hAnsiTheme="majorHAnsi" w:cstheme="majorHAnsi"/>
          <w:sz w:val="24"/>
          <w:szCs w:val="24"/>
        </w:rPr>
        <w:t>nACh receptor</w:t>
      </w:r>
      <w:r w:rsidR="002B0E4D"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fldData xml:space="preserve">PEVuZE5vdGU+PENpdGU+PEF1dGhvcj5JaGFyYTwvQXV0aG9yPjxZZWFyPjIwMDM8L1llYXI+PFJl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</w:fldData>
        </w:fldChar>
      </w:r>
      <w:r w:rsidR="00D11F69"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PEVuZE5vdGU+PENpdGU+PEF1dGhvcj5JaGFyYTwvQXV0aG9yPjxZZWFyPjIwMDM8L1llYXI+PFJl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</w:fldData>
        </w:fldChar>
      </w:r>
      <w:r w:rsidR="00D11F69"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D11F69" w:rsidRPr="00113D74">
        <w:rPr>
          <w:rFonts w:asciiTheme="majorHAnsi" w:hAnsiTheme="majorHAnsi" w:cstheme="majorHAnsi"/>
          <w:noProof/>
          <w:sz w:val="24"/>
          <w:szCs w:val="24"/>
        </w:rPr>
        <w:t>(Ihara</w:t>
      </w:r>
      <w:r w:rsidR="00D11F69" w:rsidRPr="00113D74">
        <w:rPr>
          <w:rFonts w:asciiTheme="majorHAnsi" w:hAnsiTheme="majorHAnsi" w:cstheme="majorHAnsi"/>
          <w:i/>
          <w:noProof/>
          <w:sz w:val="24"/>
          <w:szCs w:val="24"/>
        </w:rPr>
        <w:t xml:space="preserve"> et al.</w:t>
      </w:r>
      <w:r w:rsidR="00D11F69" w:rsidRPr="00113D74">
        <w:rPr>
          <w:rFonts w:asciiTheme="majorHAnsi" w:hAnsiTheme="majorHAnsi" w:cstheme="majorHAnsi"/>
          <w:noProof/>
          <w:sz w:val="24"/>
          <w:szCs w:val="24"/>
        </w:rPr>
        <w:t>, 2003; Ihara</w:t>
      </w:r>
      <w:r w:rsidR="00D11F69" w:rsidRPr="00113D74">
        <w:rPr>
          <w:rFonts w:asciiTheme="majorHAnsi" w:hAnsiTheme="majorHAnsi" w:cstheme="majorHAnsi"/>
          <w:i/>
          <w:noProof/>
          <w:sz w:val="24"/>
          <w:szCs w:val="24"/>
        </w:rPr>
        <w:t xml:space="preserve"> et al.</w:t>
      </w:r>
      <w:r w:rsidR="00D11F69" w:rsidRPr="00113D74">
        <w:rPr>
          <w:rFonts w:asciiTheme="majorHAnsi" w:hAnsiTheme="majorHAnsi" w:cstheme="majorHAnsi"/>
          <w:noProof/>
          <w:sz w:val="24"/>
          <w:szCs w:val="24"/>
        </w:rPr>
        <w:t>, 2014b)</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 xml:space="preserve">. </w:t>
      </w:r>
      <w:r w:rsidR="008B75C9" w:rsidRPr="00113D74">
        <w:rPr>
          <w:rFonts w:asciiTheme="majorHAnsi" w:hAnsiTheme="majorHAnsi" w:cstheme="majorHAnsi"/>
          <w:sz w:val="24"/>
          <w:szCs w:val="24"/>
        </w:rPr>
        <w:t xml:space="preserve">The model </w:t>
      </w:r>
      <w:r w:rsidR="005865DB" w:rsidRPr="00113D74">
        <w:rPr>
          <w:rFonts w:asciiTheme="majorHAnsi" w:hAnsiTheme="majorHAnsi" w:cstheme="majorHAnsi"/>
          <w:sz w:val="24"/>
          <w:szCs w:val="24"/>
        </w:rPr>
        <w:t>showed</w:t>
      </w:r>
      <w:r w:rsidR="008B75C9" w:rsidRPr="00113D74">
        <w:rPr>
          <w:rFonts w:asciiTheme="majorHAnsi" w:hAnsiTheme="majorHAnsi" w:cstheme="majorHAnsi"/>
          <w:sz w:val="24"/>
          <w:szCs w:val="24"/>
        </w:rPr>
        <w:t xml:space="preserve"> that </w:t>
      </w:r>
      <w:r w:rsidR="006A54E5" w:rsidRPr="00113D74">
        <w:rPr>
          <w:rFonts w:asciiTheme="majorHAnsi" w:hAnsiTheme="majorHAnsi" w:cstheme="majorHAnsi"/>
          <w:sz w:val="24"/>
          <w:szCs w:val="24"/>
        </w:rPr>
        <w:t xml:space="preserve">not only </w:t>
      </w:r>
      <w:r w:rsidR="00EA04A2" w:rsidRPr="00113D74">
        <w:rPr>
          <w:rFonts w:asciiTheme="majorHAnsi" w:hAnsiTheme="majorHAnsi" w:cstheme="majorHAnsi"/>
          <w:sz w:val="24"/>
          <w:szCs w:val="24"/>
        </w:rPr>
        <w:t>Arg</w:t>
      </w:r>
      <w:r w:rsidR="008B75C9" w:rsidRPr="00113D74">
        <w:rPr>
          <w:rFonts w:asciiTheme="majorHAnsi" w:hAnsiTheme="majorHAnsi" w:cstheme="majorHAnsi"/>
          <w:sz w:val="24"/>
          <w:szCs w:val="24"/>
        </w:rPr>
        <w:t>57 in loop G</w:t>
      </w:r>
      <w:r w:rsidR="006A54E5" w:rsidRPr="00113D74">
        <w:rPr>
          <w:rFonts w:asciiTheme="majorHAnsi" w:hAnsiTheme="majorHAnsi" w:cstheme="majorHAnsi"/>
          <w:sz w:val="24"/>
          <w:szCs w:val="24"/>
        </w:rPr>
        <w:t xml:space="preserve">, but also </w:t>
      </w:r>
      <w:r w:rsidR="00EA04A2" w:rsidRPr="00113D74">
        <w:rPr>
          <w:rFonts w:asciiTheme="majorHAnsi" w:hAnsiTheme="majorHAnsi" w:cstheme="majorHAnsi"/>
          <w:sz w:val="24"/>
          <w:szCs w:val="24"/>
        </w:rPr>
        <w:t>Lys</w:t>
      </w:r>
      <w:r w:rsidR="008B75C9" w:rsidRPr="00113D74">
        <w:rPr>
          <w:rFonts w:asciiTheme="majorHAnsi" w:hAnsiTheme="majorHAnsi" w:cstheme="majorHAnsi"/>
          <w:sz w:val="24"/>
          <w:szCs w:val="24"/>
        </w:rPr>
        <w:t>140 in loop E</w:t>
      </w:r>
      <w:r w:rsidR="0083040D" w:rsidRPr="00DF41BA">
        <w:rPr>
          <w:rFonts w:asciiTheme="majorHAnsi" w:hAnsiTheme="majorHAnsi" w:cstheme="majorHAnsi"/>
          <w:sz w:val="24"/>
          <w:szCs w:val="24"/>
        </w:rPr>
        <w:t xml:space="preserve">, </w:t>
      </w:r>
      <w:r w:rsidR="008B75C9" w:rsidRPr="00113D74">
        <w:rPr>
          <w:rFonts w:asciiTheme="majorHAnsi" w:hAnsiTheme="majorHAnsi" w:cstheme="majorHAnsi"/>
          <w:sz w:val="24"/>
          <w:szCs w:val="24"/>
        </w:rPr>
        <w:t xml:space="preserve">at </w:t>
      </w:r>
      <w:r w:rsidR="0083040D">
        <w:rPr>
          <w:rFonts w:asciiTheme="majorHAnsi" w:hAnsiTheme="majorHAnsi" w:cstheme="majorHAnsi"/>
          <w:sz w:val="24"/>
          <w:szCs w:val="24"/>
        </w:rPr>
        <w:t>the</w:t>
      </w:r>
      <w:r w:rsidR="00EA04A2" w:rsidRPr="00113D74">
        <w:rPr>
          <w:rFonts w:asciiTheme="majorHAnsi" w:hAnsiTheme="majorHAnsi" w:cstheme="majorHAnsi"/>
          <w:sz w:val="24"/>
          <w:szCs w:val="24"/>
        </w:rPr>
        <w:t xml:space="preserve"> </w:t>
      </w:r>
      <w:r w:rsidR="008B75C9" w:rsidRPr="00113D74">
        <w:rPr>
          <w:rFonts w:asciiTheme="majorHAnsi" w:hAnsiTheme="majorHAnsi" w:cstheme="majorHAnsi"/>
          <w:sz w:val="24"/>
          <w:szCs w:val="24"/>
        </w:rPr>
        <w:t xml:space="preserve">Dα1-Dα1 </w:t>
      </w:r>
      <w:r w:rsidR="006A54E5" w:rsidRPr="00113D74">
        <w:rPr>
          <w:rFonts w:asciiTheme="majorHAnsi" w:hAnsiTheme="majorHAnsi" w:cstheme="majorHAnsi"/>
          <w:sz w:val="24"/>
          <w:szCs w:val="24"/>
        </w:rPr>
        <w:t xml:space="preserve">subunit </w:t>
      </w:r>
      <w:r w:rsidR="008B75C9" w:rsidRPr="00113D74">
        <w:rPr>
          <w:rFonts w:asciiTheme="majorHAnsi" w:hAnsiTheme="majorHAnsi" w:cstheme="majorHAnsi"/>
          <w:sz w:val="24"/>
          <w:szCs w:val="24"/>
        </w:rPr>
        <w:t xml:space="preserve">interface interact with the nitro group of </w:t>
      </w:r>
      <w:r w:rsidR="0066387B" w:rsidRPr="00113D74">
        <w:rPr>
          <w:rFonts w:asciiTheme="majorHAnsi" w:hAnsiTheme="majorHAnsi" w:cstheme="majorHAnsi"/>
          <w:sz w:val="24"/>
          <w:szCs w:val="24"/>
        </w:rPr>
        <w:t>imidacloprid</w:t>
      </w:r>
      <w:r w:rsidR="00CD6469" w:rsidRPr="00113D74">
        <w:rPr>
          <w:rFonts w:asciiTheme="majorHAnsi" w:hAnsiTheme="majorHAnsi" w:cstheme="majorHAnsi"/>
          <w:sz w:val="24"/>
          <w:szCs w:val="24"/>
        </w:rPr>
        <w:t xml:space="preserve">, and </w:t>
      </w:r>
      <w:r w:rsidR="00EA04A2" w:rsidRPr="00113D74">
        <w:rPr>
          <w:rFonts w:asciiTheme="majorHAnsi" w:hAnsiTheme="majorHAnsi" w:cstheme="majorHAnsi"/>
          <w:sz w:val="24"/>
          <w:szCs w:val="24"/>
        </w:rPr>
        <w:t xml:space="preserve">Glu78 </w:t>
      </w:r>
      <w:r w:rsidR="005650F9" w:rsidRPr="00113D74">
        <w:rPr>
          <w:rFonts w:asciiTheme="majorHAnsi" w:hAnsiTheme="majorHAnsi" w:cstheme="majorHAnsi"/>
          <w:sz w:val="24"/>
          <w:szCs w:val="24"/>
        </w:rPr>
        <w:t>support</w:t>
      </w:r>
      <w:r w:rsidR="00CD6469" w:rsidRPr="00113D74">
        <w:rPr>
          <w:rFonts w:asciiTheme="majorHAnsi" w:hAnsiTheme="majorHAnsi" w:cstheme="majorHAnsi"/>
          <w:sz w:val="24"/>
          <w:szCs w:val="24"/>
        </w:rPr>
        <w:t>s</w:t>
      </w:r>
      <w:r w:rsidR="00EA04A2" w:rsidRPr="00113D74">
        <w:rPr>
          <w:rFonts w:asciiTheme="majorHAnsi" w:hAnsiTheme="majorHAnsi" w:cstheme="majorHAnsi"/>
          <w:sz w:val="24"/>
          <w:szCs w:val="24"/>
        </w:rPr>
        <w:t xml:space="preserve"> such </w:t>
      </w:r>
      <w:r w:rsidR="00CD6469" w:rsidRPr="00113D74">
        <w:rPr>
          <w:rFonts w:asciiTheme="majorHAnsi" w:hAnsiTheme="majorHAnsi" w:cstheme="majorHAnsi"/>
          <w:sz w:val="24"/>
          <w:szCs w:val="24"/>
        </w:rPr>
        <w:t>an interaction</w:t>
      </w:r>
      <w:r w:rsidR="005650F9" w:rsidRPr="00113D74">
        <w:rPr>
          <w:rFonts w:asciiTheme="majorHAnsi" w:hAnsiTheme="majorHAnsi" w:cstheme="majorHAnsi"/>
          <w:sz w:val="24"/>
          <w:szCs w:val="24"/>
        </w:rPr>
        <w:t xml:space="preserve"> by forming salt bridges</w:t>
      </w:r>
      <w:r w:rsidR="008B75C9" w:rsidRPr="00113D74">
        <w:rPr>
          <w:rFonts w:asciiTheme="majorHAnsi" w:hAnsiTheme="majorHAnsi" w:cstheme="majorHAnsi"/>
          <w:sz w:val="24"/>
          <w:szCs w:val="24"/>
        </w:rPr>
        <w:t xml:space="preserve">. </w:t>
      </w:r>
      <w:r w:rsidR="005865DB" w:rsidRPr="00113D74">
        <w:rPr>
          <w:rFonts w:asciiTheme="majorHAnsi" w:hAnsiTheme="majorHAnsi" w:cstheme="majorHAnsi"/>
          <w:sz w:val="24"/>
          <w:szCs w:val="24"/>
        </w:rPr>
        <w:t xml:space="preserve">Thus we </w:t>
      </w:r>
      <w:r w:rsidR="0080188E" w:rsidRPr="00113D74">
        <w:rPr>
          <w:rFonts w:asciiTheme="majorHAnsi" w:hAnsiTheme="majorHAnsi" w:cstheme="majorHAnsi"/>
          <w:sz w:val="24"/>
          <w:szCs w:val="24"/>
        </w:rPr>
        <w:t>mutated</w:t>
      </w:r>
      <w:r w:rsidR="005865DB" w:rsidRPr="00113D74">
        <w:rPr>
          <w:rFonts w:asciiTheme="majorHAnsi" w:hAnsiTheme="majorHAnsi" w:cstheme="majorHAnsi"/>
          <w:sz w:val="24"/>
          <w:szCs w:val="24"/>
        </w:rPr>
        <w:t xml:space="preserve"> </w:t>
      </w:r>
      <w:r w:rsidR="00EA04A2" w:rsidRPr="00113D74">
        <w:rPr>
          <w:rFonts w:asciiTheme="majorHAnsi" w:hAnsiTheme="majorHAnsi" w:cstheme="majorHAnsi"/>
          <w:sz w:val="24"/>
          <w:szCs w:val="24"/>
        </w:rPr>
        <w:t>Arg</w:t>
      </w:r>
      <w:r w:rsidR="001C2B08" w:rsidRPr="00113D74">
        <w:rPr>
          <w:rFonts w:asciiTheme="majorHAnsi" w:hAnsiTheme="majorHAnsi" w:cstheme="majorHAnsi"/>
          <w:sz w:val="24"/>
          <w:szCs w:val="24"/>
        </w:rPr>
        <w:t>57</w:t>
      </w:r>
      <w:r w:rsidR="008B75C9" w:rsidRPr="00113D74">
        <w:rPr>
          <w:rFonts w:asciiTheme="majorHAnsi" w:hAnsiTheme="majorHAnsi" w:cstheme="majorHAnsi"/>
          <w:sz w:val="24"/>
          <w:szCs w:val="24"/>
        </w:rPr>
        <w:t xml:space="preserve">, </w:t>
      </w:r>
      <w:r w:rsidR="00EA04A2" w:rsidRPr="00113D74">
        <w:rPr>
          <w:rFonts w:asciiTheme="majorHAnsi" w:hAnsiTheme="majorHAnsi" w:cstheme="majorHAnsi"/>
          <w:sz w:val="24"/>
          <w:szCs w:val="24"/>
        </w:rPr>
        <w:t>Lys</w:t>
      </w:r>
      <w:r w:rsidR="003F7064" w:rsidRPr="00113D74">
        <w:rPr>
          <w:rFonts w:asciiTheme="majorHAnsi" w:hAnsiTheme="majorHAnsi" w:cstheme="majorHAnsi"/>
          <w:sz w:val="24"/>
          <w:szCs w:val="24"/>
        </w:rPr>
        <w:t xml:space="preserve">140 </w:t>
      </w:r>
      <w:r w:rsidR="008B75C9" w:rsidRPr="00113D74">
        <w:rPr>
          <w:rFonts w:asciiTheme="majorHAnsi" w:hAnsiTheme="majorHAnsi" w:cstheme="majorHAnsi"/>
          <w:sz w:val="24"/>
          <w:szCs w:val="24"/>
        </w:rPr>
        <w:t xml:space="preserve">and </w:t>
      </w:r>
      <w:r w:rsidR="00EA04A2" w:rsidRPr="00113D74">
        <w:rPr>
          <w:rFonts w:asciiTheme="majorHAnsi" w:hAnsiTheme="majorHAnsi" w:cstheme="majorHAnsi"/>
          <w:sz w:val="24"/>
          <w:szCs w:val="24"/>
        </w:rPr>
        <w:t>Glu</w:t>
      </w:r>
      <w:r w:rsidR="008B75C9" w:rsidRPr="00113D74">
        <w:rPr>
          <w:rFonts w:asciiTheme="majorHAnsi" w:hAnsiTheme="majorHAnsi" w:cstheme="majorHAnsi"/>
          <w:sz w:val="24"/>
          <w:szCs w:val="24"/>
        </w:rPr>
        <w:t xml:space="preserve">78 </w:t>
      </w:r>
      <w:r w:rsidR="00EA04A2" w:rsidRPr="00113D74">
        <w:rPr>
          <w:rFonts w:asciiTheme="majorHAnsi" w:hAnsiTheme="majorHAnsi" w:cstheme="majorHAnsi"/>
          <w:sz w:val="24"/>
          <w:szCs w:val="24"/>
        </w:rPr>
        <w:t>in</w:t>
      </w:r>
      <w:r w:rsidR="003F7064" w:rsidRPr="00113D74">
        <w:rPr>
          <w:rFonts w:asciiTheme="majorHAnsi" w:hAnsiTheme="majorHAnsi" w:cstheme="majorHAnsi"/>
          <w:sz w:val="24"/>
          <w:szCs w:val="24"/>
        </w:rPr>
        <w:t xml:space="preserve"> </w:t>
      </w:r>
      <w:r w:rsidR="0080188E" w:rsidRPr="00113D74">
        <w:rPr>
          <w:rFonts w:asciiTheme="majorHAnsi" w:hAnsiTheme="majorHAnsi" w:cstheme="majorHAnsi"/>
          <w:sz w:val="24"/>
          <w:szCs w:val="24"/>
        </w:rPr>
        <w:t xml:space="preserve">the </w:t>
      </w:r>
      <w:r w:rsidR="00690DA5" w:rsidRPr="00113D74">
        <w:rPr>
          <w:rFonts w:asciiTheme="majorHAnsi" w:hAnsiTheme="majorHAnsi" w:cstheme="majorHAnsi" w:hint="eastAsia"/>
          <w:i/>
          <w:sz w:val="24"/>
          <w:szCs w:val="24"/>
        </w:rPr>
        <w:t>Drosophila</w:t>
      </w:r>
      <w:r w:rsidR="00690DA5" w:rsidRPr="00113D74">
        <w:rPr>
          <w:rFonts w:asciiTheme="majorHAnsi" w:hAnsiTheme="majorHAnsi" w:cstheme="majorHAnsi" w:hint="eastAsia"/>
          <w:sz w:val="24"/>
          <w:szCs w:val="24"/>
        </w:rPr>
        <w:t xml:space="preserve"> </w:t>
      </w:r>
      <w:r w:rsidR="005670BA" w:rsidRPr="00113D74">
        <w:rPr>
          <w:rFonts w:asciiTheme="majorHAnsi" w:hAnsiTheme="majorHAnsi" w:cstheme="majorHAnsi"/>
          <w:sz w:val="24"/>
          <w:szCs w:val="24"/>
        </w:rPr>
        <w:t xml:space="preserve">Dα1 </w:t>
      </w:r>
      <w:r w:rsidR="0080188E" w:rsidRPr="00113D74">
        <w:rPr>
          <w:rFonts w:asciiTheme="majorHAnsi" w:hAnsiTheme="majorHAnsi" w:cstheme="majorHAnsi"/>
          <w:sz w:val="24"/>
          <w:szCs w:val="24"/>
        </w:rPr>
        <w:t xml:space="preserve">subunit </w:t>
      </w:r>
      <w:r w:rsidR="00690DA5" w:rsidRPr="00113D74">
        <w:rPr>
          <w:rFonts w:asciiTheme="majorHAnsi" w:hAnsiTheme="majorHAnsi" w:cstheme="majorHAnsi" w:hint="eastAsia"/>
          <w:sz w:val="24"/>
          <w:szCs w:val="24"/>
        </w:rPr>
        <w:t xml:space="preserve">as a representative of insect </w:t>
      </w:r>
      <w:r w:rsidR="00427E07" w:rsidRPr="00113D74">
        <w:rPr>
          <w:rFonts w:asciiTheme="majorHAnsi" w:hAnsiTheme="majorHAnsi" w:cstheme="majorHAnsi" w:hint="eastAsia"/>
          <w:sz w:val="24"/>
          <w:szCs w:val="24"/>
        </w:rPr>
        <w:t>nACh receptor</w:t>
      </w:r>
      <w:r w:rsidR="00690DA5" w:rsidRPr="00113D74">
        <w:rPr>
          <w:rFonts w:asciiTheme="majorHAnsi" w:hAnsiTheme="majorHAnsi" w:cstheme="majorHAnsi" w:hint="eastAsia"/>
          <w:sz w:val="24"/>
          <w:szCs w:val="24"/>
        </w:rPr>
        <w:t xml:space="preserve"> </w:t>
      </w:r>
      <w:r w:rsidR="00690DA5" w:rsidRPr="003962D9">
        <w:rPr>
          <w:rFonts w:asciiTheme="majorHAnsi" w:hAnsiTheme="majorHAnsi" w:cstheme="majorHAnsi"/>
          <w:sz w:val="24"/>
          <w:szCs w:val="24"/>
        </w:rPr>
        <w:t>α</w:t>
      </w:r>
      <w:r w:rsidR="00690DA5" w:rsidRPr="00113D74">
        <w:rPr>
          <w:rFonts w:asciiTheme="majorHAnsi" w:hAnsiTheme="majorHAnsi" w:cstheme="majorHAnsi" w:hint="eastAsia"/>
          <w:sz w:val="24"/>
          <w:szCs w:val="24"/>
        </w:rPr>
        <w:t xml:space="preserve"> subunits </w:t>
      </w:r>
      <w:r w:rsidR="003F7064" w:rsidRPr="00113D74">
        <w:rPr>
          <w:rFonts w:asciiTheme="majorHAnsi" w:hAnsiTheme="majorHAnsi" w:cstheme="majorHAnsi"/>
          <w:sz w:val="24"/>
          <w:szCs w:val="24"/>
        </w:rPr>
        <w:t xml:space="preserve">to </w:t>
      </w:r>
      <w:r w:rsidR="001C2B08" w:rsidRPr="00113D74">
        <w:rPr>
          <w:rFonts w:asciiTheme="majorHAnsi" w:hAnsiTheme="majorHAnsi" w:cstheme="majorHAnsi"/>
          <w:sz w:val="24"/>
          <w:szCs w:val="24"/>
        </w:rPr>
        <w:t xml:space="preserve">corresponding amino acids </w:t>
      </w:r>
      <w:r w:rsidR="003F7064" w:rsidRPr="00113D74">
        <w:rPr>
          <w:rFonts w:asciiTheme="majorHAnsi" w:hAnsiTheme="majorHAnsi" w:cstheme="majorHAnsi"/>
          <w:sz w:val="24"/>
          <w:szCs w:val="24"/>
        </w:rPr>
        <w:t xml:space="preserve">in </w:t>
      </w:r>
      <w:r w:rsidR="002F6564" w:rsidRPr="00113D74">
        <w:rPr>
          <w:rFonts w:asciiTheme="majorHAnsi" w:hAnsiTheme="majorHAnsi" w:cstheme="majorHAnsi"/>
          <w:sz w:val="24"/>
          <w:szCs w:val="24"/>
        </w:rPr>
        <w:t xml:space="preserve">the </w:t>
      </w:r>
      <w:r w:rsidR="003F7064" w:rsidRPr="00113D74">
        <w:rPr>
          <w:rFonts w:asciiTheme="majorHAnsi" w:hAnsiTheme="majorHAnsi" w:cstheme="majorHAnsi"/>
          <w:sz w:val="24"/>
          <w:szCs w:val="24"/>
        </w:rPr>
        <w:t>human α4 subunit</w:t>
      </w:r>
      <w:r w:rsidR="005865DB" w:rsidRPr="00113D74">
        <w:rPr>
          <w:rFonts w:asciiTheme="majorHAnsi" w:hAnsiTheme="majorHAnsi" w:cstheme="majorHAnsi"/>
          <w:sz w:val="24"/>
          <w:szCs w:val="24"/>
        </w:rPr>
        <w:t xml:space="preserve"> </w:t>
      </w:r>
      <w:r w:rsidR="00690DA5" w:rsidRPr="00113D74">
        <w:rPr>
          <w:rFonts w:asciiTheme="majorHAnsi" w:hAnsiTheme="majorHAnsi" w:cstheme="majorHAnsi" w:hint="eastAsia"/>
          <w:sz w:val="24"/>
          <w:szCs w:val="24"/>
        </w:rPr>
        <w:t xml:space="preserve">as a representative of mammalian </w:t>
      </w:r>
      <w:r w:rsidR="00427E07" w:rsidRPr="00113D74">
        <w:rPr>
          <w:rFonts w:asciiTheme="majorHAnsi" w:hAnsiTheme="majorHAnsi" w:cstheme="majorHAnsi" w:hint="eastAsia"/>
          <w:sz w:val="24"/>
          <w:szCs w:val="24"/>
        </w:rPr>
        <w:t>nACh receptor</w:t>
      </w:r>
      <w:r w:rsidR="00690DA5" w:rsidRPr="00113D74">
        <w:rPr>
          <w:rFonts w:asciiTheme="majorHAnsi" w:hAnsiTheme="majorHAnsi" w:cstheme="majorHAnsi" w:hint="eastAsia"/>
          <w:sz w:val="24"/>
          <w:szCs w:val="24"/>
        </w:rPr>
        <w:t xml:space="preserve"> </w:t>
      </w:r>
      <w:r w:rsidR="00690DA5" w:rsidRPr="00113D74">
        <w:rPr>
          <w:rFonts w:ascii="Times New Roman" w:hAnsi="Times New Roman" w:cs="Times New Roman"/>
          <w:sz w:val="24"/>
          <w:szCs w:val="24"/>
        </w:rPr>
        <w:t>α</w:t>
      </w:r>
      <w:r w:rsidR="00690DA5" w:rsidRPr="00113D74">
        <w:rPr>
          <w:rFonts w:asciiTheme="majorHAnsi" w:hAnsiTheme="majorHAnsi" w:cstheme="majorHAnsi" w:hint="eastAsia"/>
          <w:sz w:val="24"/>
          <w:szCs w:val="24"/>
        </w:rPr>
        <w:t xml:space="preserve"> subunits</w:t>
      </w:r>
      <w:r w:rsidR="00690DA5" w:rsidRPr="00113D74">
        <w:rPr>
          <w:rFonts w:asciiTheme="majorHAnsi" w:hAnsiTheme="majorHAnsi" w:cstheme="majorHAnsi"/>
          <w:sz w:val="24"/>
          <w:szCs w:val="24"/>
        </w:rPr>
        <w:t xml:space="preserve"> </w:t>
      </w:r>
      <w:r w:rsidR="0080188E" w:rsidRPr="00113D74">
        <w:rPr>
          <w:rFonts w:asciiTheme="majorHAnsi" w:hAnsiTheme="majorHAnsi" w:cstheme="majorHAnsi"/>
          <w:sz w:val="24"/>
          <w:szCs w:val="24"/>
        </w:rPr>
        <w:t xml:space="preserve">and investigated </w:t>
      </w:r>
      <w:r w:rsidR="002F6564" w:rsidRPr="00113D74">
        <w:rPr>
          <w:rFonts w:asciiTheme="majorHAnsi" w:hAnsiTheme="majorHAnsi" w:cstheme="majorHAnsi"/>
          <w:sz w:val="24"/>
          <w:szCs w:val="24"/>
        </w:rPr>
        <w:t xml:space="preserve">the effects of </w:t>
      </w:r>
      <w:r w:rsidR="0080188E" w:rsidRPr="00113D74">
        <w:rPr>
          <w:rFonts w:asciiTheme="majorHAnsi" w:hAnsiTheme="majorHAnsi" w:cstheme="majorHAnsi"/>
          <w:sz w:val="24"/>
          <w:szCs w:val="24"/>
        </w:rPr>
        <w:t xml:space="preserve">these mutations on </w:t>
      </w:r>
      <w:r w:rsidRPr="00113D74">
        <w:rPr>
          <w:rFonts w:asciiTheme="majorHAnsi" w:hAnsiTheme="majorHAnsi" w:cstheme="majorHAnsi"/>
          <w:sz w:val="24"/>
          <w:szCs w:val="24"/>
        </w:rPr>
        <w:t xml:space="preserve">the agonist actions of imidacloprid and thiacloprid on </w:t>
      </w:r>
      <w:r w:rsidR="002F6564" w:rsidRPr="00113D74">
        <w:rPr>
          <w:rFonts w:asciiTheme="majorHAnsi" w:hAnsiTheme="majorHAnsi" w:cstheme="majorHAnsi"/>
          <w:sz w:val="24"/>
          <w:szCs w:val="24"/>
        </w:rPr>
        <w:t>(Dα1)</w:t>
      </w:r>
      <w:r w:rsidR="002F6564" w:rsidRPr="00113D74">
        <w:rPr>
          <w:rFonts w:asciiTheme="majorHAnsi" w:hAnsiTheme="majorHAnsi" w:cstheme="majorHAnsi"/>
          <w:sz w:val="24"/>
          <w:szCs w:val="24"/>
          <w:vertAlign w:val="subscript"/>
        </w:rPr>
        <w:t>3</w:t>
      </w:r>
      <w:r w:rsidR="002F6564" w:rsidRPr="00113D74">
        <w:rPr>
          <w:rFonts w:asciiTheme="majorHAnsi" w:hAnsiTheme="majorHAnsi" w:cstheme="majorHAnsi"/>
          <w:sz w:val="24"/>
          <w:szCs w:val="24"/>
        </w:rPr>
        <w:t>(β2)</w:t>
      </w:r>
      <w:r w:rsidR="002F6564" w:rsidRPr="00113D74">
        <w:rPr>
          <w:rFonts w:asciiTheme="majorHAnsi" w:hAnsiTheme="majorHAnsi" w:cstheme="majorHAnsi"/>
          <w:sz w:val="24"/>
          <w:szCs w:val="24"/>
          <w:vertAlign w:val="subscript"/>
        </w:rPr>
        <w:t>2</w:t>
      </w:r>
      <w:r w:rsidR="002F6564" w:rsidRPr="00113D74">
        <w:rPr>
          <w:rFonts w:asciiTheme="majorHAnsi" w:hAnsiTheme="majorHAnsi" w:cstheme="majorHAnsi"/>
          <w:sz w:val="24"/>
          <w:szCs w:val="24"/>
        </w:rPr>
        <w:t xml:space="preserve"> and (Dα1)</w:t>
      </w:r>
      <w:r w:rsidR="00F85970">
        <w:rPr>
          <w:rFonts w:asciiTheme="majorHAnsi" w:hAnsiTheme="majorHAnsi" w:cstheme="majorHAnsi" w:hint="eastAsia"/>
          <w:sz w:val="24"/>
          <w:szCs w:val="24"/>
          <w:vertAlign w:val="subscript"/>
        </w:rPr>
        <w:t>2</w:t>
      </w:r>
      <w:r w:rsidR="002F6564" w:rsidRPr="00113D74">
        <w:rPr>
          <w:rFonts w:asciiTheme="majorHAnsi" w:hAnsiTheme="majorHAnsi" w:cstheme="majorHAnsi"/>
          <w:sz w:val="24"/>
          <w:szCs w:val="24"/>
        </w:rPr>
        <w:t>(β2)</w:t>
      </w:r>
      <w:r w:rsidR="00F85970">
        <w:rPr>
          <w:rFonts w:asciiTheme="majorHAnsi" w:hAnsiTheme="majorHAnsi" w:cstheme="majorHAnsi" w:hint="eastAsia"/>
          <w:sz w:val="24"/>
          <w:szCs w:val="24"/>
          <w:vertAlign w:val="subscript"/>
        </w:rPr>
        <w:t>3</w:t>
      </w:r>
      <w:r w:rsidR="00427E07" w:rsidRPr="00113D74">
        <w:rPr>
          <w:rFonts w:asciiTheme="majorHAnsi" w:hAnsiTheme="majorHAnsi" w:cstheme="majorHAnsi" w:hint="eastAsia"/>
          <w:sz w:val="24"/>
          <w:szCs w:val="24"/>
        </w:rPr>
        <w:t xml:space="preserve"> </w:t>
      </w:r>
      <w:r w:rsidR="00427E07" w:rsidRPr="00113D74">
        <w:rPr>
          <w:rFonts w:asciiTheme="majorHAnsi" w:hAnsiTheme="majorHAnsi" w:cstheme="majorHAnsi"/>
          <w:sz w:val="24"/>
          <w:szCs w:val="24"/>
        </w:rPr>
        <w:t>nACh receptor</w:t>
      </w:r>
      <w:r w:rsidR="002F6564" w:rsidRPr="00113D74">
        <w:rPr>
          <w:rFonts w:asciiTheme="majorHAnsi" w:hAnsiTheme="majorHAnsi" w:cstheme="majorHAnsi"/>
          <w:sz w:val="24"/>
          <w:szCs w:val="24"/>
        </w:rPr>
        <w:t xml:space="preserve">s to show </w:t>
      </w:r>
      <w:r w:rsidR="001B488E" w:rsidRPr="00113D74">
        <w:rPr>
          <w:rFonts w:asciiTheme="majorHAnsi" w:hAnsiTheme="majorHAnsi" w:cstheme="majorHAnsi"/>
          <w:sz w:val="24"/>
          <w:szCs w:val="24"/>
        </w:rPr>
        <w:t>that</w:t>
      </w:r>
      <w:r w:rsidRPr="00113D74">
        <w:rPr>
          <w:rFonts w:asciiTheme="majorHAnsi" w:hAnsiTheme="majorHAnsi" w:cstheme="majorHAnsi"/>
          <w:sz w:val="24"/>
          <w:szCs w:val="24"/>
        </w:rPr>
        <w:t xml:space="preserve"> the</w:t>
      </w:r>
      <w:r w:rsidR="001B488E" w:rsidRPr="00113D74">
        <w:rPr>
          <w:rFonts w:asciiTheme="majorHAnsi" w:hAnsiTheme="majorHAnsi" w:cstheme="majorHAnsi"/>
          <w:sz w:val="24"/>
          <w:szCs w:val="24"/>
        </w:rPr>
        <w:t xml:space="preserve"> amino acids in the</w:t>
      </w:r>
      <w:r w:rsidRPr="00113D74">
        <w:rPr>
          <w:rFonts w:asciiTheme="majorHAnsi" w:hAnsiTheme="majorHAnsi" w:cstheme="majorHAnsi"/>
          <w:sz w:val="24"/>
          <w:szCs w:val="24"/>
        </w:rPr>
        <w:t xml:space="preserve"> Dα1–Dα1 subunit</w:t>
      </w:r>
      <w:r w:rsidR="00521990" w:rsidRPr="00113D74">
        <w:rPr>
          <w:rFonts w:asciiTheme="majorHAnsi" w:hAnsiTheme="majorHAnsi" w:cstheme="majorHAnsi"/>
          <w:sz w:val="24"/>
          <w:szCs w:val="24"/>
        </w:rPr>
        <w:t xml:space="preserve"> </w:t>
      </w:r>
      <w:r w:rsidR="001B488E" w:rsidRPr="00113D74">
        <w:rPr>
          <w:rFonts w:asciiTheme="majorHAnsi" w:hAnsiTheme="majorHAnsi" w:cstheme="majorHAnsi"/>
          <w:sz w:val="24"/>
          <w:szCs w:val="24"/>
        </w:rPr>
        <w:t xml:space="preserve">interface </w:t>
      </w:r>
      <w:r w:rsidR="0080188E" w:rsidRPr="00113D74">
        <w:rPr>
          <w:rFonts w:asciiTheme="majorHAnsi" w:hAnsiTheme="majorHAnsi" w:cstheme="majorHAnsi"/>
          <w:sz w:val="24"/>
          <w:szCs w:val="24"/>
        </w:rPr>
        <w:t xml:space="preserve">contribute to </w:t>
      </w:r>
      <w:r w:rsidR="001B488E" w:rsidRPr="00113D74">
        <w:rPr>
          <w:rFonts w:asciiTheme="majorHAnsi" w:hAnsiTheme="majorHAnsi" w:cstheme="majorHAnsi"/>
          <w:sz w:val="24"/>
          <w:szCs w:val="24"/>
        </w:rPr>
        <w:t>determining</w:t>
      </w:r>
      <w:r w:rsidR="00A807B4" w:rsidRPr="00113D74">
        <w:rPr>
          <w:rFonts w:asciiTheme="majorHAnsi" w:hAnsiTheme="majorHAnsi" w:cstheme="majorHAnsi"/>
          <w:sz w:val="24"/>
          <w:szCs w:val="24"/>
        </w:rPr>
        <w:t xml:space="preserve"> the</w:t>
      </w:r>
      <w:r w:rsidRPr="00113D74">
        <w:rPr>
          <w:rFonts w:asciiTheme="majorHAnsi" w:hAnsiTheme="majorHAnsi" w:cstheme="majorHAnsi"/>
          <w:sz w:val="24"/>
          <w:szCs w:val="24"/>
        </w:rPr>
        <w:t xml:space="preserve"> </w:t>
      </w:r>
      <w:r w:rsidR="001B488E" w:rsidRPr="00113D74">
        <w:rPr>
          <w:rFonts w:asciiTheme="majorHAnsi" w:hAnsiTheme="majorHAnsi" w:cstheme="majorHAnsi"/>
          <w:sz w:val="24"/>
          <w:szCs w:val="24"/>
        </w:rPr>
        <w:t>selectiv</w:t>
      </w:r>
      <w:r w:rsidR="0080188E" w:rsidRPr="00113D74">
        <w:rPr>
          <w:rFonts w:asciiTheme="majorHAnsi" w:hAnsiTheme="majorHAnsi" w:cstheme="majorHAnsi"/>
          <w:sz w:val="24"/>
          <w:szCs w:val="24"/>
        </w:rPr>
        <w:t>e</w:t>
      </w:r>
      <w:r w:rsidR="001B488E" w:rsidRPr="00113D74">
        <w:rPr>
          <w:rFonts w:asciiTheme="majorHAnsi" w:hAnsiTheme="majorHAnsi" w:cstheme="majorHAnsi"/>
          <w:sz w:val="24"/>
          <w:szCs w:val="24"/>
        </w:rPr>
        <w:t xml:space="preserve"> </w:t>
      </w:r>
      <w:r w:rsidRPr="00113D74">
        <w:rPr>
          <w:rFonts w:asciiTheme="majorHAnsi" w:hAnsiTheme="majorHAnsi" w:cstheme="majorHAnsi"/>
          <w:sz w:val="24"/>
          <w:szCs w:val="24"/>
        </w:rPr>
        <w:t>neonicotinoid actions</w:t>
      </w:r>
      <w:r w:rsidR="0080188E" w:rsidRPr="00113D74">
        <w:rPr>
          <w:rFonts w:asciiTheme="majorHAnsi" w:hAnsiTheme="majorHAnsi" w:cstheme="majorHAnsi"/>
          <w:sz w:val="24"/>
          <w:szCs w:val="24"/>
        </w:rPr>
        <w:t xml:space="preserve"> on insect </w:t>
      </w:r>
      <w:r w:rsidR="00427E07" w:rsidRPr="00113D74">
        <w:rPr>
          <w:rFonts w:asciiTheme="majorHAnsi" w:hAnsiTheme="majorHAnsi" w:cstheme="majorHAnsi"/>
          <w:sz w:val="24"/>
          <w:szCs w:val="24"/>
        </w:rPr>
        <w:t>nACh receptor</w:t>
      </w:r>
      <w:r w:rsidR="0080188E" w:rsidRPr="00113D74">
        <w:rPr>
          <w:rFonts w:asciiTheme="majorHAnsi" w:hAnsiTheme="majorHAnsi" w:cstheme="majorHAnsi"/>
          <w:sz w:val="24"/>
          <w:szCs w:val="24"/>
        </w:rPr>
        <w:t>s</w:t>
      </w:r>
      <w:r w:rsidRPr="00113D74">
        <w:rPr>
          <w:rFonts w:asciiTheme="majorHAnsi" w:hAnsiTheme="majorHAnsi" w:cstheme="majorHAnsi"/>
          <w:sz w:val="24"/>
          <w:szCs w:val="24"/>
        </w:rPr>
        <w:t>.</w:t>
      </w:r>
    </w:p>
    <w:p w:rsidR="00D109DE" w:rsidRPr="00113D74" w:rsidRDefault="00D109DE" w:rsidP="00E86209">
      <w:pPr>
        <w:spacing w:line="360" w:lineRule="auto"/>
        <w:rPr>
          <w:rFonts w:asciiTheme="majorHAnsi" w:hAnsiTheme="majorHAnsi" w:cstheme="majorHAnsi"/>
          <w:b/>
          <w:sz w:val="24"/>
          <w:szCs w:val="24"/>
        </w:rPr>
      </w:pPr>
    </w:p>
    <w:p w:rsidR="00521990" w:rsidRPr="00113D74" w:rsidRDefault="000F5193" w:rsidP="00E86209">
      <w:pPr>
        <w:spacing w:line="360" w:lineRule="auto"/>
        <w:rPr>
          <w:rFonts w:asciiTheme="majorHAnsi" w:hAnsiTheme="majorHAnsi" w:cstheme="majorHAnsi"/>
          <w:b/>
          <w:sz w:val="24"/>
          <w:szCs w:val="24"/>
        </w:rPr>
      </w:pPr>
      <w:r w:rsidRPr="00113D74">
        <w:rPr>
          <w:rFonts w:asciiTheme="majorHAnsi" w:hAnsiTheme="majorHAnsi" w:cstheme="majorHAnsi"/>
          <w:b/>
          <w:sz w:val="24"/>
          <w:szCs w:val="24"/>
        </w:rPr>
        <w:t>M</w:t>
      </w:r>
      <w:r w:rsidR="00521990" w:rsidRPr="00113D74">
        <w:rPr>
          <w:rFonts w:asciiTheme="majorHAnsi" w:hAnsiTheme="majorHAnsi" w:cstheme="majorHAnsi"/>
          <w:b/>
          <w:sz w:val="24"/>
          <w:szCs w:val="24"/>
        </w:rPr>
        <w:t>ethods</w:t>
      </w:r>
    </w:p>
    <w:p w:rsidR="00B835A5" w:rsidRPr="00113D74" w:rsidRDefault="00B835A5" w:rsidP="00E86209">
      <w:pPr>
        <w:spacing w:line="360" w:lineRule="auto"/>
        <w:rPr>
          <w:rFonts w:asciiTheme="majorHAnsi" w:hAnsiTheme="majorHAnsi" w:cstheme="majorHAnsi"/>
          <w:b/>
          <w:i/>
          <w:sz w:val="24"/>
          <w:szCs w:val="24"/>
        </w:rPr>
      </w:pPr>
      <w:r w:rsidRPr="00113D74">
        <w:rPr>
          <w:rFonts w:asciiTheme="majorHAnsi" w:hAnsiTheme="majorHAnsi" w:cstheme="majorHAnsi"/>
          <w:b/>
          <w:i/>
          <w:sz w:val="24"/>
          <w:szCs w:val="24"/>
        </w:rPr>
        <w:t>Xenopus laevis oocytes</w:t>
      </w:r>
    </w:p>
    <w:p w:rsidR="003D5EB4" w:rsidRPr="00113D74" w:rsidRDefault="003D5EB4" w:rsidP="005D0F6D">
      <w:pPr>
        <w:tabs>
          <w:tab w:val="left" w:pos="5387"/>
        </w:tabs>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Female </w:t>
      </w:r>
      <w:r w:rsidRPr="00113D74">
        <w:rPr>
          <w:rFonts w:asciiTheme="majorHAnsi" w:hAnsiTheme="majorHAnsi" w:cstheme="majorHAnsi"/>
          <w:i/>
          <w:sz w:val="24"/>
          <w:szCs w:val="24"/>
        </w:rPr>
        <w:t>Xenopus laevis</w:t>
      </w:r>
      <w:r w:rsidRPr="00113D74">
        <w:rPr>
          <w:rFonts w:asciiTheme="majorHAnsi" w:hAnsiTheme="majorHAnsi" w:cstheme="majorHAnsi"/>
          <w:sz w:val="24"/>
          <w:szCs w:val="24"/>
        </w:rPr>
        <w:t xml:space="preserve"> were anesthetized with </w:t>
      </w:r>
      <w:r w:rsidR="005D0F6D" w:rsidRPr="00113D74">
        <w:rPr>
          <w:rFonts w:asciiTheme="majorHAnsi" w:hAnsiTheme="majorHAnsi" w:cstheme="majorHAnsi"/>
          <w:sz w:val="24"/>
          <w:szCs w:val="24"/>
        </w:rPr>
        <w:t xml:space="preserve">benzocaine (ethyl 4-aminobenzoate) to reduce animal suffering as much as possible according to the U.K. Animals (Scientific Procedures) Act, 1986 and </w:t>
      </w:r>
      <w:r w:rsidRPr="00113D74">
        <w:rPr>
          <w:rFonts w:asciiTheme="majorHAnsi" w:hAnsiTheme="majorHAnsi" w:cstheme="majorHAnsi"/>
          <w:sz w:val="24"/>
          <w:szCs w:val="24"/>
        </w:rPr>
        <w:t>minimum amount</w:t>
      </w:r>
      <w:r w:rsidR="005D0F6D" w:rsidRPr="00113D74">
        <w:rPr>
          <w:rFonts w:asciiTheme="majorHAnsi" w:hAnsiTheme="majorHAnsi" w:cstheme="majorHAnsi"/>
          <w:sz w:val="24"/>
          <w:szCs w:val="24"/>
        </w:rPr>
        <w:t>s</w:t>
      </w:r>
      <w:r w:rsidRPr="00113D74">
        <w:rPr>
          <w:rFonts w:asciiTheme="majorHAnsi" w:hAnsiTheme="majorHAnsi" w:cstheme="majorHAnsi"/>
          <w:sz w:val="24"/>
          <w:szCs w:val="24"/>
        </w:rPr>
        <w:t xml:space="preserve"> of oocytes </w:t>
      </w:r>
      <w:r w:rsidR="005D0F6D" w:rsidRPr="00113D74">
        <w:rPr>
          <w:rFonts w:asciiTheme="majorHAnsi" w:hAnsiTheme="majorHAnsi" w:cstheme="majorHAnsi"/>
          <w:sz w:val="24"/>
          <w:szCs w:val="24"/>
        </w:rPr>
        <w:t xml:space="preserve">were removed from anesthetized </w:t>
      </w:r>
      <w:r w:rsidRPr="00113D74">
        <w:rPr>
          <w:rFonts w:asciiTheme="majorHAnsi" w:hAnsiTheme="majorHAnsi" w:cstheme="majorHAnsi"/>
          <w:sz w:val="24"/>
          <w:szCs w:val="24"/>
        </w:rPr>
        <w:t>frog</w:t>
      </w:r>
      <w:r w:rsidR="00C3282C" w:rsidRPr="00113D74">
        <w:rPr>
          <w:rFonts w:asciiTheme="majorHAnsi" w:hAnsiTheme="majorHAnsi" w:cstheme="majorHAnsi"/>
          <w:sz w:val="24"/>
          <w:szCs w:val="24"/>
        </w:rPr>
        <w:t>s</w:t>
      </w:r>
      <w:r w:rsidRPr="00113D74">
        <w:rPr>
          <w:rFonts w:asciiTheme="majorHAnsi" w:hAnsiTheme="majorHAnsi" w:cstheme="majorHAnsi"/>
          <w:sz w:val="24"/>
          <w:szCs w:val="24"/>
        </w:rPr>
        <w:t xml:space="preserve">. </w:t>
      </w:r>
      <w:r w:rsidR="00C3282C" w:rsidRPr="00113D74">
        <w:rPr>
          <w:rFonts w:asciiTheme="majorHAnsi" w:hAnsiTheme="majorHAnsi" w:cstheme="majorHAnsi"/>
          <w:i/>
          <w:sz w:val="24"/>
          <w:szCs w:val="24"/>
        </w:rPr>
        <w:t>Xenopus</w:t>
      </w:r>
      <w:r w:rsidRPr="00113D74">
        <w:rPr>
          <w:rFonts w:asciiTheme="majorHAnsi" w:hAnsiTheme="majorHAnsi" w:cstheme="majorHAnsi"/>
          <w:sz w:val="24"/>
          <w:szCs w:val="24"/>
        </w:rPr>
        <w:t xml:space="preserve"> </w:t>
      </w:r>
      <w:r w:rsidR="00C3282C" w:rsidRPr="00113D74">
        <w:rPr>
          <w:rFonts w:asciiTheme="majorHAnsi" w:hAnsiTheme="majorHAnsi" w:cstheme="majorHAnsi"/>
          <w:sz w:val="24"/>
          <w:szCs w:val="24"/>
        </w:rPr>
        <w:t xml:space="preserve">oocytes </w:t>
      </w:r>
      <w:r w:rsidRPr="00113D74">
        <w:rPr>
          <w:rFonts w:asciiTheme="majorHAnsi" w:hAnsiTheme="majorHAnsi" w:cstheme="majorHAnsi"/>
          <w:sz w:val="24"/>
          <w:szCs w:val="24"/>
        </w:rPr>
        <w:t xml:space="preserve">were treated with </w:t>
      </w:r>
      <w:r w:rsidR="005D0F6D" w:rsidRPr="00113D74">
        <w:rPr>
          <w:rFonts w:asciiTheme="majorHAnsi" w:hAnsiTheme="majorHAnsi" w:cstheme="majorHAnsi"/>
          <w:sz w:val="24"/>
          <w:szCs w:val="24"/>
        </w:rPr>
        <w:t>2 mg ml</w:t>
      </w:r>
      <w:r w:rsidR="005D0F6D" w:rsidRPr="00113D74">
        <w:rPr>
          <w:rFonts w:asciiTheme="majorHAnsi" w:hAnsiTheme="majorHAnsi" w:cstheme="majorHAnsi"/>
          <w:sz w:val="24"/>
          <w:szCs w:val="24"/>
          <w:vertAlign w:val="superscript"/>
        </w:rPr>
        <w:t xml:space="preserve">-1 </w:t>
      </w:r>
      <w:r w:rsidRPr="00113D74">
        <w:rPr>
          <w:rFonts w:asciiTheme="majorHAnsi" w:hAnsiTheme="majorHAnsi" w:cstheme="majorHAnsi"/>
          <w:sz w:val="24"/>
          <w:szCs w:val="24"/>
        </w:rPr>
        <w:t>Type I</w:t>
      </w:r>
      <w:r w:rsidR="00401EC9">
        <w:rPr>
          <w:rFonts w:asciiTheme="majorHAnsi" w:hAnsiTheme="majorHAnsi" w:cstheme="majorHAnsi" w:hint="eastAsia"/>
          <w:sz w:val="24"/>
          <w:szCs w:val="24"/>
        </w:rPr>
        <w:t>A</w:t>
      </w:r>
      <w:r w:rsidRPr="00113D74">
        <w:rPr>
          <w:rFonts w:asciiTheme="majorHAnsi" w:hAnsiTheme="majorHAnsi" w:cstheme="majorHAnsi"/>
          <w:sz w:val="24"/>
          <w:szCs w:val="24"/>
        </w:rPr>
        <w:t xml:space="preserve"> collagenase (Sigma Aldrich</w:t>
      </w:r>
      <w:r w:rsidR="00C3282C" w:rsidRPr="00113D74">
        <w:rPr>
          <w:rFonts w:asciiTheme="majorHAnsi" w:hAnsiTheme="majorHAnsi" w:cstheme="majorHAnsi"/>
          <w:sz w:val="24"/>
          <w:szCs w:val="24"/>
        </w:rPr>
        <w:t>, St. Louis, MO, USA</w:t>
      </w:r>
      <w:r w:rsidRPr="00113D74">
        <w:rPr>
          <w:rFonts w:asciiTheme="majorHAnsi" w:hAnsiTheme="majorHAnsi" w:cstheme="majorHAnsi"/>
          <w:sz w:val="24"/>
          <w:szCs w:val="24"/>
        </w:rPr>
        <w:t>) in Ca</w:t>
      </w:r>
      <w:r w:rsidR="005D0F6D" w:rsidRPr="00113D74">
        <w:rPr>
          <w:rFonts w:asciiTheme="majorHAnsi" w:hAnsiTheme="majorHAnsi" w:cstheme="majorHAnsi"/>
          <w:sz w:val="24"/>
          <w:szCs w:val="24"/>
          <w:vertAlign w:val="superscript"/>
        </w:rPr>
        <w:t>2+</w:t>
      </w:r>
      <w:r w:rsidRPr="00113D74">
        <w:rPr>
          <w:rFonts w:asciiTheme="majorHAnsi" w:hAnsiTheme="majorHAnsi" w:cstheme="majorHAnsi"/>
          <w:sz w:val="24"/>
          <w:szCs w:val="24"/>
        </w:rPr>
        <w:t>-free stand</w:t>
      </w:r>
      <w:r w:rsidR="005D0F6D" w:rsidRPr="00113D74">
        <w:rPr>
          <w:rFonts w:asciiTheme="majorHAnsi" w:hAnsiTheme="majorHAnsi" w:cstheme="majorHAnsi"/>
          <w:sz w:val="24"/>
          <w:szCs w:val="24"/>
        </w:rPr>
        <w:t xml:space="preserve">ard oocyte saline (Ca-free </w:t>
      </w:r>
      <w:r w:rsidR="000961B6" w:rsidRPr="00113D74">
        <w:rPr>
          <w:rFonts w:asciiTheme="majorHAnsi" w:hAnsiTheme="majorHAnsi" w:cstheme="majorHAnsi"/>
          <w:sz w:val="24"/>
          <w:szCs w:val="24"/>
        </w:rPr>
        <w:t>standard oocyte saline (</w:t>
      </w:r>
      <w:r w:rsidR="005D0F6D" w:rsidRPr="00113D74">
        <w:rPr>
          <w:rFonts w:asciiTheme="majorHAnsi" w:hAnsiTheme="majorHAnsi" w:cstheme="majorHAnsi"/>
          <w:sz w:val="24"/>
          <w:szCs w:val="24"/>
        </w:rPr>
        <w:t>SOS</w:t>
      </w:r>
      <w:r w:rsidR="000961B6" w:rsidRPr="00113D74">
        <w:rPr>
          <w:rFonts w:asciiTheme="majorHAnsi" w:hAnsiTheme="majorHAnsi" w:cstheme="majorHAnsi"/>
          <w:sz w:val="24"/>
          <w:szCs w:val="24"/>
        </w:rPr>
        <w:t>)</w:t>
      </w:r>
      <w:r w:rsidR="005D0F6D" w:rsidRPr="00113D74">
        <w:rPr>
          <w:rFonts w:asciiTheme="majorHAnsi" w:hAnsiTheme="majorHAnsi" w:cstheme="majorHAnsi"/>
          <w:sz w:val="24"/>
          <w:szCs w:val="24"/>
        </w:rPr>
        <w:t>: 100 mM NaCl, 2 mM KCl, 1 mM MgCl</w:t>
      </w:r>
      <w:r w:rsidR="005D0F6D" w:rsidRPr="00113D74">
        <w:rPr>
          <w:rFonts w:asciiTheme="majorHAnsi" w:hAnsiTheme="majorHAnsi" w:cstheme="majorHAnsi"/>
          <w:sz w:val="24"/>
          <w:szCs w:val="24"/>
          <w:vertAlign w:val="subscript"/>
        </w:rPr>
        <w:t>2</w:t>
      </w:r>
      <w:r w:rsidR="005D0F6D" w:rsidRPr="00113D74">
        <w:rPr>
          <w:rFonts w:asciiTheme="majorHAnsi" w:hAnsiTheme="majorHAnsi" w:cstheme="majorHAnsi"/>
          <w:sz w:val="24"/>
          <w:szCs w:val="24"/>
        </w:rPr>
        <w:t xml:space="preserve"> and 5 mM 4-(2-hydroxyethyl)-1-piperazineethanesulfonic acid (HEPES) (pH 7.6 adjusted with NaOH)) </w:t>
      </w:r>
      <w:r w:rsidRPr="00113D74">
        <w:rPr>
          <w:rFonts w:asciiTheme="majorHAnsi" w:hAnsiTheme="majorHAnsi" w:cstheme="majorHAnsi"/>
          <w:sz w:val="24"/>
          <w:szCs w:val="24"/>
        </w:rPr>
        <w:t>and transferred to SOS</w:t>
      </w:r>
      <w:r w:rsidR="005D0F6D" w:rsidRPr="00113D74">
        <w:rPr>
          <w:rFonts w:asciiTheme="majorHAnsi" w:hAnsiTheme="majorHAnsi" w:cstheme="majorHAnsi"/>
          <w:sz w:val="24"/>
          <w:szCs w:val="24"/>
        </w:rPr>
        <w:t xml:space="preserve"> (100 mM NaCl, 2 mM KCl, 1.8 mM CaCl</w:t>
      </w:r>
      <w:r w:rsidR="005D0F6D" w:rsidRPr="00113D74">
        <w:rPr>
          <w:rFonts w:asciiTheme="majorHAnsi" w:hAnsiTheme="majorHAnsi" w:cstheme="majorHAnsi"/>
          <w:sz w:val="24"/>
          <w:szCs w:val="24"/>
          <w:vertAlign w:val="subscript"/>
        </w:rPr>
        <w:t>2</w:t>
      </w:r>
      <w:r w:rsidR="005D0F6D" w:rsidRPr="00113D74">
        <w:rPr>
          <w:rFonts w:asciiTheme="majorHAnsi" w:hAnsiTheme="majorHAnsi" w:cstheme="majorHAnsi"/>
          <w:sz w:val="24"/>
          <w:szCs w:val="24"/>
        </w:rPr>
        <w:t>, 1 mM MgCl</w:t>
      </w:r>
      <w:r w:rsidR="005D0F6D" w:rsidRPr="00113D74">
        <w:rPr>
          <w:rFonts w:asciiTheme="majorHAnsi" w:hAnsiTheme="majorHAnsi" w:cstheme="majorHAnsi"/>
          <w:sz w:val="24"/>
          <w:szCs w:val="24"/>
          <w:vertAlign w:val="subscript"/>
        </w:rPr>
        <w:t>2</w:t>
      </w:r>
      <w:r w:rsidR="005D0F6D" w:rsidRPr="00113D74">
        <w:rPr>
          <w:rFonts w:asciiTheme="majorHAnsi" w:hAnsiTheme="majorHAnsi" w:cstheme="majorHAnsi"/>
          <w:sz w:val="24"/>
          <w:szCs w:val="24"/>
        </w:rPr>
        <w:t xml:space="preserve"> and 5 mM HEPES (pH 7.6))</w:t>
      </w:r>
      <w:r w:rsidR="002377BA"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fldData xml:space="preserve">PEVuZE5vdGU+PENpdGU+PEF1dGhvcj5TaGltb211cmE8L0F1dGhvcj48WWVhcj4yMDA2PC9ZZWFy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</w:fldData>
        </w:fldChar>
      </w:r>
      <w:r w:rsidR="004565B5"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PEVuZE5vdGU+PENpdGU+PEF1dGhvcj5TaGltb211cmE8L0F1dGhvcj48WWVhcj4yMDA2PC9ZZWFy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</w:fldData>
        </w:fldChar>
      </w:r>
      <w:r w:rsidR="004565B5"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(Ihara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2003; Shimomura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2006)</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w:t>
      </w:r>
      <w:r w:rsidRPr="00490753">
        <w:rPr>
          <w:rFonts w:asciiTheme="majorHAnsi" w:hAnsiTheme="majorHAnsi" w:cstheme="majorHAnsi"/>
          <w:color w:val="FF0000"/>
          <w:sz w:val="24"/>
          <w:szCs w:val="24"/>
        </w:rPr>
        <w:t xml:space="preserve"> </w:t>
      </w:r>
      <w:r w:rsidR="00490753" w:rsidRPr="00DF41BA">
        <w:rPr>
          <w:rFonts w:asciiTheme="majorHAnsi" w:hAnsiTheme="majorHAnsi" w:cstheme="majorHAnsi"/>
          <w:sz w:val="24"/>
        </w:rPr>
        <w:t>The follicle cell layer</w:t>
      </w:r>
      <w:r w:rsidRPr="00DF41BA">
        <w:rPr>
          <w:rFonts w:asciiTheme="majorHAnsi" w:hAnsiTheme="majorHAnsi" w:cstheme="majorHAnsi"/>
          <w:sz w:val="24"/>
          <w:szCs w:val="24"/>
        </w:rPr>
        <w:t xml:space="preserve"> </w:t>
      </w:r>
      <w:r w:rsidRPr="00113D74">
        <w:rPr>
          <w:rFonts w:asciiTheme="majorHAnsi" w:hAnsiTheme="majorHAnsi" w:cstheme="majorHAnsi"/>
          <w:sz w:val="24"/>
          <w:szCs w:val="24"/>
        </w:rPr>
        <w:t>was removed from oocyte</w:t>
      </w:r>
      <w:r w:rsidR="005D0F6D" w:rsidRPr="00113D74">
        <w:rPr>
          <w:rFonts w:asciiTheme="majorHAnsi" w:hAnsiTheme="majorHAnsi" w:cstheme="majorHAnsi"/>
          <w:sz w:val="24"/>
          <w:szCs w:val="24"/>
        </w:rPr>
        <w:t>s manually with fine forcep</w:t>
      </w:r>
      <w:r w:rsidR="00C3282C" w:rsidRPr="00113D74">
        <w:rPr>
          <w:rFonts w:asciiTheme="majorHAnsi" w:hAnsiTheme="majorHAnsi" w:cstheme="majorHAnsi"/>
          <w:sz w:val="24"/>
          <w:szCs w:val="24"/>
        </w:rPr>
        <w:t>s</w:t>
      </w:r>
      <w:r w:rsidR="005D0F6D" w:rsidRPr="00113D74">
        <w:rPr>
          <w:rFonts w:asciiTheme="majorHAnsi" w:hAnsiTheme="majorHAnsi" w:cstheme="majorHAnsi"/>
          <w:sz w:val="24"/>
          <w:szCs w:val="24"/>
        </w:rPr>
        <w:t xml:space="preserve"> and defolliculated oocytes were </w:t>
      </w:r>
      <w:r w:rsidR="003F7470" w:rsidRPr="00113D74">
        <w:rPr>
          <w:rFonts w:asciiTheme="majorHAnsi" w:hAnsiTheme="majorHAnsi" w:cstheme="majorHAnsi"/>
          <w:sz w:val="24"/>
          <w:szCs w:val="24"/>
        </w:rPr>
        <w:t xml:space="preserve">injected with </w:t>
      </w:r>
      <w:r w:rsidR="005D0F6D" w:rsidRPr="00113D74">
        <w:rPr>
          <w:rFonts w:asciiTheme="majorHAnsi" w:hAnsiTheme="majorHAnsi" w:cstheme="majorHAnsi"/>
          <w:sz w:val="24"/>
          <w:szCs w:val="24"/>
        </w:rPr>
        <w:t>cRNA</w:t>
      </w:r>
      <w:r w:rsidR="003F7470" w:rsidRPr="00113D74">
        <w:rPr>
          <w:rFonts w:asciiTheme="majorHAnsi" w:hAnsiTheme="majorHAnsi" w:cstheme="majorHAnsi"/>
          <w:sz w:val="24"/>
          <w:szCs w:val="24"/>
        </w:rPr>
        <w:t>s</w:t>
      </w:r>
      <w:r w:rsidR="005D0F6D" w:rsidRPr="00113D74">
        <w:rPr>
          <w:rFonts w:asciiTheme="majorHAnsi" w:hAnsiTheme="majorHAnsi" w:cstheme="majorHAnsi"/>
          <w:sz w:val="24"/>
          <w:szCs w:val="24"/>
        </w:rPr>
        <w:t>.</w:t>
      </w:r>
    </w:p>
    <w:p w:rsidR="003D5EB4" w:rsidRPr="00113D74" w:rsidRDefault="003D5EB4" w:rsidP="00E86209">
      <w:pPr>
        <w:spacing w:line="360" w:lineRule="auto"/>
        <w:rPr>
          <w:rFonts w:asciiTheme="majorHAnsi" w:hAnsiTheme="majorHAnsi" w:cstheme="majorHAnsi"/>
          <w:sz w:val="24"/>
          <w:szCs w:val="24"/>
        </w:rPr>
      </w:pPr>
    </w:p>
    <w:p w:rsidR="00B835A5" w:rsidRPr="00113D74" w:rsidRDefault="00B835A5" w:rsidP="00E86209">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cRNA preparation and injection to oocytes</w:t>
      </w:r>
    </w:p>
    <w:p w:rsidR="00521990" w:rsidRPr="00DF41BA" w:rsidRDefault="002377BA"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The </w:t>
      </w:r>
      <w:r w:rsidRPr="00113D74">
        <w:rPr>
          <w:rFonts w:asciiTheme="majorHAnsi" w:hAnsiTheme="majorHAnsi" w:cstheme="majorHAnsi"/>
          <w:i/>
          <w:sz w:val="24"/>
          <w:szCs w:val="24"/>
        </w:rPr>
        <w:t>Drosophila</w:t>
      </w:r>
      <w:r w:rsidRPr="00113D74">
        <w:rPr>
          <w:rFonts w:asciiTheme="majorHAnsi" w:hAnsiTheme="majorHAnsi" w:cstheme="majorHAnsi"/>
          <w:sz w:val="24"/>
          <w:szCs w:val="24"/>
        </w:rPr>
        <w:t xml:space="preserve"> Dα1 subunit and the chicken β2 subunit containing amino acid sequences deposited in the GenBank (Dα1:</w:t>
      </w:r>
      <w:r w:rsidR="00875D62" w:rsidRPr="00113D74">
        <w:rPr>
          <w:rFonts w:asciiTheme="majorHAnsi" w:hAnsiTheme="majorHAnsi" w:cstheme="majorHAnsi"/>
          <w:sz w:val="24"/>
          <w:szCs w:val="24"/>
        </w:rPr>
        <w:t xml:space="preserve"> </w:t>
      </w:r>
      <w:r w:rsidR="00875D62" w:rsidRPr="00113D74">
        <w:rPr>
          <w:rFonts w:asciiTheme="majorHAnsi" w:hAnsiTheme="majorHAnsi" w:cstheme="majorHAnsi"/>
          <w:bCs/>
          <w:sz w:val="24"/>
          <w:szCs w:val="24"/>
        </w:rPr>
        <w:t>NP_524481</w:t>
      </w:r>
      <w:r w:rsidRPr="00113D74">
        <w:rPr>
          <w:rFonts w:asciiTheme="majorHAnsi" w:hAnsiTheme="majorHAnsi" w:cstheme="majorHAnsi"/>
          <w:sz w:val="24"/>
          <w:szCs w:val="24"/>
        </w:rPr>
        <w:t xml:space="preserve">; β2: </w:t>
      </w:r>
      <w:r w:rsidR="00875D62" w:rsidRPr="00113D74">
        <w:rPr>
          <w:rFonts w:asciiTheme="majorHAnsi" w:hAnsiTheme="majorHAnsi" w:cstheme="majorHAnsi" w:hint="eastAsia"/>
          <w:sz w:val="24"/>
          <w:szCs w:val="24"/>
        </w:rPr>
        <w:t>NP</w:t>
      </w:r>
      <w:r w:rsidRPr="00113D74">
        <w:rPr>
          <w:rFonts w:asciiTheme="majorHAnsi" w:hAnsiTheme="majorHAnsi" w:cstheme="majorHAnsi"/>
          <w:sz w:val="24"/>
          <w:szCs w:val="24"/>
        </w:rPr>
        <w:t>_</w:t>
      </w:r>
      <w:r w:rsidR="00875D62" w:rsidRPr="00113D74">
        <w:rPr>
          <w:rFonts w:asciiTheme="majorHAnsi" w:hAnsiTheme="majorHAnsi" w:cstheme="majorHAnsi" w:hint="eastAsia"/>
          <w:sz w:val="24"/>
          <w:szCs w:val="24"/>
        </w:rPr>
        <w:t>990144</w:t>
      </w:r>
      <w:r w:rsidRPr="00113D74">
        <w:rPr>
          <w:rFonts w:asciiTheme="majorHAnsi" w:hAnsiTheme="majorHAnsi" w:cstheme="majorHAnsi"/>
          <w:sz w:val="24"/>
          <w:szCs w:val="24"/>
        </w:rPr>
        <w:t xml:space="preserve">) were used as the wild type subunits. Each cDNA was cloned into the pcDNA3.1 (+) vector (Thermo Fisher Scientific, Waltham, MA USA). The nucleotide sequence of the Dα1 subunit sequence was mutated by PCR. The </w:t>
      </w:r>
      <w:r w:rsidR="005A0696" w:rsidRPr="00113D74">
        <w:rPr>
          <w:rFonts w:asciiTheme="majorHAnsi" w:hAnsiTheme="majorHAnsi" w:cstheme="majorHAnsi"/>
          <w:sz w:val="24"/>
          <w:szCs w:val="24"/>
        </w:rPr>
        <w:t>cRNAs of wild type and mutant Dα1 subunit</w:t>
      </w:r>
      <w:r w:rsidRPr="00113D74">
        <w:rPr>
          <w:rFonts w:asciiTheme="majorHAnsi" w:hAnsiTheme="majorHAnsi" w:cstheme="majorHAnsi"/>
          <w:sz w:val="24"/>
          <w:szCs w:val="24"/>
        </w:rPr>
        <w:t xml:space="preserve"> </w:t>
      </w:r>
      <w:r w:rsidR="005A0696" w:rsidRPr="00113D74">
        <w:rPr>
          <w:rFonts w:asciiTheme="majorHAnsi" w:hAnsiTheme="majorHAnsi" w:cstheme="majorHAnsi"/>
          <w:sz w:val="24"/>
          <w:szCs w:val="24"/>
        </w:rPr>
        <w:t xml:space="preserve">as well as of wild type </w:t>
      </w:r>
      <w:r w:rsidR="000961B6" w:rsidRPr="00113D74">
        <w:rPr>
          <w:rFonts w:asciiTheme="majorHAnsi" w:hAnsiTheme="majorHAnsi" w:cstheme="majorHAnsi"/>
          <w:sz w:val="24"/>
          <w:szCs w:val="24"/>
        </w:rPr>
        <w:t xml:space="preserve">chicken </w:t>
      </w:r>
      <w:r w:rsidR="005A0696" w:rsidRPr="00113D74">
        <w:rPr>
          <w:rFonts w:asciiTheme="majorHAnsi" w:hAnsiTheme="majorHAnsi" w:cstheme="majorHAnsi"/>
          <w:sz w:val="24"/>
          <w:szCs w:val="24"/>
        </w:rPr>
        <w:t>β2</w:t>
      </w:r>
      <w:r w:rsidR="006B0772" w:rsidRPr="00113D74">
        <w:rPr>
          <w:rFonts w:asciiTheme="majorHAnsi" w:hAnsiTheme="majorHAnsi" w:cstheme="majorHAnsi"/>
          <w:sz w:val="24"/>
          <w:szCs w:val="24"/>
        </w:rPr>
        <w:t xml:space="preserve"> </w:t>
      </w:r>
      <w:r w:rsidR="005A0696" w:rsidRPr="00113D74">
        <w:rPr>
          <w:rFonts w:asciiTheme="majorHAnsi" w:hAnsiTheme="majorHAnsi" w:cstheme="majorHAnsi"/>
          <w:sz w:val="24"/>
          <w:szCs w:val="24"/>
        </w:rPr>
        <w:t xml:space="preserve">subunit were prepared by </w:t>
      </w:r>
      <w:r w:rsidR="005A0696" w:rsidRPr="00113D74">
        <w:rPr>
          <w:rFonts w:asciiTheme="majorHAnsi" w:hAnsiTheme="majorHAnsi" w:cstheme="majorHAnsi"/>
          <w:i/>
          <w:sz w:val="24"/>
          <w:szCs w:val="24"/>
        </w:rPr>
        <w:t>in vitro</w:t>
      </w:r>
      <w:r w:rsidR="005A0696" w:rsidRPr="00113D74">
        <w:rPr>
          <w:rFonts w:asciiTheme="majorHAnsi" w:hAnsiTheme="majorHAnsi" w:cstheme="majorHAnsi"/>
          <w:sz w:val="24"/>
          <w:szCs w:val="24"/>
        </w:rPr>
        <w:t xml:space="preserve"> transcription from </w:t>
      </w:r>
      <w:r w:rsidR="005D0F6D" w:rsidRPr="00113D74">
        <w:rPr>
          <w:rFonts w:asciiTheme="majorHAnsi" w:hAnsiTheme="majorHAnsi" w:cstheme="majorHAnsi"/>
          <w:sz w:val="24"/>
          <w:szCs w:val="24"/>
        </w:rPr>
        <w:t xml:space="preserve">respective </w:t>
      </w:r>
      <w:r w:rsidR="005A0696" w:rsidRPr="00113D74">
        <w:rPr>
          <w:rFonts w:asciiTheme="majorHAnsi" w:hAnsiTheme="majorHAnsi" w:cstheme="majorHAnsi"/>
          <w:sz w:val="24"/>
          <w:szCs w:val="24"/>
        </w:rPr>
        <w:t xml:space="preserve">cDNA </w:t>
      </w:r>
      <w:r w:rsidR="005D0F6D" w:rsidRPr="00113D74">
        <w:rPr>
          <w:rFonts w:asciiTheme="majorHAnsi" w:hAnsiTheme="majorHAnsi" w:cstheme="majorHAnsi"/>
          <w:sz w:val="24"/>
          <w:szCs w:val="24"/>
        </w:rPr>
        <w:t>cloned in the pcDNA 3.1 (+) vector</w:t>
      </w:r>
      <w:r w:rsidR="00657F10" w:rsidRPr="00113D74">
        <w:rPr>
          <w:rFonts w:asciiTheme="majorHAnsi" w:hAnsiTheme="majorHAnsi" w:cstheme="majorHAnsi"/>
          <w:sz w:val="24"/>
          <w:szCs w:val="24"/>
        </w:rPr>
        <w:t xml:space="preserve"> </w:t>
      </w:r>
      <w:r w:rsidR="005A0696" w:rsidRPr="00113D74">
        <w:rPr>
          <w:rFonts w:asciiTheme="majorHAnsi" w:hAnsiTheme="majorHAnsi" w:cstheme="majorHAnsi"/>
          <w:sz w:val="24"/>
          <w:szCs w:val="24"/>
        </w:rPr>
        <w:t>using</w:t>
      </w:r>
      <w:r w:rsidR="005D0F6D" w:rsidRPr="00113D74">
        <w:rPr>
          <w:rFonts w:asciiTheme="majorHAnsi" w:hAnsiTheme="majorHAnsi" w:cstheme="majorHAnsi"/>
          <w:sz w:val="24"/>
          <w:szCs w:val="24"/>
        </w:rPr>
        <w:t xml:space="preserve"> the mMESSAGE mMACHINE T7 </w:t>
      </w:r>
      <w:r w:rsidR="00BB6E2C" w:rsidRPr="00DF41BA">
        <w:rPr>
          <w:rFonts w:asciiTheme="majorHAnsi" w:hAnsiTheme="majorHAnsi" w:cstheme="majorHAnsi" w:hint="eastAsia"/>
          <w:sz w:val="24"/>
          <w:szCs w:val="24"/>
        </w:rPr>
        <w:t xml:space="preserve">Ultra </w:t>
      </w:r>
      <w:r w:rsidR="005D0F6D" w:rsidRPr="00DF41BA">
        <w:rPr>
          <w:rFonts w:asciiTheme="majorHAnsi" w:hAnsiTheme="majorHAnsi" w:cstheme="majorHAnsi"/>
          <w:sz w:val="24"/>
          <w:szCs w:val="24"/>
        </w:rPr>
        <w:t>kit (Thermo Fisher Scientific)</w:t>
      </w:r>
      <w:r w:rsidR="00FA09DE" w:rsidRPr="00DF41BA">
        <w:rPr>
          <w:rFonts w:asciiTheme="majorHAnsi" w:hAnsiTheme="majorHAnsi" w:cstheme="majorHAnsi" w:hint="eastAsia"/>
          <w:sz w:val="24"/>
          <w:szCs w:val="24"/>
        </w:rPr>
        <w:t xml:space="preserve"> </w:t>
      </w:r>
      <w:r w:rsidR="003E475A" w:rsidRPr="00DF41BA">
        <w:rPr>
          <w:rFonts w:asciiTheme="majorHAnsi" w:hAnsiTheme="majorHAnsi" w:cstheme="majorHAnsi"/>
          <w:sz w:val="24"/>
          <w:szCs w:val="24"/>
        </w:rPr>
        <w:fldChar w:fldCharType="begin">
          <w:fldData xml:space="preserve">PEVuZE5vdGU+PENpdGU+PEF1dGhvcj5GdXJ1dGFuaTwvQXV0aG9yPjxZZWFyPjIwMTQ8L1llYXI+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</w:fldData>
        </w:fldChar>
      </w:r>
      <w:r w:rsidR="00FA09DE" w:rsidRPr="00DF41BA">
        <w:rPr>
          <w:rFonts w:asciiTheme="majorHAnsi" w:hAnsiTheme="majorHAnsi" w:cstheme="majorHAnsi"/>
          <w:sz w:val="24"/>
          <w:szCs w:val="24"/>
        </w:rPr>
        <w:instrText xml:space="preserve"> ADDIN EN.CITE </w:instrText>
      </w:r>
      <w:r w:rsidR="003E475A" w:rsidRPr="00DF41BA">
        <w:rPr>
          <w:rFonts w:asciiTheme="majorHAnsi" w:hAnsiTheme="majorHAnsi" w:cstheme="majorHAnsi"/>
          <w:sz w:val="24"/>
          <w:szCs w:val="24"/>
        </w:rPr>
        <w:fldChar w:fldCharType="begin">
          <w:fldData xml:space="preserve">PEVuZE5vdGU+PENpdGU+PEF1dGhvcj5GdXJ1dGFuaTwvQXV0aG9yPjxZZWFyPjIwMTQ8L1llYXI+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</w:fldData>
        </w:fldChar>
      </w:r>
      <w:r w:rsidR="00FA09DE" w:rsidRPr="00DF41BA">
        <w:rPr>
          <w:rFonts w:asciiTheme="majorHAnsi" w:hAnsiTheme="majorHAnsi" w:cstheme="majorHAnsi"/>
          <w:sz w:val="24"/>
          <w:szCs w:val="24"/>
        </w:rPr>
        <w:instrText xml:space="preserve"> ADDIN EN.CITE.DATA </w:instrText>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end"/>
      </w:r>
      <w:r w:rsidR="003E475A" w:rsidRPr="00DF41BA">
        <w:rPr>
          <w:rFonts w:asciiTheme="majorHAnsi" w:hAnsiTheme="majorHAnsi" w:cstheme="majorHAnsi"/>
          <w:sz w:val="24"/>
          <w:szCs w:val="24"/>
        </w:rPr>
      </w:r>
      <w:r w:rsidR="003E475A" w:rsidRPr="00DF41BA">
        <w:rPr>
          <w:rFonts w:asciiTheme="majorHAnsi" w:hAnsiTheme="majorHAnsi" w:cstheme="majorHAnsi"/>
          <w:sz w:val="24"/>
          <w:szCs w:val="24"/>
        </w:rPr>
        <w:fldChar w:fldCharType="separate"/>
      </w:r>
      <w:r w:rsidR="00FA09DE" w:rsidRPr="00DF41BA">
        <w:rPr>
          <w:rFonts w:asciiTheme="majorHAnsi" w:hAnsiTheme="majorHAnsi" w:cstheme="majorHAnsi"/>
          <w:noProof/>
          <w:sz w:val="24"/>
          <w:szCs w:val="24"/>
        </w:rPr>
        <w:t>(Furutani</w:t>
      </w:r>
      <w:r w:rsidR="00FA09DE" w:rsidRPr="00DF41BA">
        <w:rPr>
          <w:rFonts w:asciiTheme="majorHAnsi" w:hAnsiTheme="majorHAnsi" w:cstheme="majorHAnsi"/>
          <w:i/>
          <w:noProof/>
          <w:sz w:val="24"/>
          <w:szCs w:val="24"/>
        </w:rPr>
        <w:t xml:space="preserve"> et al.</w:t>
      </w:r>
      <w:r w:rsidR="00FA09DE" w:rsidRPr="00DF41BA">
        <w:rPr>
          <w:rFonts w:asciiTheme="majorHAnsi" w:hAnsiTheme="majorHAnsi" w:cstheme="majorHAnsi"/>
          <w:noProof/>
          <w:sz w:val="24"/>
          <w:szCs w:val="24"/>
        </w:rPr>
        <w:t>, 2014)</w:t>
      </w:r>
      <w:r w:rsidR="003E475A" w:rsidRPr="00DF41BA">
        <w:rPr>
          <w:rFonts w:asciiTheme="majorHAnsi" w:hAnsiTheme="majorHAnsi" w:cstheme="majorHAnsi"/>
          <w:sz w:val="24"/>
          <w:szCs w:val="24"/>
        </w:rPr>
        <w:fldChar w:fldCharType="end"/>
      </w:r>
      <w:r w:rsidR="005A0696" w:rsidRPr="00DF41BA">
        <w:rPr>
          <w:rFonts w:asciiTheme="majorHAnsi" w:hAnsiTheme="majorHAnsi" w:cstheme="majorHAnsi"/>
          <w:sz w:val="24"/>
          <w:szCs w:val="24"/>
        </w:rPr>
        <w:t>. cRNAs were dissolved in RNase-free water at a concentration of 1 mg</w:t>
      </w:r>
      <w:r w:rsidR="005D0F6D" w:rsidRPr="00DF41BA">
        <w:rPr>
          <w:rFonts w:asciiTheme="majorHAnsi" w:hAnsiTheme="majorHAnsi" w:cstheme="majorHAnsi"/>
          <w:sz w:val="24"/>
          <w:szCs w:val="24"/>
        </w:rPr>
        <w:t xml:space="preserve"> </w:t>
      </w:r>
      <w:r w:rsidR="005A0696" w:rsidRPr="00DF41BA">
        <w:rPr>
          <w:rFonts w:asciiTheme="majorHAnsi" w:hAnsiTheme="majorHAnsi" w:cstheme="majorHAnsi"/>
          <w:sz w:val="24"/>
          <w:szCs w:val="24"/>
        </w:rPr>
        <w:t>ml</w:t>
      </w:r>
      <w:r w:rsidR="005D0F6D" w:rsidRPr="00DF41BA">
        <w:rPr>
          <w:rFonts w:asciiTheme="majorHAnsi" w:hAnsiTheme="majorHAnsi" w:cstheme="majorHAnsi"/>
          <w:sz w:val="24"/>
          <w:szCs w:val="24"/>
          <w:vertAlign w:val="superscript"/>
        </w:rPr>
        <w:t>-1</w:t>
      </w:r>
      <w:r w:rsidR="005A0696" w:rsidRPr="00DF41BA">
        <w:rPr>
          <w:rFonts w:asciiTheme="majorHAnsi" w:hAnsiTheme="majorHAnsi" w:cstheme="majorHAnsi"/>
          <w:sz w:val="24"/>
          <w:szCs w:val="24"/>
        </w:rPr>
        <w:t xml:space="preserve">. Dα1 and β2 cRNA solutions were mixed at </w:t>
      </w:r>
      <w:r w:rsidR="003D5EB4" w:rsidRPr="00DF41BA">
        <w:rPr>
          <w:rFonts w:asciiTheme="majorHAnsi" w:hAnsiTheme="majorHAnsi" w:cstheme="majorHAnsi"/>
          <w:sz w:val="24"/>
          <w:szCs w:val="24"/>
        </w:rPr>
        <w:t xml:space="preserve">a </w:t>
      </w:r>
      <w:r w:rsidR="005A0696" w:rsidRPr="00DF41BA">
        <w:rPr>
          <w:rFonts w:asciiTheme="majorHAnsi" w:hAnsiTheme="majorHAnsi" w:cstheme="majorHAnsi"/>
          <w:sz w:val="24"/>
          <w:szCs w:val="24"/>
        </w:rPr>
        <w:t xml:space="preserve">ratio of 5:1 or 1:5 for reconstituting </w:t>
      </w:r>
      <w:r w:rsidR="002C08C8" w:rsidRPr="00DF41BA">
        <w:rPr>
          <w:rFonts w:asciiTheme="majorHAnsi" w:hAnsiTheme="majorHAnsi" w:cstheme="majorHAnsi"/>
          <w:sz w:val="24"/>
          <w:szCs w:val="24"/>
        </w:rPr>
        <w:t>(Dα1)</w:t>
      </w:r>
      <w:r w:rsidR="002C08C8" w:rsidRPr="00DF41BA">
        <w:rPr>
          <w:rFonts w:asciiTheme="majorHAnsi" w:hAnsiTheme="majorHAnsi" w:cstheme="majorHAnsi"/>
          <w:sz w:val="24"/>
          <w:szCs w:val="24"/>
          <w:vertAlign w:val="subscript"/>
        </w:rPr>
        <w:t>3</w:t>
      </w:r>
      <w:r w:rsidR="002C08C8" w:rsidRPr="00DF41BA">
        <w:rPr>
          <w:rFonts w:asciiTheme="majorHAnsi" w:hAnsiTheme="majorHAnsi" w:cstheme="majorHAnsi"/>
          <w:sz w:val="24"/>
          <w:szCs w:val="24"/>
        </w:rPr>
        <w:t>(β2)</w:t>
      </w:r>
      <w:r w:rsidR="002C08C8" w:rsidRPr="00DF41BA">
        <w:rPr>
          <w:rFonts w:asciiTheme="majorHAnsi" w:hAnsiTheme="majorHAnsi" w:cstheme="majorHAnsi"/>
          <w:sz w:val="24"/>
          <w:szCs w:val="24"/>
          <w:vertAlign w:val="subscript"/>
        </w:rPr>
        <w:t>2</w:t>
      </w:r>
      <w:r w:rsidR="002C08C8" w:rsidRPr="00DF41BA">
        <w:rPr>
          <w:rFonts w:asciiTheme="majorHAnsi" w:hAnsiTheme="majorHAnsi" w:cstheme="majorHAnsi"/>
          <w:sz w:val="24"/>
          <w:szCs w:val="24"/>
        </w:rPr>
        <w:t xml:space="preserve"> and (Dα1)</w:t>
      </w:r>
      <w:r w:rsidR="002C08C8" w:rsidRPr="00DF41BA">
        <w:rPr>
          <w:rFonts w:asciiTheme="majorHAnsi" w:hAnsiTheme="majorHAnsi" w:cstheme="majorHAnsi"/>
          <w:sz w:val="24"/>
          <w:szCs w:val="24"/>
          <w:vertAlign w:val="subscript"/>
        </w:rPr>
        <w:t>2</w:t>
      </w:r>
      <w:r w:rsidR="002C08C8" w:rsidRPr="00DF41BA">
        <w:rPr>
          <w:rFonts w:asciiTheme="majorHAnsi" w:hAnsiTheme="majorHAnsi" w:cstheme="majorHAnsi"/>
          <w:sz w:val="24"/>
          <w:szCs w:val="24"/>
        </w:rPr>
        <w:t>(β2)</w:t>
      </w:r>
      <w:r w:rsidR="002C08C8" w:rsidRPr="00DF41BA">
        <w:rPr>
          <w:rFonts w:asciiTheme="majorHAnsi" w:hAnsiTheme="majorHAnsi" w:cstheme="majorHAnsi"/>
          <w:sz w:val="24"/>
          <w:szCs w:val="24"/>
          <w:vertAlign w:val="subscript"/>
        </w:rPr>
        <w:t>3</w:t>
      </w:r>
      <w:r w:rsidR="002C08C8"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2C08C8" w:rsidRPr="00DF41BA">
        <w:rPr>
          <w:rFonts w:asciiTheme="majorHAnsi" w:hAnsiTheme="majorHAnsi" w:cstheme="majorHAnsi"/>
          <w:sz w:val="24"/>
          <w:szCs w:val="24"/>
        </w:rPr>
        <w:t>s</w:t>
      </w:r>
      <w:r w:rsidR="003D5EB4" w:rsidRPr="00DF41BA">
        <w:rPr>
          <w:rFonts w:asciiTheme="majorHAnsi" w:hAnsiTheme="majorHAnsi" w:cstheme="majorHAnsi"/>
          <w:sz w:val="24"/>
          <w:szCs w:val="24"/>
        </w:rPr>
        <w:t>, respectively,</w:t>
      </w:r>
      <w:r w:rsidR="005A0696" w:rsidRPr="00DF41BA">
        <w:rPr>
          <w:rFonts w:asciiTheme="majorHAnsi" w:hAnsiTheme="majorHAnsi" w:cstheme="majorHAnsi"/>
          <w:sz w:val="24"/>
          <w:szCs w:val="24"/>
        </w:rPr>
        <w:t xml:space="preserve"> in </w:t>
      </w:r>
      <w:r w:rsidR="005A0696" w:rsidRPr="00DF41BA">
        <w:rPr>
          <w:rFonts w:asciiTheme="majorHAnsi" w:hAnsiTheme="majorHAnsi" w:cstheme="majorHAnsi"/>
          <w:i/>
          <w:sz w:val="24"/>
          <w:szCs w:val="24"/>
        </w:rPr>
        <w:t>Xenopus</w:t>
      </w:r>
      <w:r w:rsidR="005A0696" w:rsidRPr="00DF41BA">
        <w:rPr>
          <w:rFonts w:asciiTheme="majorHAnsi" w:hAnsiTheme="majorHAnsi" w:cstheme="majorHAnsi"/>
          <w:sz w:val="24"/>
          <w:szCs w:val="24"/>
        </w:rPr>
        <w:t xml:space="preserve"> oocytes</w:t>
      </w:r>
      <w:r w:rsidR="003D5EB4" w:rsidRPr="00DF41BA">
        <w:rPr>
          <w:rFonts w:asciiTheme="majorHAnsi" w:hAnsiTheme="majorHAnsi" w:cstheme="majorHAnsi"/>
          <w:sz w:val="24"/>
          <w:szCs w:val="24"/>
        </w:rPr>
        <w:t xml:space="preserve">. </w:t>
      </w:r>
      <w:r w:rsidR="00490753" w:rsidRPr="00DF41BA">
        <w:rPr>
          <w:rFonts w:asciiTheme="majorHAnsi" w:hAnsiTheme="majorHAnsi" w:cstheme="majorHAnsi" w:hint="eastAsia"/>
          <w:sz w:val="24"/>
          <w:szCs w:val="24"/>
        </w:rPr>
        <w:t>To</w:t>
      </w:r>
      <w:r w:rsidR="003D5EB4" w:rsidRPr="00DF41BA">
        <w:rPr>
          <w:rFonts w:asciiTheme="majorHAnsi" w:hAnsiTheme="majorHAnsi" w:cstheme="majorHAnsi"/>
          <w:sz w:val="24"/>
          <w:szCs w:val="24"/>
        </w:rPr>
        <w:t xml:space="preserve"> each oocyte, 50 nl of cRNA mixture solutions were injected and </w:t>
      </w:r>
      <w:r w:rsidR="00490753" w:rsidRPr="00DF41BA">
        <w:rPr>
          <w:rFonts w:asciiTheme="majorHAnsi" w:hAnsiTheme="majorHAnsi" w:cstheme="majorHAnsi" w:hint="eastAsia"/>
          <w:sz w:val="24"/>
          <w:szCs w:val="24"/>
        </w:rPr>
        <w:t xml:space="preserve">the injected </w:t>
      </w:r>
      <w:r w:rsidR="003D5EB4" w:rsidRPr="00DF41BA">
        <w:rPr>
          <w:rFonts w:asciiTheme="majorHAnsi" w:hAnsiTheme="majorHAnsi" w:cstheme="majorHAnsi"/>
          <w:sz w:val="24"/>
          <w:szCs w:val="24"/>
        </w:rPr>
        <w:t xml:space="preserve">oocytes were incubated for </w:t>
      </w:r>
      <w:r w:rsidR="00AF7A33" w:rsidRPr="00DF41BA">
        <w:rPr>
          <w:rFonts w:asciiTheme="majorHAnsi" w:hAnsiTheme="majorHAnsi" w:cstheme="majorHAnsi" w:hint="eastAsia"/>
          <w:sz w:val="24"/>
          <w:szCs w:val="24"/>
        </w:rPr>
        <w:t>4</w:t>
      </w:r>
      <w:r w:rsidR="00AF7A33" w:rsidRPr="00DF41BA">
        <w:rPr>
          <w:rFonts w:ascii="Times New Roman" w:hAnsi="Times New Roman" w:cs="Times New Roman"/>
          <w:sz w:val="24"/>
          <w:szCs w:val="24"/>
        </w:rPr>
        <w:t>–</w:t>
      </w:r>
      <w:r w:rsidR="003D5EB4" w:rsidRPr="00DF41BA">
        <w:rPr>
          <w:rFonts w:asciiTheme="majorHAnsi" w:hAnsiTheme="majorHAnsi" w:cstheme="majorHAnsi"/>
          <w:sz w:val="24"/>
          <w:szCs w:val="24"/>
        </w:rPr>
        <w:t>5 days prior to electrophysiology.</w:t>
      </w:r>
    </w:p>
    <w:p w:rsidR="00A807B4" w:rsidRPr="00113D74" w:rsidRDefault="00A807B4" w:rsidP="00E86209">
      <w:pPr>
        <w:spacing w:line="360" w:lineRule="auto"/>
        <w:rPr>
          <w:rFonts w:asciiTheme="majorHAnsi" w:hAnsiTheme="majorHAnsi" w:cstheme="majorHAnsi"/>
          <w:sz w:val="24"/>
          <w:szCs w:val="24"/>
        </w:rPr>
      </w:pPr>
    </w:p>
    <w:p w:rsidR="00CE499C" w:rsidRPr="00113D74" w:rsidRDefault="00CE499C" w:rsidP="00CE499C">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Electrophysiology</w:t>
      </w:r>
    </w:p>
    <w:p w:rsidR="00CE499C" w:rsidRPr="00113D74" w:rsidRDefault="00CE499C" w:rsidP="00CE499C">
      <w:pPr>
        <w:spacing w:line="360" w:lineRule="auto"/>
        <w:rPr>
          <w:rFonts w:asciiTheme="majorHAnsi" w:hAnsiTheme="majorHAnsi" w:cstheme="majorHAnsi"/>
          <w:sz w:val="24"/>
          <w:szCs w:val="24"/>
        </w:rPr>
      </w:pPr>
      <w:r w:rsidRPr="00113D74">
        <w:rPr>
          <w:rFonts w:asciiTheme="majorHAnsi" w:hAnsiTheme="majorHAnsi" w:cstheme="majorHAnsi"/>
          <w:sz w:val="24"/>
          <w:szCs w:val="24"/>
        </w:rPr>
        <w:t>Two</w:t>
      </w:r>
      <w:r w:rsidR="00A11999" w:rsidRPr="00113D74">
        <w:rPr>
          <w:rFonts w:asciiTheme="majorHAnsi" w:hAnsiTheme="majorHAnsi" w:cstheme="majorHAnsi" w:hint="eastAsia"/>
          <w:sz w:val="24"/>
          <w:szCs w:val="24"/>
        </w:rPr>
        <w:t>-</w:t>
      </w:r>
      <w:r w:rsidRPr="00113D74">
        <w:rPr>
          <w:rFonts w:asciiTheme="majorHAnsi" w:hAnsiTheme="majorHAnsi" w:cstheme="majorHAnsi"/>
          <w:sz w:val="24"/>
          <w:szCs w:val="24"/>
        </w:rPr>
        <w:t>electrode voltage</w:t>
      </w:r>
      <w:r w:rsidR="00A11999" w:rsidRPr="00113D74">
        <w:rPr>
          <w:rFonts w:asciiTheme="majorHAnsi" w:hAnsiTheme="majorHAnsi" w:cstheme="majorHAnsi" w:hint="eastAsia"/>
          <w:sz w:val="24"/>
          <w:szCs w:val="24"/>
        </w:rPr>
        <w:t>-</w:t>
      </w:r>
      <w:r w:rsidRPr="00113D74">
        <w:rPr>
          <w:rFonts w:asciiTheme="majorHAnsi" w:hAnsiTheme="majorHAnsi" w:cstheme="majorHAnsi"/>
          <w:sz w:val="24"/>
          <w:szCs w:val="24"/>
        </w:rPr>
        <w:t xml:space="preserve">clamp electrophysiology was conducted using a GeneClamp 500B amplifier (Molecular Devices, CA, USA) at a holding potential of -100 mV </w:t>
      </w:r>
      <w:r w:rsidR="003E475A" w:rsidRPr="00113D74">
        <w:rPr>
          <w:rFonts w:asciiTheme="majorHAnsi" w:hAnsiTheme="majorHAnsi" w:cstheme="majorHAnsi"/>
          <w:sz w:val="24"/>
          <w:szCs w:val="24"/>
        </w:rPr>
        <w:fldChar w:fldCharType="begin">
          <w:fldData xml:space="preserve">PEVuZE5vdGU+PENpdGU+PEF1dGhvcj5NYXRzdWRhPC9BdXRob3I+PFllYXI+MTk5ODwvWWVhcj48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==
</w:fldData>
        </w:fldChar>
      </w:r>
      <w:r w:rsidR="000407FB"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PEVuZE5vdGU+PENpdGU+PEF1dGhvcj5NYXRzdWRhPC9BdXRob3I+PFllYXI+MTk5ODwvWWVhcj48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==
</w:fldData>
        </w:fldChar>
      </w:r>
      <w:r w:rsidR="000407FB"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(Ihara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2003; Matsuda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1998; Shimomura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2006)</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 Oocytes were perfused extracellularly at a flow rate of 7-10 ml min</w:t>
      </w:r>
      <w:r w:rsidRPr="00113D74">
        <w:rPr>
          <w:rFonts w:asciiTheme="majorHAnsi" w:hAnsiTheme="majorHAnsi" w:cstheme="majorHAnsi"/>
          <w:sz w:val="24"/>
          <w:szCs w:val="24"/>
          <w:vertAlign w:val="superscript"/>
        </w:rPr>
        <w:t>-1</w:t>
      </w:r>
      <w:r w:rsidRPr="00113D74">
        <w:rPr>
          <w:rFonts w:asciiTheme="majorHAnsi" w:hAnsiTheme="majorHAnsi" w:cstheme="majorHAnsi"/>
          <w:sz w:val="24"/>
          <w:szCs w:val="24"/>
        </w:rPr>
        <w:t xml:space="preserve"> with SOS containing 0.5 μM </w:t>
      </w:r>
      <w:hyperlink r:id="rId9" w:history="1">
        <w:r w:rsidRPr="008B5209">
          <w:rPr>
            <w:rStyle w:val="a3"/>
            <w:rFonts w:asciiTheme="majorHAnsi" w:hAnsiTheme="majorHAnsi" w:cstheme="majorHAnsi"/>
            <w:sz w:val="24"/>
            <w:szCs w:val="24"/>
          </w:rPr>
          <w:t>atropine</w:t>
        </w:r>
      </w:hyperlink>
      <w:r w:rsidRPr="00113D74">
        <w:rPr>
          <w:rFonts w:asciiTheme="majorHAnsi" w:hAnsiTheme="majorHAnsi" w:cstheme="majorHAnsi"/>
          <w:sz w:val="24"/>
          <w:szCs w:val="24"/>
        </w:rPr>
        <w:t xml:space="preserve"> to suppress </w:t>
      </w:r>
      <w:r w:rsidR="000961B6" w:rsidRPr="00113D74">
        <w:rPr>
          <w:rFonts w:asciiTheme="majorHAnsi" w:hAnsiTheme="majorHAnsi" w:cstheme="majorHAnsi"/>
          <w:sz w:val="24"/>
          <w:szCs w:val="24"/>
        </w:rPr>
        <w:t xml:space="preserve">the </w:t>
      </w:r>
      <w:r w:rsidRPr="00113D74">
        <w:rPr>
          <w:rFonts w:asciiTheme="majorHAnsi" w:hAnsiTheme="majorHAnsi" w:cstheme="majorHAnsi"/>
          <w:sz w:val="24"/>
          <w:szCs w:val="24"/>
        </w:rPr>
        <w:t xml:space="preserve">muscarinic response of oocytes. Neonicotinoids were dissolved in dimethylsulfoxide (DMSO) at 100 mM and diluted with SOS for preparing test solutions. DMSO concentrations in each test solution were 0.1% or lower at which DMSO had no apparent effect on the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response to ACh and neonicotinoids. ACh was directly dissolved in SOS immediately before experiments. After successive applications of 10 μM ACh to confirm reproducibility of the response, neonicotinoids were applied for 5 s from lower to higher concentrations with 3 min interval. No irreversible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desensitization was observed by treatment of 10 μM or lower concentrations of ACh and 100 μM or lower concentrations of neonicotinoids under this protocol.</w:t>
      </w:r>
    </w:p>
    <w:p w:rsidR="00FF13A1" w:rsidRPr="00113D74" w:rsidRDefault="00FF13A1" w:rsidP="00E86209">
      <w:pPr>
        <w:spacing w:line="360" w:lineRule="auto"/>
        <w:rPr>
          <w:rFonts w:asciiTheme="majorHAnsi" w:hAnsiTheme="majorHAnsi" w:cstheme="majorHAnsi"/>
          <w:sz w:val="24"/>
          <w:szCs w:val="24"/>
        </w:rPr>
      </w:pPr>
    </w:p>
    <w:p w:rsidR="00681640" w:rsidRPr="00113D74" w:rsidRDefault="00681640" w:rsidP="00E86209">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Chemicals</w:t>
      </w:r>
    </w:p>
    <w:p w:rsidR="00930B06" w:rsidRPr="00113D74" w:rsidRDefault="00930B06" w:rsidP="00930B06">
      <w:pPr>
        <w:spacing w:line="360" w:lineRule="auto"/>
        <w:rPr>
          <w:rFonts w:asciiTheme="majorHAnsi" w:hAnsiTheme="majorHAnsi" w:cstheme="majorHAnsi"/>
          <w:sz w:val="24"/>
        </w:rPr>
      </w:pPr>
      <w:r w:rsidRPr="00113D74">
        <w:rPr>
          <w:rFonts w:asciiTheme="majorHAnsi" w:hAnsiTheme="majorHAnsi" w:cstheme="majorHAnsi"/>
          <w:sz w:val="24"/>
        </w:rPr>
        <w:t>Imidacloprid and thiaclopri</w:t>
      </w:r>
      <w:r w:rsidR="002272D3" w:rsidRPr="00113D74">
        <w:rPr>
          <w:rFonts w:asciiTheme="majorHAnsi" w:hAnsiTheme="majorHAnsi" w:cstheme="majorHAnsi"/>
          <w:sz w:val="24"/>
        </w:rPr>
        <w:t>d</w:t>
      </w:r>
      <w:r w:rsidRPr="00113D74">
        <w:rPr>
          <w:rFonts w:asciiTheme="majorHAnsi" w:hAnsiTheme="majorHAnsi" w:cstheme="majorHAnsi"/>
          <w:sz w:val="24"/>
        </w:rPr>
        <w:t xml:space="preserve"> were donated by Bayer CropScience. ACh was purchased from Sigma-Aldrich (St. Louis, MO, USA) and used without further purification. </w:t>
      </w:r>
    </w:p>
    <w:p w:rsidR="00930B06" w:rsidRPr="00113D74" w:rsidRDefault="00930B06" w:rsidP="00E86209">
      <w:pPr>
        <w:spacing w:line="360" w:lineRule="auto"/>
        <w:rPr>
          <w:rFonts w:asciiTheme="majorHAnsi" w:hAnsiTheme="majorHAnsi" w:cstheme="majorHAnsi"/>
          <w:sz w:val="28"/>
          <w:szCs w:val="24"/>
        </w:rPr>
      </w:pPr>
    </w:p>
    <w:p w:rsidR="00FF13A1" w:rsidRPr="00113D74" w:rsidRDefault="00FF13A1" w:rsidP="00E86209">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 xml:space="preserve">Homology modeling of the fruit fly-chicken hybrid </w:t>
      </w:r>
      <w:r w:rsidR="00427E07" w:rsidRPr="00113D74">
        <w:rPr>
          <w:rFonts w:asciiTheme="majorHAnsi" w:hAnsiTheme="majorHAnsi" w:cstheme="majorHAnsi"/>
          <w:i/>
          <w:sz w:val="24"/>
          <w:szCs w:val="24"/>
        </w:rPr>
        <w:t>nACh receptor</w:t>
      </w:r>
      <w:r w:rsidRPr="00113D74">
        <w:rPr>
          <w:rFonts w:asciiTheme="majorHAnsi" w:hAnsiTheme="majorHAnsi" w:cstheme="majorHAnsi"/>
          <w:i/>
          <w:sz w:val="24"/>
          <w:szCs w:val="24"/>
        </w:rPr>
        <w:t>s in complex with neonicotinoids</w:t>
      </w:r>
    </w:p>
    <w:p w:rsidR="00B835A5" w:rsidRPr="00113D74" w:rsidRDefault="00CA2940"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Homology model of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and docking with neonicotinoids were performed using Modeller version 9.17</w:t>
      </w:r>
      <w:r w:rsidR="00CE5100"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r>
      <w:r w:rsidR="004565B5" w:rsidRPr="00113D74">
        <w:rPr>
          <w:rFonts w:asciiTheme="majorHAnsi" w:hAnsiTheme="majorHAnsi" w:cstheme="majorHAnsi"/>
          <w:sz w:val="24"/>
          <w:szCs w:val="24"/>
        </w:rPr>
        <w:instrText xml:space="preserve"> ADDIN EN.CITE &lt;EndNote&gt;&lt;Cite&gt;&lt;Author&gt;Webb&lt;/Author&gt;&lt;Year&gt;2014&lt;/Year&gt;&lt;RecNum&gt;855&lt;/RecNum&gt;&lt;DisplayText&gt;(Webb&lt;style face="italic"&gt; et al.&lt;/style&gt;, 2014)&lt;/DisplayText&gt;&lt;record&gt;&lt;rec-number&gt;855&lt;/rec-number&gt;&lt;foreign-keys&gt;&lt;key app="EN" db-id="fr5ttxefz5dssyeedv45zwvrtf0feex0zvxv"&gt;855&lt;/key&gt;&lt;/foreign-keys&gt;&lt;ref-type name="Journal Article"&gt;17&lt;/ref-type&gt;&lt;contributors&gt;&lt;authors&gt;&lt;author&gt;Webb, B.&lt;/author&gt;&lt;author&gt;Sali, A.&lt;/author&gt;&lt;/authors&gt;&lt;/contributors&gt;&lt;auth-address&gt;Department of Bioengineering and Therapeutic Sciences, University of California, San Francisco, CA, USA.&lt;/auth-address&gt;&lt;titles&gt;&lt;title&gt;Protein structure modeling with MODELLER&lt;/title&gt;&lt;secondary-title&gt;Methods Mol Biol&lt;/secondary-title&gt;&lt;/titles&gt;&lt;periodical&gt;&lt;full-title&gt;Methods Mol Biol&lt;/full-title&gt;&lt;/periodical&gt;&lt;pages&gt;1-15&lt;/pages&gt;&lt;volume&gt;1137&lt;/volume&gt;&lt;edition&gt;2014/02/28&lt;/edition&gt;&lt;keywords&gt;&lt;keyword&gt;Internet&lt;/keyword&gt;&lt;keyword&gt;*Models, Molecular&lt;/keyword&gt;&lt;keyword&gt;*Protein Conformation&lt;/keyword&gt;&lt;keyword&gt;Proteins/*chemistry&lt;/keyword&gt;&lt;keyword&gt;*Software&lt;/keyword&gt;&lt;/keywords&gt;&lt;dates&gt;&lt;year&gt;2014&lt;/year&gt;&lt;/dates&gt;&lt;isbn&gt;1940-6029 (Electronic)&amp;#xD;1064-3745 (Linking)&lt;/isbn&gt;&lt;accession-num&gt;24573470&lt;/accession-num&gt;&lt;urls&gt;&lt;related-urls&gt;&lt;url&gt;http://www.ncbi.nlm.nih.gov/entrez/query.fcgi?cmd=Retrieve&amp;amp;db=PubMed&amp;amp;dopt=Citation&amp;amp;list_uids=24573470&lt;/url&gt;&lt;/related-urls&gt;&lt;/urls&gt;&lt;electronic-resource-num&gt;10.1007/978-1-4939-0366-5_1&lt;/electronic-resource-num&gt;&lt;language&gt;eng&lt;/language&gt;&lt;/record&gt;&lt;/Cite&gt;&lt;/EndNote&gt;</w:instrText>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(Webb</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2014)</w:t>
      </w:r>
      <w:r w:rsidR="003E475A" w:rsidRPr="00113D74">
        <w:rPr>
          <w:rFonts w:asciiTheme="majorHAnsi" w:hAnsiTheme="majorHAnsi" w:cstheme="majorHAnsi"/>
          <w:sz w:val="24"/>
          <w:szCs w:val="24"/>
        </w:rPr>
        <w:fldChar w:fldCharType="end"/>
      </w:r>
      <w:r w:rsidR="00617B40"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Amino acid sequences of the ligand binding domain of the</w:t>
      </w:r>
      <w:r w:rsidR="007B6ACB" w:rsidRPr="00113D74">
        <w:rPr>
          <w:rFonts w:asciiTheme="majorHAnsi" w:hAnsiTheme="majorHAnsi" w:cstheme="majorHAnsi"/>
          <w:sz w:val="24"/>
          <w:szCs w:val="24"/>
        </w:rPr>
        <w:t xml:space="preserve"> </w:t>
      </w:r>
      <w:r w:rsidR="004E76F6" w:rsidRPr="00113D74">
        <w:rPr>
          <w:rFonts w:asciiTheme="majorHAnsi" w:hAnsiTheme="majorHAnsi" w:cstheme="majorHAnsi"/>
          <w:sz w:val="24"/>
          <w:szCs w:val="24"/>
        </w:rPr>
        <w:t>(Dα1)</w:t>
      </w:r>
      <w:r w:rsidR="00E8507C">
        <w:rPr>
          <w:rFonts w:asciiTheme="majorHAnsi" w:hAnsiTheme="majorHAnsi" w:cstheme="majorHAnsi" w:hint="eastAsia"/>
          <w:sz w:val="24"/>
          <w:szCs w:val="24"/>
          <w:vertAlign w:val="subscript"/>
        </w:rPr>
        <w:t>3</w:t>
      </w:r>
      <w:r w:rsidR="000E6FA5" w:rsidRPr="00113D74">
        <w:rPr>
          <w:rFonts w:asciiTheme="majorHAnsi" w:hAnsiTheme="majorHAnsi" w:cstheme="majorHAnsi"/>
          <w:sz w:val="24"/>
          <w:szCs w:val="24"/>
        </w:rPr>
        <w:t>(β2)</w:t>
      </w:r>
      <w:r w:rsidR="00E8507C">
        <w:rPr>
          <w:rFonts w:asciiTheme="majorHAnsi" w:hAnsiTheme="majorHAnsi" w:cstheme="majorHAnsi" w:hint="eastAsia"/>
          <w:sz w:val="24"/>
          <w:szCs w:val="24"/>
          <w:vertAlign w:val="subscript"/>
        </w:rPr>
        <w:t>2</w:t>
      </w:r>
      <w:r w:rsidR="007B6ACB" w:rsidRPr="00113D74">
        <w:rPr>
          <w:rFonts w:asciiTheme="majorHAnsi" w:hAnsiTheme="majorHAnsi" w:cstheme="majorHAnsi"/>
          <w:sz w:val="24"/>
          <w:szCs w:val="24"/>
        </w:rPr>
        <w:t xml:space="preserve"> </w:t>
      </w:r>
      <w:r w:rsidR="000E6FA5">
        <w:rPr>
          <w:rFonts w:asciiTheme="majorHAnsi" w:hAnsiTheme="majorHAnsi" w:cstheme="majorHAnsi" w:hint="eastAsia"/>
          <w:sz w:val="24"/>
          <w:szCs w:val="24"/>
        </w:rPr>
        <w:t xml:space="preserve">nACh receptor </w:t>
      </w:r>
      <w:r w:rsidRPr="00113D74">
        <w:rPr>
          <w:rFonts w:asciiTheme="majorHAnsi" w:hAnsiTheme="majorHAnsi" w:cstheme="majorHAnsi"/>
          <w:sz w:val="24"/>
          <w:szCs w:val="24"/>
        </w:rPr>
        <w:t xml:space="preserve">were aligned to those of </w:t>
      </w:r>
      <w:r w:rsidR="000E6FA5">
        <w:rPr>
          <w:rFonts w:asciiTheme="majorHAnsi" w:hAnsiTheme="majorHAnsi" w:cstheme="majorHAnsi"/>
          <w:sz w:val="24"/>
          <w:szCs w:val="24"/>
        </w:rPr>
        <w:t>the</w:t>
      </w:r>
      <w:r w:rsidR="000E6FA5">
        <w:rPr>
          <w:rFonts w:asciiTheme="majorHAnsi" w:hAnsiTheme="majorHAnsi" w:cstheme="majorHAnsi" w:hint="eastAsia"/>
          <w:sz w:val="24"/>
          <w:szCs w:val="24"/>
        </w:rPr>
        <w:t xml:space="preserve"> </w:t>
      </w:r>
      <w:r w:rsidRPr="00113D74">
        <w:rPr>
          <w:rFonts w:asciiTheme="majorHAnsi" w:hAnsiTheme="majorHAnsi" w:cstheme="majorHAnsi"/>
          <w:sz w:val="24"/>
          <w:szCs w:val="24"/>
        </w:rPr>
        <w:t xml:space="preserve">human </w:t>
      </w:r>
      <w:r w:rsidR="004E76F6" w:rsidRPr="00113D74">
        <w:rPr>
          <w:rFonts w:asciiTheme="majorHAnsi" w:hAnsiTheme="majorHAnsi" w:cstheme="majorHAnsi"/>
          <w:sz w:val="24"/>
          <w:szCs w:val="24"/>
        </w:rPr>
        <w:t>(α4)</w:t>
      </w:r>
      <w:r w:rsidR="00E8507C">
        <w:rPr>
          <w:rFonts w:asciiTheme="majorHAnsi" w:hAnsiTheme="majorHAnsi" w:cstheme="majorHAnsi" w:hint="eastAsia"/>
          <w:sz w:val="24"/>
          <w:szCs w:val="24"/>
          <w:vertAlign w:val="subscript"/>
        </w:rPr>
        <w:t>2</w:t>
      </w:r>
      <w:r w:rsidR="004E76F6" w:rsidRPr="00113D74">
        <w:rPr>
          <w:rFonts w:asciiTheme="majorHAnsi" w:hAnsiTheme="majorHAnsi" w:cstheme="majorHAnsi"/>
          <w:sz w:val="24"/>
          <w:szCs w:val="24"/>
        </w:rPr>
        <w:t>(β2)</w:t>
      </w:r>
      <w:r w:rsidR="00E8507C">
        <w:rPr>
          <w:rFonts w:asciiTheme="majorHAnsi" w:hAnsiTheme="majorHAnsi" w:cstheme="majorHAnsi" w:hint="eastAsia"/>
          <w:sz w:val="24"/>
          <w:szCs w:val="24"/>
          <w:vertAlign w:val="subscript"/>
        </w:rPr>
        <w:t>3</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5337BA" w:rsidRPr="00113D74">
        <w:rPr>
          <w:rFonts w:asciiTheme="majorHAnsi" w:hAnsiTheme="majorHAnsi" w:cstheme="majorHAnsi"/>
          <w:sz w:val="24"/>
          <w:szCs w:val="24"/>
        </w:rPr>
        <w:t xml:space="preserve"> taken </w:t>
      </w:r>
      <w:r w:rsidR="00184275" w:rsidRPr="00113D74">
        <w:rPr>
          <w:rFonts w:asciiTheme="majorHAnsi" w:hAnsiTheme="majorHAnsi" w:cstheme="majorHAnsi" w:hint="eastAsia"/>
          <w:sz w:val="24"/>
          <w:szCs w:val="24"/>
        </w:rPr>
        <w:t>from</w:t>
      </w:r>
      <w:r w:rsidR="005337BA" w:rsidRPr="00113D74">
        <w:rPr>
          <w:rFonts w:asciiTheme="majorHAnsi" w:hAnsiTheme="majorHAnsi" w:cstheme="majorHAnsi"/>
          <w:sz w:val="24"/>
          <w:szCs w:val="24"/>
        </w:rPr>
        <w:t xml:space="preserve"> PDB</w:t>
      </w:r>
      <w:r w:rsidR="00876325" w:rsidRPr="00113D74">
        <w:rPr>
          <w:rFonts w:asciiTheme="majorHAnsi" w:hAnsiTheme="majorHAnsi" w:cstheme="majorHAnsi"/>
          <w:sz w:val="24"/>
          <w:szCs w:val="24"/>
        </w:rPr>
        <w:t xml:space="preserve"> file of </w:t>
      </w:r>
      <w:r w:rsidR="005337BA" w:rsidRPr="00113D74">
        <w:rPr>
          <w:rFonts w:asciiTheme="majorHAnsi" w:hAnsiTheme="majorHAnsi" w:cstheme="majorHAnsi"/>
          <w:sz w:val="24"/>
          <w:szCs w:val="24"/>
        </w:rPr>
        <w:t>5KXI</w:t>
      </w:r>
      <w:r w:rsidR="00876325"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r>
      <w:r w:rsidR="003B6D3C" w:rsidRPr="00113D74">
        <w:rPr>
          <w:rFonts w:asciiTheme="majorHAnsi" w:hAnsiTheme="majorHAnsi" w:cstheme="majorHAnsi"/>
          <w:sz w:val="24"/>
          <w:szCs w:val="24"/>
        </w:rPr>
        <w:instrText xml:space="preserve"> ADDIN EN.CITE &lt;EndNote&gt;&lt;Cite&gt;&lt;Author&gt;Morales-Perez&lt;/Author&gt;&lt;Year&gt;2016&lt;/Year&gt;&lt;RecNum&gt;849&lt;/RecNum&gt;&lt;DisplayText&gt;(Morales-Perez&lt;style face="italic"&gt; et al.&lt;/style&gt;, 2016)&lt;/DisplayText&gt;&lt;record&gt;&lt;rec-number&gt;849&lt;/rec-number&gt;&lt;foreign-keys&gt;&lt;key app="EN" db-id="fr5ttxefz5dssyeedv45zwvrtf0feex0zvxv"&gt;849&lt;/key&gt;&lt;/foreign-keys&gt;&lt;ref-type name="Journal Article"&gt;17&lt;/ref-type&gt;&lt;contributors&gt;&lt;authors&gt;&lt;author&gt;Morales-Perez, C. L.&lt;/author&gt;&lt;author&gt;Noviello, C. M.&lt;/author&gt;&lt;author&gt;Hibbs, R. E.&lt;/author&gt;&lt;/authors&gt;&lt;/contributors&gt;&lt;auth-address&gt;Departments of Neuroscience and Biophysics, University of Texas Southwestern Medical Center, Dallas, Texas 75390, USA.&lt;/auth-address&gt;&lt;titles&gt;&lt;title&gt;&lt;style face="normal" font="default" size="100%"&gt;X-ray structure of the human &lt;/style&gt;&lt;style face="normal" font="Symbol" charset="2" size="100%"&gt;a&lt;/style&gt;&lt;style face="normal" font="default" size="100%"&gt;4&lt;/style&gt;&lt;style face="normal" font="Symbol" charset="2" size="100%"&gt;b&lt;/style&gt;&lt;style face="normal" font="default" size="100%"&gt;2 nicotinic receptor&lt;/style&gt;&lt;/title&gt;&lt;secondary-title&gt;Nature&lt;/secondary-title&gt;&lt;/titles&gt;&lt;periodical&gt;&lt;full-title&gt;Nature&lt;/full-title&gt;&lt;abbr-1&gt;Nature&lt;/abbr-1&gt;&lt;/periodical&gt;&lt;pages&gt;411-415&lt;/pages&gt;&lt;volume&gt;538&lt;/volume&gt;&lt;number&gt;7625&lt;/number&gt;&lt;edition&gt;2016/10/21&lt;/edition&gt;&lt;dates&gt;&lt;year&gt;2016&lt;/year&gt;&lt;pub-dates&gt;&lt;date&gt;Oct 20&lt;/date&gt;&lt;/pub-dates&gt;&lt;/dates&gt;&lt;isbn&gt;1476-4687 (Electronic)&amp;#xD;0028-0836 (Linking)&lt;/isbn&gt;&lt;accession-num&gt;27698419&lt;/accession-num&gt;&lt;urls&gt;&lt;related-urls&gt;&lt;url&gt;http://www.ncbi.nlm.nih.gov/entrez/query.fcgi?cmd=Retrieve&amp;amp;db=PubMed&amp;amp;dopt=Citation&amp;amp;list_uids=27698419&lt;/url&gt;&lt;/related-urls&gt;&lt;/urls&gt;&lt;custom2&gt;5161573&lt;/custom2&gt;&lt;electronic-resource-num&gt;nature19785 [pii]&amp;#xD;10.1038/nature19785&lt;/electronic-resource-num&gt;&lt;language&gt;eng&lt;/language&gt;&lt;/record&gt;&lt;/Cite&gt;&lt;/EndNote&gt;</w:instrText>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(Morales-Perez</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2016)</w:t>
      </w:r>
      <w:r w:rsidR="003E475A" w:rsidRPr="00113D74">
        <w:rPr>
          <w:rFonts w:asciiTheme="majorHAnsi" w:hAnsiTheme="majorHAnsi" w:cstheme="majorHAnsi"/>
          <w:sz w:val="24"/>
          <w:szCs w:val="24"/>
        </w:rPr>
        <w:fldChar w:fldCharType="end"/>
      </w:r>
      <w:r w:rsidR="00184275" w:rsidRPr="00113D74">
        <w:rPr>
          <w:rFonts w:asciiTheme="majorHAnsi" w:hAnsiTheme="majorHAnsi" w:cstheme="majorHAnsi" w:hint="eastAsia"/>
          <w:sz w:val="24"/>
          <w:szCs w:val="24"/>
        </w:rPr>
        <w:t>.</w:t>
      </w:r>
      <w:r w:rsidR="005337BA" w:rsidRPr="00113D74">
        <w:rPr>
          <w:rFonts w:asciiTheme="majorHAnsi" w:hAnsiTheme="majorHAnsi" w:cstheme="majorHAnsi"/>
          <w:sz w:val="24"/>
          <w:szCs w:val="24"/>
        </w:rPr>
        <w:t xml:space="preserve"> </w:t>
      </w:r>
      <w:r w:rsidR="00184275" w:rsidRPr="00113D74">
        <w:rPr>
          <w:rFonts w:asciiTheme="majorHAnsi" w:hAnsiTheme="majorHAnsi" w:cstheme="majorHAnsi" w:hint="eastAsia"/>
          <w:sz w:val="24"/>
          <w:szCs w:val="24"/>
        </w:rPr>
        <w:t>Then,</w:t>
      </w:r>
      <w:r w:rsidR="005337BA" w:rsidRPr="00113D74">
        <w:rPr>
          <w:rFonts w:asciiTheme="majorHAnsi" w:hAnsiTheme="majorHAnsi" w:cstheme="majorHAnsi"/>
          <w:sz w:val="24"/>
          <w:szCs w:val="24"/>
        </w:rPr>
        <w:t xml:space="preserve"> </w:t>
      </w:r>
      <w:r w:rsidR="00490753">
        <w:rPr>
          <w:rFonts w:asciiTheme="majorHAnsi" w:hAnsiTheme="majorHAnsi" w:cstheme="majorHAnsi" w:hint="eastAsia"/>
          <w:sz w:val="24"/>
          <w:szCs w:val="24"/>
        </w:rPr>
        <w:t xml:space="preserve">structural </w:t>
      </w:r>
      <w:r w:rsidR="005337BA" w:rsidRPr="00113D74">
        <w:rPr>
          <w:rFonts w:asciiTheme="majorHAnsi" w:hAnsiTheme="majorHAnsi" w:cstheme="majorHAnsi"/>
          <w:sz w:val="24"/>
          <w:szCs w:val="24"/>
        </w:rPr>
        <w:t xml:space="preserve">coordinates for corresponding amino acid regions were excised to make </w:t>
      </w:r>
      <w:r w:rsidR="002272D3" w:rsidRPr="00113D74">
        <w:rPr>
          <w:rFonts w:asciiTheme="majorHAnsi" w:hAnsiTheme="majorHAnsi" w:cstheme="majorHAnsi"/>
          <w:sz w:val="24"/>
          <w:szCs w:val="24"/>
        </w:rPr>
        <w:t xml:space="preserve">a </w:t>
      </w:r>
      <w:r w:rsidR="005337BA" w:rsidRPr="00113D74">
        <w:rPr>
          <w:rFonts w:asciiTheme="majorHAnsi" w:hAnsiTheme="majorHAnsi" w:cstheme="majorHAnsi"/>
          <w:sz w:val="24"/>
          <w:szCs w:val="24"/>
        </w:rPr>
        <w:t xml:space="preserve">structural template for </w:t>
      </w:r>
      <w:r w:rsidR="002272D3" w:rsidRPr="00113D74">
        <w:rPr>
          <w:rFonts w:asciiTheme="majorHAnsi" w:hAnsiTheme="majorHAnsi" w:cstheme="majorHAnsi"/>
          <w:sz w:val="24"/>
          <w:szCs w:val="24"/>
        </w:rPr>
        <w:t xml:space="preserve">the </w:t>
      </w:r>
      <w:r w:rsidR="005337BA" w:rsidRPr="00113D74">
        <w:rPr>
          <w:rFonts w:asciiTheme="majorHAnsi" w:hAnsiTheme="majorHAnsi" w:cstheme="majorHAnsi"/>
          <w:sz w:val="24"/>
          <w:szCs w:val="24"/>
        </w:rPr>
        <w:t xml:space="preserve">homology model. To </w:t>
      </w:r>
      <w:r w:rsidR="00876325" w:rsidRPr="00113D74">
        <w:rPr>
          <w:rFonts w:asciiTheme="majorHAnsi" w:hAnsiTheme="majorHAnsi" w:cstheme="majorHAnsi"/>
          <w:sz w:val="24"/>
          <w:szCs w:val="24"/>
        </w:rPr>
        <w:t>generate an</w:t>
      </w:r>
      <w:r w:rsidR="005337BA" w:rsidRPr="00113D74">
        <w:rPr>
          <w:rFonts w:asciiTheme="majorHAnsi" w:hAnsiTheme="majorHAnsi" w:cstheme="majorHAnsi"/>
          <w:sz w:val="24"/>
          <w:szCs w:val="24"/>
        </w:rPr>
        <w:t xml:space="preserve"> initial docking model, structur</w:t>
      </w:r>
      <w:r w:rsidR="00490753">
        <w:rPr>
          <w:rFonts w:asciiTheme="majorHAnsi" w:hAnsiTheme="majorHAnsi" w:cstheme="majorHAnsi" w:hint="eastAsia"/>
          <w:sz w:val="24"/>
          <w:szCs w:val="24"/>
        </w:rPr>
        <w:t>al</w:t>
      </w:r>
      <w:r w:rsidR="005337BA" w:rsidRPr="00113D74">
        <w:rPr>
          <w:rFonts w:asciiTheme="majorHAnsi" w:hAnsiTheme="majorHAnsi" w:cstheme="majorHAnsi"/>
          <w:sz w:val="24"/>
          <w:szCs w:val="24"/>
        </w:rPr>
        <w:t xml:space="preserve"> coordinates </w:t>
      </w:r>
      <w:r w:rsidR="007B6ACB" w:rsidRPr="00113D74">
        <w:rPr>
          <w:rFonts w:asciiTheme="majorHAnsi" w:hAnsiTheme="majorHAnsi" w:cstheme="majorHAnsi"/>
          <w:sz w:val="24"/>
          <w:szCs w:val="24"/>
        </w:rPr>
        <w:t>for</w:t>
      </w:r>
      <w:r w:rsidR="005337BA" w:rsidRPr="00113D74">
        <w:rPr>
          <w:rFonts w:asciiTheme="majorHAnsi" w:hAnsiTheme="majorHAnsi" w:cstheme="majorHAnsi"/>
          <w:sz w:val="24"/>
          <w:szCs w:val="24"/>
        </w:rPr>
        <w:t xml:space="preserve"> imidacloprid </w:t>
      </w:r>
      <w:r w:rsidR="008654AD" w:rsidRPr="00113D74">
        <w:rPr>
          <w:rFonts w:asciiTheme="majorHAnsi" w:hAnsiTheme="majorHAnsi" w:cstheme="majorHAnsi"/>
          <w:sz w:val="24"/>
          <w:szCs w:val="24"/>
        </w:rPr>
        <w:t xml:space="preserve">(PDB: 2ZJU) </w:t>
      </w:r>
      <w:r w:rsidR="007B6ACB" w:rsidRPr="00113D74">
        <w:rPr>
          <w:rFonts w:asciiTheme="majorHAnsi" w:hAnsiTheme="majorHAnsi" w:cstheme="majorHAnsi"/>
          <w:sz w:val="24"/>
          <w:szCs w:val="24"/>
        </w:rPr>
        <w:t>and</w:t>
      </w:r>
      <w:r w:rsidR="005337BA" w:rsidRPr="00113D74">
        <w:rPr>
          <w:rFonts w:asciiTheme="majorHAnsi" w:hAnsiTheme="majorHAnsi" w:cstheme="majorHAnsi"/>
          <w:sz w:val="24"/>
          <w:szCs w:val="24"/>
        </w:rPr>
        <w:t xml:space="preserve"> thiacloprid </w:t>
      </w:r>
      <w:r w:rsidR="008654AD" w:rsidRPr="00113D74">
        <w:rPr>
          <w:rFonts w:asciiTheme="majorHAnsi" w:hAnsiTheme="majorHAnsi" w:cstheme="majorHAnsi"/>
          <w:sz w:val="24"/>
          <w:szCs w:val="24"/>
        </w:rPr>
        <w:t xml:space="preserve">(3WTK) </w:t>
      </w:r>
      <w:r w:rsidR="00410EDE" w:rsidRPr="00113D74">
        <w:rPr>
          <w:rFonts w:asciiTheme="majorHAnsi" w:hAnsiTheme="majorHAnsi" w:cstheme="majorHAnsi"/>
          <w:sz w:val="24"/>
          <w:szCs w:val="24"/>
        </w:rPr>
        <w:t xml:space="preserve">were </w:t>
      </w:r>
      <w:r w:rsidR="008654AD" w:rsidRPr="00113D74">
        <w:rPr>
          <w:rFonts w:asciiTheme="majorHAnsi" w:hAnsiTheme="majorHAnsi" w:cstheme="majorHAnsi"/>
          <w:sz w:val="24"/>
          <w:szCs w:val="24"/>
        </w:rPr>
        <w:t xml:space="preserve">manually </w:t>
      </w:r>
      <w:r w:rsidR="00410EDE" w:rsidRPr="00113D74">
        <w:rPr>
          <w:rFonts w:asciiTheme="majorHAnsi" w:hAnsiTheme="majorHAnsi" w:cstheme="majorHAnsi"/>
          <w:sz w:val="24"/>
          <w:szCs w:val="24"/>
        </w:rPr>
        <w:t>transferred to that of 5KXI</w:t>
      </w:r>
      <w:r w:rsidR="008654AD" w:rsidRPr="00113D74">
        <w:rPr>
          <w:rFonts w:asciiTheme="majorHAnsi" w:hAnsiTheme="majorHAnsi" w:cstheme="majorHAnsi"/>
          <w:sz w:val="24"/>
          <w:szCs w:val="24"/>
        </w:rPr>
        <w:t xml:space="preserve"> </w:t>
      </w:r>
      <w:r w:rsidR="007B6ACB" w:rsidRPr="00113D74">
        <w:rPr>
          <w:rFonts w:asciiTheme="majorHAnsi" w:hAnsiTheme="majorHAnsi" w:cstheme="majorHAnsi"/>
          <w:sz w:val="24"/>
          <w:szCs w:val="24"/>
        </w:rPr>
        <w:t xml:space="preserve">by using PyMOL </w:t>
      </w:r>
      <w:r w:rsidR="0093500B" w:rsidRPr="00113D74">
        <w:rPr>
          <w:rFonts w:asciiTheme="majorHAnsi" w:hAnsiTheme="majorHAnsi" w:cstheme="majorHAnsi"/>
          <w:sz w:val="24"/>
          <w:szCs w:val="24"/>
        </w:rPr>
        <w:t>(</w:t>
      </w:r>
      <w:r w:rsidR="0093500B" w:rsidRPr="00113D74">
        <w:rPr>
          <w:rFonts w:asciiTheme="majorHAnsi" w:hAnsiTheme="majorHAnsi" w:cstheme="majorHAnsi"/>
          <w:kern w:val="0"/>
          <w:sz w:val="24"/>
          <w:szCs w:val="24"/>
        </w:rPr>
        <w:t>Schrödinger, New York, NY, USA</w:t>
      </w:r>
      <w:r w:rsidR="0093500B" w:rsidRPr="00113D74">
        <w:rPr>
          <w:rFonts w:asciiTheme="majorHAnsi" w:hAnsiTheme="majorHAnsi" w:cstheme="majorHAnsi"/>
          <w:sz w:val="24"/>
          <w:szCs w:val="24"/>
        </w:rPr>
        <w:t>)</w:t>
      </w:r>
      <w:r w:rsidR="007B6ACB" w:rsidRPr="00113D74">
        <w:rPr>
          <w:rFonts w:asciiTheme="majorHAnsi" w:hAnsiTheme="majorHAnsi" w:cstheme="majorHAnsi"/>
          <w:sz w:val="24"/>
          <w:szCs w:val="24"/>
        </w:rPr>
        <w:t xml:space="preserve">, where only one neonicotinoid molecule was </w:t>
      </w:r>
      <w:r w:rsidR="008654AD" w:rsidRPr="00113D74">
        <w:rPr>
          <w:rFonts w:asciiTheme="majorHAnsi" w:hAnsiTheme="majorHAnsi" w:cstheme="majorHAnsi"/>
          <w:sz w:val="24"/>
          <w:szCs w:val="24"/>
        </w:rPr>
        <w:t>placed</w:t>
      </w:r>
      <w:r w:rsidR="007B6ACB" w:rsidRPr="00113D74">
        <w:rPr>
          <w:rFonts w:asciiTheme="majorHAnsi" w:hAnsiTheme="majorHAnsi" w:cstheme="majorHAnsi"/>
          <w:sz w:val="24"/>
          <w:szCs w:val="24"/>
        </w:rPr>
        <w:t xml:space="preserve"> at t</w:t>
      </w:r>
      <w:r w:rsidR="00410EDE" w:rsidRPr="00113D74">
        <w:rPr>
          <w:rFonts w:asciiTheme="majorHAnsi" w:hAnsiTheme="majorHAnsi" w:cstheme="majorHAnsi"/>
          <w:sz w:val="24"/>
          <w:szCs w:val="24"/>
        </w:rPr>
        <w:t>he</w:t>
      </w:r>
      <w:r w:rsidR="007B6ACB" w:rsidRPr="00113D74">
        <w:rPr>
          <w:rFonts w:asciiTheme="majorHAnsi" w:hAnsiTheme="majorHAnsi" w:cstheme="majorHAnsi"/>
          <w:sz w:val="24"/>
          <w:szCs w:val="24"/>
        </w:rPr>
        <w:t xml:space="preserve"> D</w:t>
      </w:r>
      <w:r w:rsidR="0093500B" w:rsidRPr="00113D74">
        <w:rPr>
          <w:rFonts w:asciiTheme="majorHAnsi" w:hAnsiTheme="majorHAnsi" w:cstheme="majorHAnsi"/>
          <w:sz w:val="24"/>
          <w:szCs w:val="24"/>
        </w:rPr>
        <w:t>α</w:t>
      </w:r>
      <w:r w:rsidR="007B6ACB" w:rsidRPr="00113D74">
        <w:rPr>
          <w:rFonts w:asciiTheme="majorHAnsi" w:hAnsiTheme="majorHAnsi" w:cstheme="majorHAnsi"/>
          <w:sz w:val="24"/>
          <w:szCs w:val="24"/>
        </w:rPr>
        <w:t>1-D</w:t>
      </w:r>
      <w:r w:rsidR="0093500B" w:rsidRPr="00113D74">
        <w:rPr>
          <w:rFonts w:asciiTheme="majorHAnsi" w:hAnsiTheme="majorHAnsi" w:cstheme="majorHAnsi"/>
          <w:sz w:val="24"/>
          <w:szCs w:val="24"/>
        </w:rPr>
        <w:t>α</w:t>
      </w:r>
      <w:r w:rsidR="007B6ACB" w:rsidRPr="00113D74">
        <w:rPr>
          <w:rFonts w:asciiTheme="majorHAnsi" w:hAnsiTheme="majorHAnsi" w:cstheme="majorHAnsi"/>
          <w:sz w:val="24"/>
          <w:szCs w:val="24"/>
        </w:rPr>
        <w:t>1</w:t>
      </w:r>
      <w:r w:rsidR="008654AD" w:rsidRPr="00113D74">
        <w:rPr>
          <w:rFonts w:asciiTheme="majorHAnsi" w:hAnsiTheme="majorHAnsi" w:cstheme="majorHAnsi"/>
          <w:sz w:val="24"/>
          <w:szCs w:val="24"/>
        </w:rPr>
        <w:t xml:space="preserve"> interface</w:t>
      </w:r>
      <w:r w:rsidR="007B6ACB" w:rsidRPr="00113D74">
        <w:rPr>
          <w:rFonts w:asciiTheme="majorHAnsi" w:hAnsiTheme="majorHAnsi" w:cstheme="majorHAnsi"/>
          <w:sz w:val="24"/>
          <w:szCs w:val="24"/>
        </w:rPr>
        <w:t xml:space="preserve">. </w:t>
      </w:r>
      <w:r w:rsidR="00035E95" w:rsidRPr="00113D74">
        <w:rPr>
          <w:rFonts w:asciiTheme="majorHAnsi" w:hAnsiTheme="majorHAnsi" w:cstheme="majorHAnsi"/>
          <w:sz w:val="24"/>
          <w:szCs w:val="24"/>
        </w:rPr>
        <w:t xml:space="preserve">The </w:t>
      </w:r>
      <w:r w:rsidR="00410EDE" w:rsidRPr="00113D74">
        <w:rPr>
          <w:rFonts w:asciiTheme="majorHAnsi" w:hAnsiTheme="majorHAnsi" w:cstheme="majorHAnsi"/>
          <w:sz w:val="24"/>
          <w:szCs w:val="24"/>
        </w:rPr>
        <w:t xml:space="preserve">model was </w:t>
      </w:r>
      <w:r w:rsidR="008654AD" w:rsidRPr="00113D74">
        <w:rPr>
          <w:rFonts w:asciiTheme="majorHAnsi" w:hAnsiTheme="majorHAnsi" w:cstheme="majorHAnsi"/>
          <w:sz w:val="24"/>
          <w:szCs w:val="24"/>
        </w:rPr>
        <w:t xml:space="preserve">then </w:t>
      </w:r>
      <w:r w:rsidR="00410EDE" w:rsidRPr="00113D74">
        <w:rPr>
          <w:rFonts w:asciiTheme="majorHAnsi" w:hAnsiTheme="majorHAnsi" w:cstheme="majorHAnsi"/>
          <w:sz w:val="24"/>
          <w:szCs w:val="24"/>
        </w:rPr>
        <w:t>refined</w:t>
      </w:r>
      <w:r w:rsidR="008654AD" w:rsidRPr="00113D74">
        <w:rPr>
          <w:rFonts w:asciiTheme="majorHAnsi" w:hAnsiTheme="majorHAnsi" w:cstheme="majorHAnsi"/>
          <w:sz w:val="24"/>
          <w:szCs w:val="24"/>
        </w:rPr>
        <w:t xml:space="preserve"> by</w:t>
      </w:r>
      <w:r w:rsidR="00410EDE" w:rsidRPr="00113D74">
        <w:rPr>
          <w:rFonts w:asciiTheme="majorHAnsi" w:hAnsiTheme="majorHAnsi" w:cstheme="majorHAnsi"/>
          <w:sz w:val="24"/>
          <w:szCs w:val="24"/>
        </w:rPr>
        <w:t xml:space="preserve"> </w:t>
      </w:r>
      <w:r w:rsidR="007B6ACB" w:rsidRPr="00113D74">
        <w:rPr>
          <w:rFonts w:asciiTheme="majorHAnsi" w:hAnsiTheme="majorHAnsi" w:cstheme="majorHAnsi"/>
          <w:sz w:val="24"/>
          <w:szCs w:val="24"/>
        </w:rPr>
        <w:t xml:space="preserve">molecular dynamics </w:t>
      </w:r>
      <w:r w:rsidR="008654AD" w:rsidRPr="00113D74">
        <w:rPr>
          <w:rFonts w:asciiTheme="majorHAnsi" w:hAnsiTheme="majorHAnsi" w:cstheme="majorHAnsi"/>
          <w:sz w:val="24"/>
          <w:szCs w:val="24"/>
        </w:rPr>
        <w:t>combined with</w:t>
      </w:r>
      <w:r w:rsidR="00035E95" w:rsidRPr="00113D74">
        <w:rPr>
          <w:rFonts w:asciiTheme="majorHAnsi" w:hAnsiTheme="majorHAnsi" w:cstheme="majorHAnsi"/>
          <w:sz w:val="24"/>
          <w:szCs w:val="24"/>
        </w:rPr>
        <w:t xml:space="preserve"> simulated annealing</w:t>
      </w:r>
      <w:r w:rsidR="00F36977"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r>
      <w:r w:rsidR="000407FB" w:rsidRPr="00113D74">
        <w:rPr>
          <w:rFonts w:asciiTheme="majorHAnsi" w:hAnsiTheme="majorHAnsi" w:cstheme="majorHAnsi"/>
          <w:sz w:val="24"/>
          <w:szCs w:val="24"/>
        </w:rPr>
        <w:instrText xml:space="preserve"> ADDIN EN.CITE &lt;EndNote&gt;&lt;Cite&gt;&lt;Author&gt;Kirkpatrick&lt;/Author&gt;&lt;Year&gt;1983&lt;/Year&gt;&lt;RecNum&gt;851&lt;/RecNum&gt;&lt;DisplayText&gt;(Kirkpatrick&lt;style face="italic"&gt; et al.&lt;/style&gt;, 1983)&lt;/DisplayText&gt;&lt;record&gt;&lt;rec-number&gt;851&lt;/rec-number&gt;&lt;foreign-keys&gt;&lt;key app="EN" db-id="fr5ttxefz5dssyeedv45zwvrtf0feex0zvxv"&gt;851&lt;/key&gt;&lt;/foreign-keys&gt;&lt;ref-type name="Journal Article"&gt;17&lt;/ref-type&gt;&lt;contributors&gt;&lt;authors&gt;&lt;author&gt;Kirkpatrick, S.&lt;/author&gt;&lt;author&gt;Gelatt, C. D., Jr.&lt;/author&gt;&lt;author&gt;Vecchi, M. P.&lt;/author&gt;&lt;/authors&gt;&lt;/contributors&gt;&lt;titles&gt;&lt;title&gt;Optimization by simulated annealing&lt;/title&gt;&lt;secondary-title&gt;Science&lt;/secondary-title&gt;&lt;/titles&gt;&lt;periodical&gt;&lt;full-title&gt;Science&lt;/full-title&gt;&lt;/periodical&gt;&lt;pages&gt;671-680&lt;/pages&gt;&lt;volume&gt;220&lt;/volume&gt;&lt;number&gt;4598&lt;/number&gt;&lt;edition&gt;1983/05/13&lt;/edition&gt;&lt;dates&gt;&lt;year&gt;1983&lt;/year&gt;&lt;pub-dates&gt;&lt;date&gt;May 13&lt;/date&gt;&lt;/pub-dates&gt;&lt;/dates&gt;&lt;isbn&gt;0036-8075 (Print)&amp;#xD;0036-8075 (Linking)&lt;/isbn&gt;&lt;accession-num&gt;17813860&lt;/accession-num&gt;&lt;urls&gt;&lt;related-urls&gt;&lt;url&gt;http://www.ncbi.nlm.nih.gov/pubmed/17813860&lt;/url&gt;&lt;/related-urls&gt;&lt;/urls&gt;&lt;electronic-resource-num&gt;10.1126/science.220.4598.671&lt;/electronic-resource-num&gt;&lt;language&gt;eng&lt;/language&gt;&lt;/record&gt;&lt;/Cite&gt;&lt;/EndNote&gt;</w:instrText>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(Kirkpatrick</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1983)</w:t>
      </w:r>
      <w:r w:rsidR="003E475A" w:rsidRPr="00113D74">
        <w:rPr>
          <w:rFonts w:asciiTheme="majorHAnsi" w:hAnsiTheme="majorHAnsi" w:cstheme="majorHAnsi"/>
          <w:sz w:val="24"/>
          <w:szCs w:val="24"/>
        </w:rPr>
        <w:fldChar w:fldCharType="end"/>
      </w:r>
      <w:r w:rsidR="00035E95" w:rsidRPr="00113D74">
        <w:rPr>
          <w:rFonts w:asciiTheme="majorHAnsi" w:hAnsiTheme="majorHAnsi" w:cstheme="majorHAnsi"/>
          <w:sz w:val="24"/>
          <w:szCs w:val="24"/>
        </w:rPr>
        <w:t>.</w:t>
      </w:r>
    </w:p>
    <w:p w:rsidR="00FA6B58" w:rsidRPr="00113D74" w:rsidRDefault="00FA6B58" w:rsidP="00E86209">
      <w:pPr>
        <w:spacing w:line="360" w:lineRule="auto"/>
        <w:rPr>
          <w:rFonts w:asciiTheme="majorHAnsi" w:hAnsiTheme="majorHAnsi" w:cstheme="majorHAnsi"/>
          <w:sz w:val="24"/>
          <w:szCs w:val="24"/>
        </w:rPr>
      </w:pPr>
    </w:p>
    <w:p w:rsidR="00A807B4" w:rsidRPr="00113D74" w:rsidRDefault="000961B6" w:rsidP="00E86209">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Electrophysiology d</w:t>
      </w:r>
      <w:r w:rsidR="00A807B4" w:rsidRPr="00113D74">
        <w:rPr>
          <w:rFonts w:asciiTheme="majorHAnsi" w:hAnsiTheme="majorHAnsi" w:cstheme="majorHAnsi"/>
          <w:i/>
          <w:sz w:val="24"/>
          <w:szCs w:val="24"/>
        </w:rPr>
        <w:t>ata</w:t>
      </w:r>
      <w:r w:rsidRPr="00113D74">
        <w:rPr>
          <w:rFonts w:asciiTheme="majorHAnsi" w:hAnsiTheme="majorHAnsi" w:cstheme="majorHAnsi"/>
          <w:i/>
          <w:sz w:val="24"/>
          <w:szCs w:val="24"/>
        </w:rPr>
        <w:t xml:space="preserve"> analysis</w:t>
      </w:r>
    </w:p>
    <w:p w:rsidR="00382AA9" w:rsidRPr="00113D74" w:rsidRDefault="00382AA9"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Peak current amplitude of each inward current </w:t>
      </w:r>
      <w:r w:rsidR="00490753">
        <w:rPr>
          <w:rFonts w:asciiTheme="majorHAnsi" w:hAnsiTheme="majorHAnsi" w:cstheme="majorHAnsi" w:hint="eastAsia"/>
          <w:sz w:val="24"/>
          <w:szCs w:val="24"/>
        </w:rPr>
        <w:t>recorded from</w:t>
      </w:r>
      <w:r w:rsidRPr="00113D74">
        <w:rPr>
          <w:rFonts w:asciiTheme="majorHAnsi" w:hAnsiTheme="majorHAnsi" w:cstheme="majorHAnsi"/>
          <w:sz w:val="24"/>
          <w:szCs w:val="24"/>
        </w:rPr>
        <w:t xml:space="preserve"> </w:t>
      </w:r>
      <w:r w:rsidR="00580536" w:rsidRPr="00113D74">
        <w:rPr>
          <w:rFonts w:asciiTheme="majorHAnsi" w:hAnsiTheme="majorHAnsi" w:cstheme="majorHAnsi"/>
          <w:sz w:val="24"/>
          <w:szCs w:val="24"/>
        </w:rPr>
        <w:t xml:space="preserve">oocytes </w:t>
      </w:r>
      <w:r w:rsidRPr="00113D74">
        <w:rPr>
          <w:rFonts w:asciiTheme="majorHAnsi" w:hAnsiTheme="majorHAnsi" w:cstheme="majorHAnsi"/>
          <w:sz w:val="24"/>
          <w:szCs w:val="24"/>
        </w:rPr>
        <w:t>in response to bath</w:t>
      </w:r>
      <w:r w:rsidR="00766BAE" w:rsidRPr="00113D74">
        <w:rPr>
          <w:rFonts w:asciiTheme="majorHAnsi" w:hAnsiTheme="majorHAnsi" w:cstheme="majorHAnsi"/>
          <w:sz w:val="24"/>
          <w:szCs w:val="24"/>
        </w:rPr>
        <w:t>-</w:t>
      </w:r>
      <w:r w:rsidRPr="00113D74">
        <w:rPr>
          <w:rFonts w:asciiTheme="majorHAnsi" w:hAnsiTheme="majorHAnsi" w:cstheme="majorHAnsi"/>
          <w:sz w:val="24"/>
          <w:szCs w:val="24"/>
        </w:rPr>
        <w:t xml:space="preserve">applied neonicotinoid </w:t>
      </w:r>
      <w:r w:rsidR="00580536" w:rsidRPr="00113D74">
        <w:rPr>
          <w:rFonts w:asciiTheme="majorHAnsi" w:hAnsiTheme="majorHAnsi" w:cstheme="majorHAnsi"/>
          <w:sz w:val="24"/>
          <w:szCs w:val="24"/>
        </w:rPr>
        <w:t>and ACh</w:t>
      </w:r>
      <w:r w:rsidRPr="00113D74">
        <w:rPr>
          <w:rFonts w:asciiTheme="majorHAnsi" w:hAnsiTheme="majorHAnsi" w:cstheme="majorHAnsi"/>
          <w:sz w:val="24"/>
          <w:szCs w:val="24"/>
        </w:rPr>
        <w:t xml:space="preserve"> </w:t>
      </w:r>
      <w:r w:rsidR="00490753">
        <w:rPr>
          <w:rFonts w:asciiTheme="majorHAnsi" w:hAnsiTheme="majorHAnsi" w:cstheme="majorHAnsi" w:hint="eastAsia"/>
          <w:sz w:val="24"/>
          <w:szCs w:val="24"/>
        </w:rPr>
        <w:t>was</w:t>
      </w:r>
      <w:r w:rsidR="00580536" w:rsidRPr="00113D74">
        <w:rPr>
          <w:rFonts w:asciiTheme="majorHAnsi" w:hAnsiTheme="majorHAnsi" w:cstheme="majorHAnsi"/>
          <w:sz w:val="24"/>
          <w:szCs w:val="24"/>
        </w:rPr>
        <w:t xml:space="preserve"> measured </w:t>
      </w:r>
      <w:r w:rsidR="00933EFB" w:rsidRPr="00113D74">
        <w:rPr>
          <w:rFonts w:asciiTheme="majorHAnsi" w:hAnsiTheme="majorHAnsi" w:cstheme="majorHAnsi" w:hint="eastAsia"/>
          <w:sz w:val="24"/>
          <w:szCs w:val="24"/>
        </w:rPr>
        <w:t>repeatedly</w:t>
      </w:r>
      <w:r w:rsidR="00580536" w:rsidRPr="00113D74">
        <w:rPr>
          <w:rFonts w:asciiTheme="majorHAnsi" w:hAnsiTheme="majorHAnsi" w:cstheme="majorHAnsi"/>
          <w:sz w:val="24"/>
          <w:szCs w:val="24"/>
        </w:rPr>
        <w:t xml:space="preserve">. The peak amplitude of the response of </w:t>
      </w:r>
      <w:r w:rsidRPr="00113D74">
        <w:rPr>
          <w:rFonts w:asciiTheme="majorHAnsi" w:hAnsiTheme="majorHAnsi" w:cstheme="majorHAnsi"/>
          <w:sz w:val="24"/>
          <w:szCs w:val="24"/>
        </w:rPr>
        <w:t xml:space="preserve">oocytes expressing wild type and mutant Dα1β2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w:t>
      </w:r>
      <w:r w:rsidR="00933EFB" w:rsidRPr="00113D74">
        <w:rPr>
          <w:rFonts w:asciiTheme="majorHAnsi" w:hAnsiTheme="majorHAnsi" w:cstheme="majorHAnsi" w:hint="eastAsia"/>
          <w:sz w:val="24"/>
          <w:szCs w:val="24"/>
        </w:rPr>
        <w:t xml:space="preserve">fluctuated considerably from several thousand nA to greater than 10 </w:t>
      </w:r>
      <w:r w:rsidR="00933EFB" w:rsidRPr="00113D74">
        <w:rPr>
          <w:rFonts w:ascii="Times New Roman" w:hAnsi="Times New Roman" w:cs="Times New Roman"/>
          <w:sz w:val="24"/>
          <w:szCs w:val="24"/>
        </w:rPr>
        <w:t>μ</w:t>
      </w:r>
      <w:r w:rsidR="00933EFB" w:rsidRPr="00113D74">
        <w:rPr>
          <w:rFonts w:asciiTheme="majorHAnsi" w:hAnsiTheme="majorHAnsi" w:cstheme="majorHAnsi" w:hint="eastAsia"/>
          <w:sz w:val="24"/>
          <w:szCs w:val="24"/>
        </w:rPr>
        <w:t xml:space="preserve">A and </w:t>
      </w:r>
      <w:r w:rsidR="00490753">
        <w:rPr>
          <w:rFonts w:asciiTheme="majorHAnsi" w:hAnsiTheme="majorHAnsi" w:cstheme="majorHAnsi" w:hint="eastAsia"/>
          <w:sz w:val="24"/>
          <w:szCs w:val="24"/>
        </w:rPr>
        <w:t>was therefore</w:t>
      </w:r>
      <w:r w:rsidR="00933EFB"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normalize</w:t>
      </w:r>
      <w:r w:rsidR="0032132D" w:rsidRPr="00113D74">
        <w:rPr>
          <w:rFonts w:asciiTheme="majorHAnsi" w:hAnsiTheme="majorHAnsi" w:cstheme="majorHAnsi"/>
          <w:sz w:val="24"/>
          <w:szCs w:val="24"/>
        </w:rPr>
        <w:t xml:space="preserve">d </w:t>
      </w:r>
      <w:r w:rsidR="00490753">
        <w:rPr>
          <w:rFonts w:asciiTheme="majorHAnsi" w:hAnsiTheme="majorHAnsi" w:cstheme="majorHAnsi" w:hint="eastAsia"/>
          <w:sz w:val="24"/>
          <w:szCs w:val="24"/>
        </w:rPr>
        <w:t>to</w:t>
      </w:r>
      <w:r w:rsidR="0032132D" w:rsidRPr="00113D74">
        <w:rPr>
          <w:rFonts w:asciiTheme="majorHAnsi" w:hAnsiTheme="majorHAnsi" w:cstheme="majorHAnsi"/>
          <w:sz w:val="24"/>
          <w:szCs w:val="24"/>
        </w:rPr>
        <w:t xml:space="preserve"> that induced by 10 μM AC</w:t>
      </w:r>
      <w:r w:rsidR="0032132D" w:rsidRPr="00113D74">
        <w:rPr>
          <w:rFonts w:asciiTheme="majorHAnsi" w:hAnsiTheme="majorHAnsi" w:cstheme="majorHAnsi" w:hint="eastAsia"/>
          <w:sz w:val="24"/>
          <w:szCs w:val="24"/>
        </w:rPr>
        <w:t>h.</w:t>
      </w:r>
      <w:r w:rsidR="00933EFB"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 xml:space="preserve">The </w:t>
      </w:r>
      <w:r w:rsidR="00892A5D" w:rsidRPr="00113D74">
        <w:rPr>
          <w:rFonts w:asciiTheme="majorHAnsi" w:hAnsiTheme="majorHAnsi" w:cstheme="majorHAnsi"/>
          <w:sz w:val="24"/>
          <w:szCs w:val="24"/>
        </w:rPr>
        <w:t>concentration-</w:t>
      </w:r>
      <w:r w:rsidRPr="00113D74">
        <w:rPr>
          <w:rFonts w:asciiTheme="majorHAnsi" w:hAnsiTheme="majorHAnsi" w:cstheme="majorHAnsi"/>
          <w:sz w:val="24"/>
          <w:szCs w:val="24"/>
        </w:rPr>
        <w:t>normalized response relationship</w:t>
      </w:r>
      <w:r w:rsidR="00D35850" w:rsidRPr="00113D74">
        <w:rPr>
          <w:rFonts w:asciiTheme="majorHAnsi" w:hAnsiTheme="majorHAnsi" w:cstheme="majorHAnsi" w:hint="eastAsia"/>
          <w:sz w:val="24"/>
          <w:szCs w:val="24"/>
        </w:rPr>
        <w:t>s</w:t>
      </w:r>
      <w:r w:rsidR="00F06F34" w:rsidRPr="00113D74">
        <w:rPr>
          <w:rFonts w:asciiTheme="majorHAnsi" w:hAnsiTheme="majorHAnsi" w:cstheme="majorHAnsi" w:hint="eastAsia"/>
          <w:sz w:val="24"/>
          <w:szCs w:val="24"/>
        </w:rPr>
        <w:t xml:space="preserve"> (ACh, n = 5; imidacloprid and thiacloprid, n = 6)</w:t>
      </w:r>
      <w:r w:rsidR="00D35850" w:rsidRPr="00113D74">
        <w:rPr>
          <w:rFonts w:asciiTheme="majorHAnsi" w:hAnsiTheme="majorHAnsi" w:cstheme="majorHAnsi" w:hint="eastAsia"/>
          <w:sz w:val="24"/>
          <w:szCs w:val="24"/>
        </w:rPr>
        <w:t xml:space="preserve"> were</w:t>
      </w:r>
      <w:r w:rsidRPr="00113D74">
        <w:rPr>
          <w:rFonts w:asciiTheme="majorHAnsi" w:hAnsiTheme="majorHAnsi" w:cstheme="majorHAnsi"/>
          <w:sz w:val="24"/>
          <w:szCs w:val="24"/>
        </w:rPr>
        <w:t xml:space="preserve"> analyzed by non-linear regression </w:t>
      </w:r>
      <w:r w:rsidR="00D35850" w:rsidRPr="00113D74">
        <w:rPr>
          <w:rFonts w:asciiTheme="majorHAnsi" w:hAnsiTheme="majorHAnsi" w:cstheme="majorHAnsi" w:hint="eastAsia"/>
          <w:sz w:val="24"/>
          <w:szCs w:val="24"/>
        </w:rPr>
        <w:t xml:space="preserve">of </w:t>
      </w:r>
      <w:r w:rsidRPr="00113D74">
        <w:rPr>
          <w:rFonts w:asciiTheme="majorHAnsi" w:hAnsiTheme="majorHAnsi" w:cstheme="majorHAnsi"/>
          <w:sz w:val="24"/>
          <w:szCs w:val="24"/>
        </w:rPr>
        <w:t>using Prism 5 (</w:t>
      </w:r>
      <w:r w:rsidR="005D0F6D" w:rsidRPr="00113D74">
        <w:rPr>
          <w:rFonts w:asciiTheme="majorHAnsi" w:hAnsiTheme="majorHAnsi" w:cstheme="majorHAnsi"/>
          <w:sz w:val="24"/>
          <w:szCs w:val="24"/>
        </w:rPr>
        <w:t xml:space="preserve">GraphPad Software, </w:t>
      </w:r>
      <w:r w:rsidR="00961A8D" w:rsidRPr="00113D74">
        <w:rPr>
          <w:rFonts w:asciiTheme="majorHAnsi" w:hAnsiTheme="majorHAnsi" w:cstheme="majorHAnsi"/>
          <w:sz w:val="24"/>
          <w:szCs w:val="24"/>
        </w:rPr>
        <w:t>La Jolla, CA, USA</w:t>
      </w:r>
      <w:r w:rsidRPr="00113D74">
        <w:rPr>
          <w:rFonts w:asciiTheme="majorHAnsi" w:hAnsiTheme="majorHAnsi" w:cstheme="majorHAnsi"/>
          <w:sz w:val="24"/>
          <w:szCs w:val="24"/>
        </w:rPr>
        <w:t>) to determine a half maximum concentration EC</w:t>
      </w:r>
      <w:r w:rsidRPr="00113D74">
        <w:rPr>
          <w:rFonts w:asciiTheme="majorHAnsi" w:hAnsiTheme="majorHAnsi" w:cstheme="majorHAnsi"/>
          <w:sz w:val="24"/>
          <w:szCs w:val="24"/>
          <w:vertAlign w:val="subscript"/>
        </w:rPr>
        <w:t>50</w:t>
      </w:r>
      <w:r w:rsidR="008B4361" w:rsidRPr="00113D74">
        <w:rPr>
          <w:rFonts w:asciiTheme="majorHAnsi" w:hAnsiTheme="majorHAnsi" w:cstheme="majorHAnsi" w:hint="eastAsia"/>
          <w:sz w:val="24"/>
          <w:szCs w:val="24"/>
        </w:rPr>
        <w:t xml:space="preserve"> </w:t>
      </w:r>
      <w:r w:rsidR="00796DEF" w:rsidRPr="00113D74">
        <w:rPr>
          <w:rFonts w:asciiTheme="majorHAnsi" w:hAnsiTheme="majorHAnsi" w:cstheme="majorHAnsi" w:hint="eastAsia"/>
          <w:sz w:val="24"/>
          <w:szCs w:val="24"/>
        </w:rPr>
        <w:t xml:space="preserve">(M) </w:t>
      </w:r>
      <w:r w:rsidRPr="00113D74">
        <w:rPr>
          <w:rFonts w:asciiTheme="majorHAnsi" w:hAnsiTheme="majorHAnsi" w:cstheme="majorHAnsi"/>
          <w:sz w:val="24"/>
          <w:szCs w:val="24"/>
        </w:rPr>
        <w:t>and n</w:t>
      </w:r>
      <w:r w:rsidR="00580536" w:rsidRPr="00113D74">
        <w:rPr>
          <w:rFonts w:asciiTheme="majorHAnsi" w:hAnsiTheme="majorHAnsi" w:cstheme="majorHAnsi"/>
          <w:sz w:val="24"/>
          <w:szCs w:val="24"/>
        </w:rPr>
        <w:t>ormalized maximum response I</w:t>
      </w:r>
      <w:r w:rsidR="00580536" w:rsidRPr="00DB6A8F">
        <w:rPr>
          <w:rFonts w:asciiTheme="majorHAnsi" w:hAnsiTheme="majorHAnsi" w:cstheme="majorHAnsi"/>
          <w:sz w:val="24"/>
          <w:szCs w:val="24"/>
          <w:vertAlign w:val="subscript"/>
        </w:rPr>
        <w:t>max</w:t>
      </w:r>
      <w:r w:rsidR="00580536" w:rsidRPr="00113D74">
        <w:rPr>
          <w:rFonts w:asciiTheme="majorHAnsi" w:hAnsiTheme="majorHAnsi" w:cstheme="majorHAnsi"/>
          <w:sz w:val="24"/>
          <w:szCs w:val="24"/>
        </w:rPr>
        <w:t xml:space="preserve"> </w:t>
      </w:r>
      <w:r w:rsidR="009E1F55" w:rsidRPr="00113D74">
        <w:rPr>
          <w:rFonts w:asciiTheme="majorHAnsi" w:hAnsiTheme="majorHAnsi" w:cstheme="majorHAnsi"/>
          <w:sz w:val="24"/>
          <w:szCs w:val="24"/>
        </w:rPr>
        <w:t xml:space="preserve">using </w:t>
      </w:r>
      <w:r w:rsidR="002B1664" w:rsidRPr="00113D74">
        <w:rPr>
          <w:rFonts w:asciiTheme="majorHAnsi" w:hAnsiTheme="majorHAnsi" w:cstheme="majorHAnsi"/>
          <w:sz w:val="24"/>
          <w:szCs w:val="24"/>
        </w:rPr>
        <w:t xml:space="preserve">oocytes from </w:t>
      </w:r>
      <w:r w:rsidR="009E1F55" w:rsidRPr="00113D74">
        <w:rPr>
          <w:rFonts w:asciiTheme="majorHAnsi" w:hAnsiTheme="majorHAnsi" w:cstheme="majorHAnsi"/>
          <w:sz w:val="24"/>
          <w:szCs w:val="24"/>
        </w:rPr>
        <w:t xml:space="preserve">at least two female frogs </w:t>
      </w:r>
      <w:r w:rsidR="00580536" w:rsidRPr="00113D74">
        <w:rPr>
          <w:rFonts w:asciiTheme="majorHAnsi" w:hAnsiTheme="majorHAnsi" w:cstheme="majorHAnsi"/>
          <w:sz w:val="24"/>
          <w:szCs w:val="24"/>
        </w:rPr>
        <w:t xml:space="preserve">according to the </w:t>
      </w:r>
      <w:r w:rsidR="008B4361" w:rsidRPr="00113D74">
        <w:rPr>
          <w:rFonts w:asciiTheme="majorHAnsi" w:hAnsiTheme="majorHAnsi" w:cstheme="majorHAnsi" w:hint="eastAsia"/>
          <w:sz w:val="24"/>
          <w:szCs w:val="24"/>
        </w:rPr>
        <w:t xml:space="preserve">following </w:t>
      </w:r>
      <w:r w:rsidR="00580536" w:rsidRPr="00113D74">
        <w:rPr>
          <w:rFonts w:asciiTheme="majorHAnsi" w:hAnsiTheme="majorHAnsi" w:cstheme="majorHAnsi"/>
          <w:sz w:val="24"/>
          <w:szCs w:val="24"/>
        </w:rPr>
        <w:t>equation</w:t>
      </w:r>
      <w:r w:rsidR="002272D3" w:rsidRPr="00113D74">
        <w:rPr>
          <w:rFonts w:asciiTheme="majorHAnsi" w:hAnsiTheme="majorHAnsi" w:cstheme="majorHAnsi"/>
          <w:sz w:val="24"/>
          <w:szCs w:val="24"/>
        </w:rPr>
        <w:t>:</w:t>
      </w:r>
      <w:r w:rsidRPr="00113D74">
        <w:rPr>
          <w:rFonts w:asciiTheme="majorHAnsi" w:hAnsiTheme="majorHAnsi" w:cstheme="majorHAnsi"/>
          <w:sz w:val="24"/>
          <w:szCs w:val="24"/>
        </w:rPr>
        <w:t xml:space="preserve">  </w:t>
      </w:r>
    </w:p>
    <w:p w:rsidR="00390508" w:rsidRDefault="00580536" w:rsidP="008B4361">
      <w:pPr>
        <w:spacing w:line="360" w:lineRule="auto"/>
        <w:rPr>
          <w:rFonts w:asciiTheme="majorHAnsi" w:hAnsiTheme="majorHAnsi" w:cstheme="majorHAnsi"/>
          <w:sz w:val="24"/>
          <w:szCs w:val="24"/>
        </w:rPr>
      </w:pPr>
      <w:r w:rsidRPr="00113D74">
        <w:rPr>
          <w:rFonts w:asciiTheme="majorHAnsi" w:hAnsiTheme="majorHAnsi" w:cstheme="majorHAnsi"/>
          <w:sz w:val="24"/>
          <w:szCs w:val="24"/>
        </w:rPr>
        <w:t>Y = I</w:t>
      </w:r>
      <w:r w:rsidRPr="00DB6A8F">
        <w:rPr>
          <w:rFonts w:asciiTheme="majorHAnsi" w:hAnsiTheme="majorHAnsi" w:cstheme="majorHAnsi"/>
          <w:sz w:val="24"/>
          <w:szCs w:val="24"/>
          <w:vertAlign w:val="subscript"/>
        </w:rPr>
        <w:t>max</w:t>
      </w:r>
      <w:r w:rsidR="00796DEF"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(1+10</w:t>
      </w:r>
      <w:r w:rsidRPr="00113D74">
        <w:rPr>
          <w:rFonts w:asciiTheme="majorHAnsi" w:hAnsiTheme="majorHAnsi" w:cstheme="majorHAnsi"/>
          <w:sz w:val="24"/>
          <w:szCs w:val="24"/>
          <w:vertAlign w:val="superscript"/>
        </w:rPr>
        <w:t>(logEC</w:t>
      </w:r>
      <w:r w:rsidRPr="00B141D3">
        <w:rPr>
          <w:rFonts w:asciiTheme="majorHAnsi" w:hAnsiTheme="majorHAnsi" w:cstheme="majorHAnsi"/>
          <w:sz w:val="14"/>
          <w:szCs w:val="24"/>
          <w:vertAlign w:val="superscript"/>
        </w:rPr>
        <w:t>50</w:t>
      </w:r>
      <w:r w:rsidRPr="00113D74">
        <w:rPr>
          <w:rFonts w:asciiTheme="majorHAnsi" w:hAnsiTheme="majorHAnsi" w:cstheme="majorHAnsi"/>
          <w:sz w:val="24"/>
          <w:szCs w:val="24"/>
          <w:vertAlign w:val="superscript"/>
        </w:rPr>
        <w:t>-X)</w:t>
      </w:r>
      <w:r w:rsidR="009E1F55" w:rsidRPr="00113D74">
        <w:rPr>
          <w:rFonts w:asciiTheme="majorHAnsi" w:hAnsiTheme="majorHAnsi" w:cstheme="majorHAnsi"/>
          <w:sz w:val="24"/>
          <w:szCs w:val="24"/>
          <w:vertAlign w:val="superscript"/>
        </w:rPr>
        <w:t>n</w:t>
      </w:r>
      <w:r w:rsidR="009E1F55" w:rsidRPr="00B141D3">
        <w:rPr>
          <w:rFonts w:asciiTheme="majorHAnsi" w:hAnsiTheme="majorHAnsi" w:cstheme="majorHAnsi"/>
          <w:sz w:val="14"/>
          <w:szCs w:val="24"/>
          <w:vertAlign w:val="superscript"/>
        </w:rPr>
        <w:t>H</w:t>
      </w:r>
      <w:r w:rsidRPr="00113D74">
        <w:rPr>
          <w:rFonts w:asciiTheme="majorHAnsi" w:hAnsiTheme="majorHAnsi" w:cstheme="majorHAnsi"/>
          <w:sz w:val="24"/>
          <w:szCs w:val="24"/>
        </w:rPr>
        <w:t>)</w:t>
      </w:r>
      <w:r w:rsidR="005D0F6D" w:rsidRPr="00113D74">
        <w:rPr>
          <w:rFonts w:asciiTheme="majorHAnsi" w:hAnsiTheme="majorHAnsi" w:cstheme="majorHAnsi"/>
          <w:sz w:val="24"/>
          <w:szCs w:val="24"/>
          <w:vertAlign w:val="superscript"/>
        </w:rPr>
        <w:t>-1</w:t>
      </w:r>
      <w:r w:rsidR="002272D3" w:rsidRPr="00113D74">
        <w:rPr>
          <w:rFonts w:asciiTheme="majorHAnsi" w:hAnsiTheme="majorHAnsi" w:cstheme="majorHAnsi"/>
          <w:sz w:val="24"/>
          <w:szCs w:val="24"/>
        </w:rPr>
        <w:t>,</w:t>
      </w:r>
      <w:r w:rsidR="00F323DC" w:rsidRPr="00113D74">
        <w:rPr>
          <w:rFonts w:asciiTheme="majorHAnsi" w:hAnsiTheme="majorHAnsi" w:cstheme="majorHAnsi" w:hint="eastAsia"/>
          <w:sz w:val="24"/>
          <w:szCs w:val="24"/>
        </w:rPr>
        <w:t xml:space="preserve"> </w:t>
      </w:r>
      <w:r w:rsidR="009E1F55" w:rsidRPr="00113D74">
        <w:rPr>
          <w:rFonts w:asciiTheme="majorHAnsi" w:hAnsiTheme="majorHAnsi" w:cstheme="majorHAnsi"/>
          <w:sz w:val="24"/>
          <w:szCs w:val="24"/>
        </w:rPr>
        <w:t xml:space="preserve">where Y is normalized response, X is </w:t>
      </w:r>
      <w:r w:rsidR="0036197D" w:rsidRPr="00113D74">
        <w:rPr>
          <w:rFonts w:asciiTheme="majorHAnsi" w:hAnsiTheme="majorHAnsi" w:cstheme="majorHAnsi" w:hint="eastAsia"/>
          <w:sz w:val="24"/>
          <w:szCs w:val="24"/>
        </w:rPr>
        <w:t>agonist</w:t>
      </w:r>
      <w:r w:rsidR="009E1F55" w:rsidRPr="00113D74">
        <w:rPr>
          <w:rFonts w:asciiTheme="majorHAnsi" w:hAnsiTheme="majorHAnsi" w:cstheme="majorHAnsi"/>
          <w:sz w:val="24"/>
          <w:szCs w:val="24"/>
        </w:rPr>
        <w:t xml:space="preserve"> concentration and n</w:t>
      </w:r>
      <w:r w:rsidR="009E1F55" w:rsidRPr="00113D74">
        <w:rPr>
          <w:rFonts w:asciiTheme="majorHAnsi" w:hAnsiTheme="majorHAnsi" w:cstheme="majorHAnsi"/>
          <w:sz w:val="24"/>
          <w:szCs w:val="24"/>
          <w:vertAlign w:val="subscript"/>
        </w:rPr>
        <w:t>H</w:t>
      </w:r>
      <w:r w:rsidR="009E1F55" w:rsidRPr="00113D74">
        <w:rPr>
          <w:rFonts w:asciiTheme="majorHAnsi" w:hAnsiTheme="majorHAnsi" w:cstheme="majorHAnsi"/>
          <w:sz w:val="24"/>
          <w:szCs w:val="24"/>
        </w:rPr>
        <w:t xml:space="preserve"> is </w:t>
      </w:r>
      <w:r w:rsidR="00CD1E34" w:rsidRPr="00DF41BA">
        <w:rPr>
          <w:rFonts w:asciiTheme="majorHAnsi" w:hAnsiTheme="majorHAnsi" w:cstheme="majorHAnsi" w:hint="eastAsia"/>
          <w:sz w:val="24"/>
          <w:szCs w:val="24"/>
        </w:rPr>
        <w:t>the</w:t>
      </w:r>
      <w:r w:rsidR="00CD1E34">
        <w:rPr>
          <w:rFonts w:asciiTheme="majorHAnsi" w:hAnsiTheme="majorHAnsi" w:cstheme="majorHAnsi" w:hint="eastAsia"/>
          <w:sz w:val="24"/>
          <w:szCs w:val="24"/>
        </w:rPr>
        <w:t xml:space="preserve"> </w:t>
      </w:r>
      <w:r w:rsidR="009E1F55" w:rsidRPr="00113D74">
        <w:rPr>
          <w:rFonts w:asciiTheme="majorHAnsi" w:hAnsiTheme="majorHAnsi" w:cstheme="majorHAnsi"/>
          <w:sz w:val="24"/>
          <w:szCs w:val="24"/>
        </w:rPr>
        <w:t>Hill coefficient</w:t>
      </w:r>
      <w:r w:rsidR="007419F9" w:rsidRPr="00113D74">
        <w:rPr>
          <w:rFonts w:asciiTheme="majorHAnsi" w:hAnsiTheme="majorHAnsi" w:cstheme="majorHAnsi"/>
          <w:sz w:val="24"/>
          <w:szCs w:val="24"/>
        </w:rPr>
        <w:t xml:space="preserve">. </w:t>
      </w:r>
      <w:r w:rsidR="008B4361" w:rsidRPr="00113D74">
        <w:rPr>
          <w:rFonts w:asciiTheme="majorHAnsi" w:hAnsiTheme="majorHAnsi" w:cstheme="majorHAnsi" w:hint="eastAsia"/>
          <w:sz w:val="24"/>
          <w:szCs w:val="24"/>
        </w:rPr>
        <w:t>T</w:t>
      </w:r>
      <w:r w:rsidR="004A471D" w:rsidRPr="00113D74">
        <w:rPr>
          <w:rFonts w:asciiTheme="majorHAnsi" w:hAnsiTheme="majorHAnsi" w:cstheme="majorHAnsi"/>
          <w:sz w:val="24"/>
          <w:szCs w:val="24"/>
        </w:rPr>
        <w:t>he peak current amplitude</w:t>
      </w:r>
      <w:r w:rsidR="00933EFB" w:rsidRPr="00113D74">
        <w:rPr>
          <w:rFonts w:asciiTheme="majorHAnsi" w:hAnsiTheme="majorHAnsi" w:cstheme="majorHAnsi" w:hint="eastAsia"/>
          <w:sz w:val="24"/>
          <w:szCs w:val="24"/>
        </w:rPr>
        <w:t xml:space="preserve"> </w:t>
      </w:r>
      <w:r w:rsidR="004A471D" w:rsidRPr="00113D74">
        <w:rPr>
          <w:rFonts w:asciiTheme="majorHAnsi" w:hAnsiTheme="majorHAnsi" w:cstheme="majorHAnsi"/>
          <w:sz w:val="24"/>
          <w:szCs w:val="24"/>
        </w:rPr>
        <w:t xml:space="preserve">of the response </w:t>
      </w:r>
      <w:r w:rsidR="00D35850" w:rsidRPr="00113D74">
        <w:rPr>
          <w:rFonts w:asciiTheme="majorHAnsi" w:hAnsiTheme="majorHAnsi" w:cstheme="majorHAnsi" w:hint="eastAsia"/>
          <w:sz w:val="24"/>
          <w:szCs w:val="24"/>
        </w:rPr>
        <w:t xml:space="preserve">of the </w:t>
      </w:r>
      <w:r w:rsidR="00427E07" w:rsidRPr="00113D74">
        <w:rPr>
          <w:rFonts w:asciiTheme="majorHAnsi" w:hAnsiTheme="majorHAnsi" w:cstheme="majorHAnsi" w:hint="eastAsia"/>
          <w:sz w:val="24"/>
          <w:szCs w:val="24"/>
        </w:rPr>
        <w:t>nACh receptor</w:t>
      </w:r>
      <w:r w:rsidR="00D35850" w:rsidRPr="00113D74">
        <w:rPr>
          <w:rFonts w:asciiTheme="majorHAnsi" w:hAnsiTheme="majorHAnsi" w:cstheme="majorHAnsi" w:hint="eastAsia"/>
          <w:sz w:val="24"/>
          <w:szCs w:val="24"/>
        </w:rPr>
        <w:t>s</w:t>
      </w:r>
      <w:r w:rsidR="00D35850" w:rsidRPr="00113D74">
        <w:rPr>
          <w:rFonts w:asciiTheme="majorHAnsi" w:hAnsiTheme="majorHAnsi" w:cstheme="majorHAnsi"/>
          <w:sz w:val="24"/>
          <w:szCs w:val="24"/>
        </w:rPr>
        <w:t xml:space="preserve"> </w:t>
      </w:r>
      <w:r w:rsidR="004A471D" w:rsidRPr="00113D74">
        <w:rPr>
          <w:rFonts w:asciiTheme="majorHAnsi" w:hAnsiTheme="majorHAnsi" w:cstheme="majorHAnsi"/>
          <w:sz w:val="24"/>
          <w:szCs w:val="24"/>
        </w:rPr>
        <w:t xml:space="preserve">to 10 μM ACh </w:t>
      </w:r>
      <w:r w:rsidR="00690DA5" w:rsidRPr="00113D74">
        <w:rPr>
          <w:rFonts w:asciiTheme="majorHAnsi" w:hAnsiTheme="majorHAnsi" w:cstheme="majorHAnsi" w:hint="eastAsia"/>
          <w:sz w:val="24"/>
          <w:szCs w:val="24"/>
        </w:rPr>
        <w:t>was</w:t>
      </w:r>
      <w:r w:rsidR="009E1F55" w:rsidRPr="00113D74">
        <w:rPr>
          <w:rFonts w:asciiTheme="majorHAnsi" w:hAnsiTheme="majorHAnsi" w:cstheme="majorHAnsi"/>
          <w:sz w:val="24"/>
          <w:szCs w:val="24"/>
        </w:rPr>
        <w:t xml:space="preserve"> represented as </w:t>
      </w:r>
      <w:r w:rsidR="007419F9" w:rsidRPr="00113D74">
        <w:rPr>
          <w:rFonts w:asciiTheme="majorHAnsi" w:hAnsiTheme="majorHAnsi" w:cstheme="majorHAnsi"/>
          <w:sz w:val="24"/>
          <w:szCs w:val="24"/>
        </w:rPr>
        <w:t>mean</w:t>
      </w:r>
      <w:r w:rsidR="009E1F55" w:rsidRPr="00113D74">
        <w:rPr>
          <w:rFonts w:asciiTheme="majorHAnsi" w:hAnsiTheme="majorHAnsi" w:cstheme="majorHAnsi"/>
          <w:sz w:val="24"/>
          <w:szCs w:val="24"/>
        </w:rPr>
        <w:t xml:space="preserve"> ± standard error </w:t>
      </w:r>
      <w:r w:rsidR="008C5EBA" w:rsidRPr="00113D74">
        <w:rPr>
          <w:rFonts w:asciiTheme="majorHAnsi" w:hAnsiTheme="majorHAnsi" w:cstheme="majorHAnsi"/>
          <w:sz w:val="24"/>
          <w:szCs w:val="24"/>
        </w:rPr>
        <w:t>of</w:t>
      </w:r>
      <w:r w:rsidR="009E1F55" w:rsidRPr="00113D74">
        <w:rPr>
          <w:rFonts w:asciiTheme="majorHAnsi" w:hAnsiTheme="majorHAnsi" w:cstheme="majorHAnsi"/>
          <w:sz w:val="24"/>
          <w:szCs w:val="24"/>
        </w:rPr>
        <w:t xml:space="preserve"> </w:t>
      </w:r>
      <w:r w:rsidR="00133C3C" w:rsidRPr="00113D74">
        <w:rPr>
          <w:rFonts w:asciiTheme="majorHAnsi" w:hAnsiTheme="majorHAnsi" w:cstheme="majorHAnsi" w:hint="eastAsia"/>
          <w:sz w:val="24"/>
          <w:szCs w:val="24"/>
        </w:rPr>
        <w:t xml:space="preserve">17 </w:t>
      </w:r>
      <w:r w:rsidR="008B4361" w:rsidRPr="00113D74">
        <w:rPr>
          <w:rFonts w:asciiTheme="majorHAnsi" w:hAnsiTheme="majorHAnsi" w:cstheme="majorHAnsi" w:hint="eastAsia"/>
          <w:sz w:val="24"/>
          <w:szCs w:val="24"/>
        </w:rPr>
        <w:t>experiments</w:t>
      </w:r>
      <w:r w:rsidR="004A471D" w:rsidRPr="00113D74">
        <w:rPr>
          <w:rFonts w:asciiTheme="majorHAnsi" w:hAnsiTheme="majorHAnsi" w:cstheme="majorHAnsi"/>
          <w:sz w:val="24"/>
          <w:szCs w:val="24"/>
        </w:rPr>
        <w:t>.</w:t>
      </w:r>
      <w:r w:rsidR="007419F9" w:rsidRPr="00113D74">
        <w:rPr>
          <w:rFonts w:asciiTheme="majorHAnsi" w:hAnsiTheme="majorHAnsi" w:cstheme="majorHAnsi"/>
          <w:sz w:val="24"/>
          <w:szCs w:val="24"/>
        </w:rPr>
        <w:t xml:space="preserve"> </w:t>
      </w:r>
      <w:r w:rsidR="00490753">
        <w:rPr>
          <w:rFonts w:asciiTheme="majorHAnsi" w:hAnsiTheme="majorHAnsi" w:cstheme="majorHAnsi" w:hint="eastAsia"/>
          <w:sz w:val="24"/>
          <w:szCs w:val="24"/>
        </w:rPr>
        <w:t>D</w:t>
      </w:r>
      <w:r w:rsidR="007419F9" w:rsidRPr="00113D74">
        <w:rPr>
          <w:rFonts w:asciiTheme="majorHAnsi" w:hAnsiTheme="majorHAnsi" w:cstheme="majorHAnsi"/>
          <w:sz w:val="24"/>
          <w:szCs w:val="24"/>
        </w:rPr>
        <w:t>ifference</w:t>
      </w:r>
      <w:r w:rsidR="00490753">
        <w:rPr>
          <w:rFonts w:asciiTheme="majorHAnsi" w:hAnsiTheme="majorHAnsi" w:cstheme="majorHAnsi" w:hint="eastAsia"/>
          <w:sz w:val="24"/>
          <w:szCs w:val="24"/>
        </w:rPr>
        <w:t>s</w:t>
      </w:r>
      <w:r w:rsidR="007419F9" w:rsidRPr="00113D74">
        <w:rPr>
          <w:rFonts w:asciiTheme="majorHAnsi" w:hAnsiTheme="majorHAnsi" w:cstheme="majorHAnsi"/>
          <w:sz w:val="24"/>
          <w:szCs w:val="24"/>
        </w:rPr>
        <w:t xml:space="preserve"> </w:t>
      </w:r>
      <w:r w:rsidR="004A471D" w:rsidRPr="00113D74">
        <w:rPr>
          <w:rFonts w:asciiTheme="majorHAnsi" w:hAnsiTheme="majorHAnsi" w:cstheme="majorHAnsi"/>
          <w:sz w:val="24"/>
          <w:szCs w:val="24"/>
        </w:rPr>
        <w:t xml:space="preserve">between </w:t>
      </w:r>
      <w:r w:rsidR="00490753">
        <w:rPr>
          <w:rFonts w:asciiTheme="majorHAnsi" w:hAnsiTheme="majorHAnsi" w:cstheme="majorHAnsi" w:hint="eastAsia"/>
          <w:sz w:val="24"/>
          <w:szCs w:val="24"/>
        </w:rPr>
        <w:t xml:space="preserve">such values obtained for </w:t>
      </w:r>
      <w:r w:rsidR="004A471D" w:rsidRPr="00113D74">
        <w:rPr>
          <w:rFonts w:asciiTheme="majorHAnsi" w:hAnsiTheme="majorHAnsi" w:cstheme="majorHAnsi"/>
          <w:sz w:val="24"/>
          <w:szCs w:val="24"/>
        </w:rPr>
        <w:t>the wild type and mutant</w:t>
      </w:r>
      <w:r w:rsidR="007419F9"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8B4361" w:rsidRPr="00113D74">
        <w:rPr>
          <w:rFonts w:asciiTheme="majorHAnsi" w:hAnsiTheme="majorHAnsi" w:cstheme="majorHAnsi" w:hint="eastAsia"/>
          <w:sz w:val="24"/>
          <w:szCs w:val="24"/>
        </w:rPr>
        <w:t>s</w:t>
      </w:r>
      <w:r w:rsidR="007419F9" w:rsidRPr="00113D74">
        <w:rPr>
          <w:rFonts w:asciiTheme="majorHAnsi" w:hAnsiTheme="majorHAnsi" w:cstheme="majorHAnsi"/>
          <w:sz w:val="24"/>
          <w:szCs w:val="24"/>
        </w:rPr>
        <w:t xml:space="preserve"> </w:t>
      </w:r>
      <w:r w:rsidR="00490753">
        <w:rPr>
          <w:rFonts w:asciiTheme="majorHAnsi" w:hAnsiTheme="majorHAnsi" w:cstheme="majorHAnsi" w:hint="eastAsia"/>
          <w:sz w:val="24"/>
          <w:szCs w:val="24"/>
        </w:rPr>
        <w:t>were</w:t>
      </w:r>
      <w:r w:rsidR="007419F9" w:rsidRPr="00113D74">
        <w:rPr>
          <w:rFonts w:asciiTheme="majorHAnsi" w:hAnsiTheme="majorHAnsi" w:cstheme="majorHAnsi"/>
          <w:sz w:val="24"/>
          <w:szCs w:val="24"/>
        </w:rPr>
        <w:t xml:space="preserve"> analyzed by one-way ANOVA (Dunnett’s test</w:t>
      </w:r>
      <w:r w:rsidR="00AF7A33" w:rsidRPr="00113D74">
        <w:rPr>
          <w:rFonts w:asciiTheme="majorHAnsi" w:hAnsiTheme="majorHAnsi" w:cstheme="majorHAnsi" w:hint="eastAsia"/>
          <w:sz w:val="24"/>
          <w:szCs w:val="24"/>
        </w:rPr>
        <w:t>, P&lt;0.05</w:t>
      </w:r>
      <w:r w:rsidR="007419F9" w:rsidRPr="00113D74">
        <w:rPr>
          <w:rFonts w:asciiTheme="majorHAnsi" w:hAnsiTheme="majorHAnsi" w:cstheme="majorHAnsi"/>
          <w:sz w:val="24"/>
          <w:szCs w:val="24"/>
        </w:rPr>
        <w:t>)</w:t>
      </w:r>
      <w:r w:rsidR="00133C3C" w:rsidRPr="00113D74">
        <w:rPr>
          <w:rFonts w:asciiTheme="majorHAnsi" w:hAnsiTheme="majorHAnsi" w:cstheme="majorHAnsi" w:hint="eastAsia"/>
          <w:sz w:val="24"/>
          <w:szCs w:val="24"/>
        </w:rPr>
        <w:t>.</w:t>
      </w:r>
    </w:p>
    <w:p w:rsidR="00265B43" w:rsidRDefault="00265B43" w:rsidP="008B4361">
      <w:pPr>
        <w:spacing w:line="360" w:lineRule="auto"/>
        <w:rPr>
          <w:rFonts w:asciiTheme="majorHAnsi" w:hAnsiTheme="majorHAnsi" w:cstheme="majorHAnsi"/>
          <w:sz w:val="24"/>
          <w:szCs w:val="24"/>
        </w:rPr>
      </w:pPr>
    </w:p>
    <w:p w:rsidR="00490753" w:rsidRDefault="00490753">
      <w:pPr>
        <w:widowControl/>
        <w:jc w:val="left"/>
        <w:rPr>
          <w:rFonts w:asciiTheme="majorHAnsi" w:hAnsiTheme="majorHAnsi" w:cstheme="majorHAnsi"/>
          <w:i/>
          <w:sz w:val="24"/>
          <w:szCs w:val="24"/>
        </w:rPr>
      </w:pPr>
      <w:r>
        <w:rPr>
          <w:rFonts w:asciiTheme="majorHAnsi" w:hAnsiTheme="majorHAnsi" w:cstheme="majorHAnsi"/>
          <w:i/>
          <w:sz w:val="24"/>
          <w:szCs w:val="24"/>
        </w:rPr>
        <w:br w:type="page"/>
      </w:r>
    </w:p>
    <w:p w:rsidR="00390508" w:rsidRDefault="00390508" w:rsidP="00390508">
      <w:pPr>
        <w:spacing w:line="360" w:lineRule="auto"/>
        <w:rPr>
          <w:rFonts w:asciiTheme="majorHAnsi" w:hAnsiTheme="majorHAnsi" w:cstheme="majorHAnsi"/>
          <w:i/>
          <w:sz w:val="24"/>
          <w:szCs w:val="24"/>
        </w:rPr>
      </w:pPr>
      <w:r>
        <w:rPr>
          <w:rFonts w:asciiTheme="majorHAnsi" w:hAnsiTheme="majorHAnsi" w:cstheme="majorHAnsi" w:hint="eastAsia"/>
          <w:i/>
          <w:sz w:val="24"/>
          <w:szCs w:val="24"/>
        </w:rPr>
        <w:t>Nomenclature of Targets and Ligands</w:t>
      </w:r>
    </w:p>
    <w:p w:rsidR="00FD6B89" w:rsidRDefault="00390508" w:rsidP="00390508">
      <w:pPr>
        <w:widowControl/>
        <w:spacing w:line="360" w:lineRule="auto"/>
        <w:jc w:val="left"/>
        <w:rPr>
          <w:rFonts w:asciiTheme="majorHAnsi" w:hAnsiTheme="majorHAnsi" w:cstheme="majorHAnsi"/>
          <w:b/>
          <w:sz w:val="28"/>
          <w:szCs w:val="24"/>
        </w:rPr>
      </w:pPr>
      <w:r w:rsidRPr="00390508">
        <w:rPr>
          <w:rFonts w:asciiTheme="majorHAnsi" w:hAnsiTheme="majorHAnsi" w:cstheme="majorHAnsi"/>
          <w:sz w:val="24"/>
        </w:rPr>
        <w:t xml:space="preserve">Key protein targets and ligands in this article are hyperlinked to corresponding entries in http://www.guidetopharmacology.org, the common portal for data from the IUPHAR/BPS Guide to PHARMACOLOGY (Southan </w:t>
      </w:r>
      <w:r w:rsidRPr="00390508">
        <w:rPr>
          <w:rFonts w:asciiTheme="majorHAnsi" w:hAnsiTheme="majorHAnsi" w:cstheme="majorHAnsi"/>
          <w:i/>
          <w:iCs/>
          <w:sz w:val="24"/>
        </w:rPr>
        <w:t>et al.</w:t>
      </w:r>
      <w:r w:rsidRPr="00390508">
        <w:rPr>
          <w:rFonts w:asciiTheme="majorHAnsi" w:hAnsiTheme="majorHAnsi" w:cstheme="majorHAnsi"/>
          <w:sz w:val="24"/>
        </w:rPr>
        <w:t xml:space="preserve">, 2016), and are permanently archived in the Concise Guide to PHARMACOLOGY 2015/16 (Alexander </w:t>
      </w:r>
      <w:r w:rsidRPr="00390508">
        <w:rPr>
          <w:rFonts w:asciiTheme="majorHAnsi" w:hAnsiTheme="majorHAnsi" w:cstheme="majorHAnsi"/>
          <w:i/>
          <w:iCs/>
          <w:sz w:val="24"/>
        </w:rPr>
        <w:t>et al.</w:t>
      </w:r>
      <w:r w:rsidRPr="00390508">
        <w:rPr>
          <w:rFonts w:asciiTheme="majorHAnsi" w:hAnsiTheme="majorHAnsi" w:cstheme="majorHAnsi"/>
          <w:sz w:val="24"/>
        </w:rPr>
        <w:t xml:space="preserve">, 2015). </w:t>
      </w:r>
    </w:p>
    <w:p w:rsidR="00FD6B89" w:rsidRDefault="00FD6B89" w:rsidP="00390508">
      <w:pPr>
        <w:widowControl/>
        <w:spacing w:line="360" w:lineRule="auto"/>
        <w:jc w:val="left"/>
        <w:rPr>
          <w:rFonts w:asciiTheme="majorHAnsi" w:hAnsiTheme="majorHAnsi" w:cstheme="majorHAnsi"/>
          <w:b/>
          <w:sz w:val="28"/>
          <w:szCs w:val="24"/>
        </w:rPr>
      </w:pPr>
    </w:p>
    <w:p w:rsidR="00FD0709" w:rsidRPr="00113D74" w:rsidRDefault="00521990" w:rsidP="00157F7E">
      <w:pPr>
        <w:widowControl/>
        <w:spacing w:line="360" w:lineRule="auto"/>
        <w:jc w:val="left"/>
        <w:rPr>
          <w:rFonts w:asciiTheme="majorHAnsi" w:hAnsiTheme="majorHAnsi" w:cstheme="majorHAnsi"/>
          <w:b/>
          <w:sz w:val="24"/>
          <w:szCs w:val="24"/>
        </w:rPr>
      </w:pPr>
      <w:r w:rsidRPr="00113D74">
        <w:rPr>
          <w:rFonts w:asciiTheme="majorHAnsi" w:hAnsiTheme="majorHAnsi" w:cstheme="majorHAnsi"/>
          <w:b/>
          <w:sz w:val="24"/>
          <w:szCs w:val="24"/>
        </w:rPr>
        <w:t>Resul</w:t>
      </w:r>
      <w:r w:rsidR="00961A8D" w:rsidRPr="00113D74">
        <w:rPr>
          <w:rFonts w:asciiTheme="majorHAnsi" w:hAnsiTheme="majorHAnsi" w:cstheme="majorHAnsi"/>
          <w:b/>
          <w:sz w:val="24"/>
          <w:szCs w:val="24"/>
        </w:rPr>
        <w:t>ts</w:t>
      </w:r>
    </w:p>
    <w:p w:rsidR="00257842" w:rsidRPr="00113D74" w:rsidRDefault="00257842" w:rsidP="00157F7E">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Homology modeling of (Dα1)</w:t>
      </w:r>
      <w:r w:rsidRPr="00113D74">
        <w:rPr>
          <w:rFonts w:asciiTheme="majorHAnsi" w:hAnsiTheme="majorHAnsi" w:cstheme="majorHAnsi"/>
          <w:i/>
          <w:sz w:val="24"/>
          <w:szCs w:val="24"/>
          <w:vertAlign w:val="subscript"/>
        </w:rPr>
        <w:t>3</w:t>
      </w:r>
      <w:r w:rsidRPr="00113D74">
        <w:rPr>
          <w:rFonts w:asciiTheme="majorHAnsi" w:hAnsiTheme="majorHAnsi" w:cstheme="majorHAnsi"/>
          <w:i/>
          <w:sz w:val="24"/>
          <w:szCs w:val="24"/>
        </w:rPr>
        <w:t>(β2)</w:t>
      </w:r>
      <w:r w:rsidRPr="00113D74">
        <w:rPr>
          <w:rFonts w:asciiTheme="majorHAnsi" w:hAnsiTheme="majorHAnsi" w:cstheme="majorHAnsi"/>
          <w:i/>
          <w:sz w:val="24"/>
          <w:szCs w:val="24"/>
          <w:vertAlign w:val="subscript"/>
        </w:rPr>
        <w:t>2</w:t>
      </w:r>
      <w:r w:rsidRPr="00113D74">
        <w:rPr>
          <w:rFonts w:asciiTheme="majorHAnsi" w:hAnsiTheme="majorHAnsi" w:cstheme="majorHAnsi"/>
          <w:i/>
          <w:sz w:val="24"/>
          <w:szCs w:val="24"/>
        </w:rPr>
        <w:t xml:space="preserve"> </w:t>
      </w:r>
      <w:r w:rsidR="00427E07" w:rsidRPr="00113D74">
        <w:rPr>
          <w:rFonts w:asciiTheme="majorHAnsi" w:hAnsiTheme="majorHAnsi" w:cstheme="majorHAnsi"/>
          <w:i/>
          <w:sz w:val="24"/>
          <w:szCs w:val="24"/>
        </w:rPr>
        <w:t>nACh receptor</w:t>
      </w:r>
      <w:r w:rsidRPr="00113D74">
        <w:rPr>
          <w:rFonts w:asciiTheme="majorHAnsi" w:hAnsiTheme="majorHAnsi" w:cstheme="majorHAnsi"/>
          <w:i/>
          <w:sz w:val="24"/>
          <w:szCs w:val="24"/>
        </w:rPr>
        <w:t>s in complex with neonicotinoids</w:t>
      </w:r>
    </w:p>
    <w:p w:rsidR="00484E10" w:rsidRPr="00113D74" w:rsidRDefault="00C600CD" w:rsidP="00157F7E">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To investigate </w:t>
      </w:r>
      <w:r w:rsidR="002272D3" w:rsidRPr="00113D74">
        <w:rPr>
          <w:rFonts w:asciiTheme="majorHAnsi" w:hAnsiTheme="majorHAnsi" w:cstheme="majorHAnsi"/>
          <w:sz w:val="24"/>
          <w:szCs w:val="24"/>
        </w:rPr>
        <w:t>a</w:t>
      </w:r>
      <w:r w:rsidRPr="00113D74">
        <w:rPr>
          <w:rFonts w:asciiTheme="majorHAnsi" w:hAnsiTheme="majorHAnsi" w:cstheme="majorHAnsi"/>
          <w:sz w:val="24"/>
          <w:szCs w:val="24"/>
        </w:rPr>
        <w:t xml:space="preserve"> role for the Dα1-Dα1 orthosteric site of Dα1β2 hybrid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s in its interactions with neonicotinoids,</w:t>
      </w:r>
      <w:r w:rsidR="00961A8D" w:rsidRPr="00113D74">
        <w:rPr>
          <w:rFonts w:asciiTheme="majorHAnsi" w:hAnsiTheme="majorHAnsi" w:cstheme="majorHAnsi"/>
          <w:sz w:val="24"/>
          <w:szCs w:val="24"/>
        </w:rPr>
        <w:t xml:space="preserve"> </w:t>
      </w:r>
      <w:r w:rsidRPr="00113D74">
        <w:rPr>
          <w:rFonts w:asciiTheme="majorHAnsi" w:hAnsiTheme="majorHAnsi" w:cstheme="majorHAnsi"/>
          <w:sz w:val="24"/>
          <w:szCs w:val="24"/>
        </w:rPr>
        <w:t xml:space="preserve">the wild type </w:t>
      </w:r>
      <w:r w:rsidR="00201401" w:rsidRPr="00113D74">
        <w:rPr>
          <w:rFonts w:asciiTheme="majorHAnsi" w:hAnsiTheme="majorHAnsi" w:cstheme="majorHAnsi"/>
          <w:sz w:val="24"/>
          <w:szCs w:val="24"/>
        </w:rPr>
        <w:t>(</w:t>
      </w:r>
      <w:r w:rsidR="00961A8D" w:rsidRPr="00113D74">
        <w:rPr>
          <w:rFonts w:asciiTheme="majorHAnsi" w:hAnsiTheme="majorHAnsi" w:cstheme="majorHAnsi"/>
          <w:sz w:val="24"/>
          <w:szCs w:val="24"/>
        </w:rPr>
        <w:t>Dα1)</w:t>
      </w:r>
      <w:r w:rsidR="00961A8D" w:rsidRPr="00113D74">
        <w:rPr>
          <w:rFonts w:asciiTheme="majorHAnsi" w:hAnsiTheme="majorHAnsi" w:cstheme="majorHAnsi"/>
          <w:sz w:val="24"/>
          <w:szCs w:val="24"/>
          <w:vertAlign w:val="subscript"/>
        </w:rPr>
        <w:t>3</w:t>
      </w:r>
      <w:r w:rsidR="00961A8D" w:rsidRPr="00113D74">
        <w:rPr>
          <w:rFonts w:asciiTheme="majorHAnsi" w:hAnsiTheme="majorHAnsi" w:cstheme="majorHAnsi"/>
          <w:sz w:val="24"/>
          <w:szCs w:val="24"/>
        </w:rPr>
        <w:t>(β2)</w:t>
      </w:r>
      <w:r w:rsidR="00961A8D" w:rsidRPr="00113D74">
        <w:rPr>
          <w:rFonts w:asciiTheme="majorHAnsi" w:hAnsiTheme="majorHAnsi" w:cstheme="majorHAnsi"/>
          <w:sz w:val="24"/>
          <w:szCs w:val="24"/>
          <w:vertAlign w:val="subscript"/>
        </w:rPr>
        <w:t xml:space="preserve">2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s</w:t>
      </w:r>
      <w:r w:rsidR="00961A8D" w:rsidRPr="00113D74">
        <w:rPr>
          <w:rFonts w:asciiTheme="majorHAnsi" w:hAnsiTheme="majorHAnsi" w:cstheme="majorHAnsi"/>
          <w:sz w:val="24"/>
          <w:szCs w:val="24"/>
        </w:rPr>
        <w:t xml:space="preserve"> </w:t>
      </w:r>
      <w:r w:rsidRPr="00113D74">
        <w:rPr>
          <w:rFonts w:asciiTheme="majorHAnsi" w:hAnsiTheme="majorHAnsi" w:cstheme="majorHAnsi"/>
          <w:sz w:val="24"/>
          <w:szCs w:val="24"/>
        </w:rPr>
        <w:t xml:space="preserve">with imidacloprid and thiacloprid bound </w:t>
      </w:r>
      <w:r w:rsidR="00201401" w:rsidRPr="00113D74">
        <w:rPr>
          <w:rFonts w:asciiTheme="majorHAnsi" w:hAnsiTheme="majorHAnsi" w:cstheme="majorHAnsi"/>
          <w:sz w:val="24"/>
          <w:szCs w:val="24"/>
        </w:rPr>
        <w:t>were</w:t>
      </w:r>
      <w:r w:rsidR="00961A8D" w:rsidRPr="00113D74">
        <w:rPr>
          <w:rFonts w:asciiTheme="majorHAnsi" w:hAnsiTheme="majorHAnsi" w:cstheme="majorHAnsi"/>
          <w:sz w:val="24"/>
          <w:szCs w:val="24"/>
        </w:rPr>
        <w:t xml:space="preserve"> modeled using the crystal structure of human (α4)</w:t>
      </w:r>
      <w:r w:rsidR="00961A8D" w:rsidRPr="00113D74">
        <w:rPr>
          <w:rFonts w:asciiTheme="majorHAnsi" w:hAnsiTheme="majorHAnsi" w:cstheme="majorHAnsi"/>
          <w:sz w:val="24"/>
          <w:szCs w:val="24"/>
          <w:vertAlign w:val="subscript"/>
        </w:rPr>
        <w:t>2</w:t>
      </w:r>
      <w:r w:rsidR="00961A8D" w:rsidRPr="00113D74">
        <w:rPr>
          <w:rFonts w:asciiTheme="majorHAnsi" w:hAnsiTheme="majorHAnsi" w:cstheme="majorHAnsi"/>
          <w:sz w:val="24"/>
          <w:szCs w:val="24"/>
        </w:rPr>
        <w:t>(β2)</w:t>
      </w:r>
      <w:r w:rsidR="00961A8D" w:rsidRPr="00113D74">
        <w:rPr>
          <w:rFonts w:asciiTheme="majorHAnsi" w:hAnsiTheme="majorHAnsi" w:cstheme="majorHAnsi"/>
          <w:sz w:val="24"/>
          <w:szCs w:val="24"/>
          <w:vertAlign w:val="subscript"/>
        </w:rPr>
        <w:t>3</w:t>
      </w:r>
      <w:r w:rsidR="00961A8D"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961A8D" w:rsidRPr="00113D74">
        <w:rPr>
          <w:rFonts w:asciiTheme="majorHAnsi" w:hAnsiTheme="majorHAnsi" w:cstheme="majorHAnsi"/>
          <w:sz w:val="24"/>
          <w:szCs w:val="24"/>
        </w:rPr>
        <w:t xml:space="preserve"> </w:t>
      </w:r>
      <w:r w:rsidR="00B94C1E" w:rsidRPr="00113D74">
        <w:rPr>
          <w:rFonts w:asciiTheme="majorHAnsi" w:hAnsiTheme="majorHAnsi" w:cstheme="majorHAnsi"/>
          <w:sz w:val="24"/>
          <w:szCs w:val="24"/>
        </w:rPr>
        <w:t>(Fig. 1</w:t>
      </w:r>
      <w:r w:rsidR="00766BAE" w:rsidRPr="00113D74">
        <w:rPr>
          <w:rFonts w:asciiTheme="majorHAnsi" w:hAnsiTheme="majorHAnsi" w:cstheme="majorHAnsi"/>
          <w:sz w:val="24"/>
          <w:szCs w:val="24"/>
        </w:rPr>
        <w:t>, A-C</w:t>
      </w:r>
      <w:r w:rsidR="00B94C1E" w:rsidRPr="00113D74">
        <w:rPr>
          <w:rFonts w:asciiTheme="majorHAnsi" w:hAnsiTheme="majorHAnsi" w:cstheme="majorHAnsi"/>
          <w:sz w:val="24"/>
          <w:szCs w:val="24"/>
        </w:rPr>
        <w:t>)</w:t>
      </w:r>
      <w:r w:rsidR="00F3528F" w:rsidRPr="00113D74">
        <w:rPr>
          <w:rFonts w:asciiTheme="majorHAnsi" w:hAnsiTheme="majorHAnsi" w:cstheme="majorHAnsi"/>
          <w:sz w:val="24"/>
          <w:szCs w:val="24"/>
        </w:rPr>
        <w:t xml:space="preserve">. </w:t>
      </w:r>
      <w:r w:rsidR="00B94C1E" w:rsidRPr="00113D74">
        <w:rPr>
          <w:rFonts w:asciiTheme="majorHAnsi" w:hAnsiTheme="majorHAnsi" w:cstheme="majorHAnsi"/>
          <w:sz w:val="24"/>
          <w:szCs w:val="24"/>
        </w:rPr>
        <w:t xml:space="preserve">In these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-neonicotinoid </w:t>
      </w:r>
      <w:r w:rsidR="00B94C1E" w:rsidRPr="00113D74">
        <w:rPr>
          <w:rFonts w:asciiTheme="majorHAnsi" w:hAnsiTheme="majorHAnsi" w:cstheme="majorHAnsi"/>
          <w:sz w:val="24"/>
          <w:szCs w:val="24"/>
        </w:rPr>
        <w:t xml:space="preserve">complexes, </w:t>
      </w:r>
      <w:r w:rsidR="00F3528F" w:rsidRPr="00113D74">
        <w:rPr>
          <w:rFonts w:asciiTheme="majorHAnsi" w:hAnsiTheme="majorHAnsi" w:cstheme="majorHAnsi"/>
          <w:sz w:val="24"/>
          <w:szCs w:val="24"/>
        </w:rPr>
        <w:t xml:space="preserve">the </w:t>
      </w:r>
      <w:r w:rsidR="00766BAE" w:rsidRPr="00113D74">
        <w:rPr>
          <w:rFonts w:asciiTheme="majorHAnsi" w:hAnsiTheme="majorHAnsi" w:cstheme="majorHAnsi"/>
          <w:sz w:val="24"/>
          <w:szCs w:val="24"/>
        </w:rPr>
        <w:t xml:space="preserve">two oxygens in the </w:t>
      </w:r>
      <w:r w:rsidR="00F3528F" w:rsidRPr="00113D74">
        <w:rPr>
          <w:rFonts w:asciiTheme="majorHAnsi" w:hAnsiTheme="majorHAnsi" w:cstheme="majorHAnsi"/>
          <w:sz w:val="24"/>
          <w:szCs w:val="24"/>
        </w:rPr>
        <w:t xml:space="preserve">nitro group of imidacloprid </w:t>
      </w:r>
      <w:r w:rsidR="00766BAE" w:rsidRPr="00113D74">
        <w:rPr>
          <w:rFonts w:asciiTheme="majorHAnsi" w:hAnsiTheme="majorHAnsi" w:cstheme="majorHAnsi"/>
          <w:sz w:val="24"/>
          <w:szCs w:val="24"/>
        </w:rPr>
        <w:t xml:space="preserve">formed hydrogen bonds with Arg57 in loop G and Lys140 in loop E (Fig. 1B), whereas </w:t>
      </w:r>
      <w:r w:rsidR="009C6DB2" w:rsidRPr="00113D74">
        <w:rPr>
          <w:rFonts w:asciiTheme="majorHAnsi" w:hAnsiTheme="majorHAnsi" w:cstheme="majorHAnsi"/>
          <w:sz w:val="24"/>
          <w:szCs w:val="24"/>
        </w:rPr>
        <w:t xml:space="preserve">the cyano group of thiacloprid </w:t>
      </w:r>
      <w:r w:rsidR="00F3528F" w:rsidRPr="00113D74">
        <w:rPr>
          <w:rFonts w:asciiTheme="majorHAnsi" w:hAnsiTheme="majorHAnsi" w:cstheme="majorHAnsi"/>
          <w:sz w:val="24"/>
          <w:szCs w:val="24"/>
        </w:rPr>
        <w:t xml:space="preserve">interacted </w:t>
      </w:r>
      <w:r w:rsidR="00766BAE" w:rsidRPr="00113D74">
        <w:rPr>
          <w:rFonts w:asciiTheme="majorHAnsi" w:hAnsiTheme="majorHAnsi" w:cstheme="majorHAnsi"/>
          <w:sz w:val="24"/>
          <w:szCs w:val="24"/>
        </w:rPr>
        <w:t xml:space="preserve">mainly </w:t>
      </w:r>
      <w:r w:rsidR="00F3528F" w:rsidRPr="00113D74">
        <w:rPr>
          <w:rFonts w:asciiTheme="majorHAnsi" w:hAnsiTheme="majorHAnsi" w:cstheme="majorHAnsi"/>
          <w:sz w:val="24"/>
          <w:szCs w:val="24"/>
        </w:rPr>
        <w:t>with Arg57</w:t>
      </w:r>
      <w:r w:rsidR="00766BAE" w:rsidRPr="00113D74">
        <w:rPr>
          <w:rFonts w:asciiTheme="majorHAnsi" w:hAnsiTheme="majorHAnsi" w:cstheme="majorHAnsi"/>
          <w:sz w:val="24"/>
          <w:szCs w:val="24"/>
        </w:rPr>
        <w:t xml:space="preserve"> (Fig. 1C)</w:t>
      </w:r>
      <w:r w:rsidR="00F3528F" w:rsidRPr="00113D74">
        <w:rPr>
          <w:rFonts w:asciiTheme="majorHAnsi" w:hAnsiTheme="majorHAnsi" w:cstheme="majorHAnsi"/>
          <w:sz w:val="24"/>
          <w:szCs w:val="24"/>
        </w:rPr>
        <w:t xml:space="preserve">. </w:t>
      </w:r>
      <w:r w:rsidR="00201401" w:rsidRPr="00113D74">
        <w:rPr>
          <w:rFonts w:asciiTheme="majorHAnsi" w:hAnsiTheme="majorHAnsi" w:cstheme="majorHAnsi"/>
          <w:sz w:val="24"/>
          <w:szCs w:val="24"/>
        </w:rPr>
        <w:t>In addition</w:t>
      </w:r>
      <w:r w:rsidR="009C6DB2" w:rsidRPr="00113D74">
        <w:rPr>
          <w:rFonts w:asciiTheme="majorHAnsi" w:hAnsiTheme="majorHAnsi" w:cstheme="majorHAnsi"/>
          <w:sz w:val="24"/>
          <w:szCs w:val="24"/>
        </w:rPr>
        <w:t>,</w:t>
      </w:r>
      <w:r w:rsidR="00F3528F" w:rsidRPr="00113D74">
        <w:rPr>
          <w:rFonts w:asciiTheme="majorHAnsi" w:hAnsiTheme="majorHAnsi" w:cstheme="majorHAnsi"/>
          <w:sz w:val="24"/>
          <w:szCs w:val="24"/>
        </w:rPr>
        <w:t xml:space="preserve"> </w:t>
      </w:r>
      <w:r w:rsidR="00201401" w:rsidRPr="00113D74">
        <w:rPr>
          <w:rFonts w:asciiTheme="majorHAnsi" w:hAnsiTheme="majorHAnsi" w:cstheme="majorHAnsi"/>
          <w:sz w:val="24"/>
          <w:szCs w:val="24"/>
        </w:rPr>
        <w:t xml:space="preserve">Glu78 in loop </w:t>
      </w:r>
      <w:r w:rsidR="0035418F" w:rsidRPr="00113D74">
        <w:rPr>
          <w:rFonts w:asciiTheme="majorHAnsi" w:hAnsiTheme="majorHAnsi" w:cstheme="majorHAnsi"/>
          <w:sz w:val="24"/>
          <w:szCs w:val="24"/>
        </w:rPr>
        <w:t>D</w:t>
      </w:r>
      <w:r w:rsidR="00201401" w:rsidRPr="00113D74">
        <w:rPr>
          <w:rFonts w:asciiTheme="majorHAnsi" w:hAnsiTheme="majorHAnsi" w:cstheme="majorHAnsi"/>
          <w:sz w:val="24"/>
          <w:szCs w:val="24"/>
        </w:rPr>
        <w:t xml:space="preserve"> </w:t>
      </w:r>
      <w:r w:rsidR="00BE0D73" w:rsidRPr="00113D74">
        <w:rPr>
          <w:rFonts w:asciiTheme="majorHAnsi" w:hAnsiTheme="majorHAnsi" w:cstheme="majorHAnsi"/>
          <w:sz w:val="24"/>
          <w:szCs w:val="24"/>
        </w:rPr>
        <w:t>was found to form</w:t>
      </w:r>
      <w:r w:rsidR="0035418F" w:rsidRPr="00113D74">
        <w:rPr>
          <w:rFonts w:asciiTheme="majorHAnsi" w:hAnsiTheme="majorHAnsi" w:cstheme="majorHAnsi"/>
          <w:sz w:val="24"/>
          <w:szCs w:val="24"/>
        </w:rPr>
        <w:t xml:space="preserve"> salt bridges with</w:t>
      </w:r>
      <w:r w:rsidR="00201401" w:rsidRPr="00113D74">
        <w:rPr>
          <w:rFonts w:asciiTheme="majorHAnsi" w:hAnsiTheme="majorHAnsi" w:cstheme="majorHAnsi"/>
          <w:sz w:val="24"/>
          <w:szCs w:val="24"/>
        </w:rPr>
        <w:t xml:space="preserve"> </w:t>
      </w:r>
      <w:r w:rsidR="009C6DB2" w:rsidRPr="00113D74">
        <w:rPr>
          <w:rFonts w:asciiTheme="majorHAnsi" w:hAnsiTheme="majorHAnsi" w:cstheme="majorHAnsi"/>
          <w:sz w:val="24"/>
          <w:szCs w:val="24"/>
        </w:rPr>
        <w:t>Arg5</w:t>
      </w:r>
      <w:r w:rsidR="00C926FA" w:rsidRPr="00113D74">
        <w:rPr>
          <w:rFonts w:asciiTheme="majorHAnsi" w:hAnsiTheme="majorHAnsi" w:cstheme="majorHAnsi" w:hint="eastAsia"/>
          <w:sz w:val="24"/>
          <w:szCs w:val="24"/>
        </w:rPr>
        <w:t>7</w:t>
      </w:r>
      <w:r w:rsidR="009C6DB2" w:rsidRPr="00113D74">
        <w:rPr>
          <w:rFonts w:asciiTheme="majorHAnsi" w:hAnsiTheme="majorHAnsi" w:cstheme="majorHAnsi"/>
          <w:sz w:val="24"/>
          <w:szCs w:val="24"/>
        </w:rPr>
        <w:t xml:space="preserve"> and Lys140</w:t>
      </w:r>
      <w:r w:rsidR="00BE0D73" w:rsidRPr="00113D74">
        <w:rPr>
          <w:rFonts w:asciiTheme="majorHAnsi" w:hAnsiTheme="majorHAnsi" w:cstheme="majorHAnsi"/>
          <w:sz w:val="24"/>
          <w:szCs w:val="24"/>
        </w:rPr>
        <w:t>, making</w:t>
      </w:r>
      <w:r w:rsidR="00305564" w:rsidRPr="00113D74">
        <w:rPr>
          <w:rFonts w:asciiTheme="majorHAnsi" w:hAnsiTheme="majorHAnsi" w:cstheme="majorHAnsi"/>
          <w:sz w:val="24"/>
          <w:szCs w:val="24"/>
        </w:rPr>
        <w:t xml:space="preserve"> a </w:t>
      </w:r>
      <w:r w:rsidR="00AD4792" w:rsidRPr="00113D74">
        <w:rPr>
          <w:rFonts w:asciiTheme="majorHAnsi" w:hAnsiTheme="majorHAnsi" w:cstheme="majorHAnsi"/>
          <w:sz w:val="24"/>
          <w:szCs w:val="24"/>
        </w:rPr>
        <w:t>“</w:t>
      </w:r>
      <w:r w:rsidR="00305564" w:rsidRPr="00113D74">
        <w:rPr>
          <w:rFonts w:asciiTheme="majorHAnsi" w:hAnsiTheme="majorHAnsi" w:cstheme="majorHAnsi"/>
          <w:sz w:val="24"/>
          <w:szCs w:val="24"/>
        </w:rPr>
        <w:t xml:space="preserve">loop </w:t>
      </w:r>
      <w:r w:rsidR="00766BAE" w:rsidRPr="00113D74">
        <w:rPr>
          <w:rFonts w:asciiTheme="majorHAnsi" w:hAnsiTheme="majorHAnsi" w:cstheme="majorHAnsi"/>
          <w:sz w:val="24"/>
          <w:szCs w:val="24"/>
        </w:rPr>
        <w:t>D</w:t>
      </w:r>
      <w:r w:rsidR="00305564" w:rsidRPr="00113D74">
        <w:rPr>
          <w:rFonts w:asciiTheme="majorHAnsi" w:hAnsiTheme="majorHAnsi" w:cstheme="majorHAnsi"/>
          <w:sz w:val="24"/>
          <w:szCs w:val="24"/>
        </w:rPr>
        <w:t>-E-</w:t>
      </w:r>
      <w:r w:rsidR="00766BAE" w:rsidRPr="00113D74">
        <w:rPr>
          <w:rFonts w:asciiTheme="majorHAnsi" w:hAnsiTheme="majorHAnsi" w:cstheme="majorHAnsi"/>
          <w:sz w:val="24"/>
          <w:szCs w:val="24"/>
        </w:rPr>
        <w:t>G</w:t>
      </w:r>
      <w:r w:rsidR="00305564" w:rsidRPr="00113D74">
        <w:rPr>
          <w:rFonts w:asciiTheme="majorHAnsi" w:hAnsiTheme="majorHAnsi" w:cstheme="majorHAnsi"/>
          <w:sz w:val="24"/>
          <w:szCs w:val="24"/>
        </w:rPr>
        <w:t xml:space="preserve"> triangle</w:t>
      </w:r>
      <w:r w:rsidR="00AD4792" w:rsidRPr="00113D74">
        <w:rPr>
          <w:rFonts w:asciiTheme="majorHAnsi" w:hAnsiTheme="majorHAnsi" w:cstheme="majorHAnsi"/>
          <w:sz w:val="24"/>
          <w:szCs w:val="24"/>
        </w:rPr>
        <w:t>”</w:t>
      </w:r>
      <w:r w:rsidR="0035418F" w:rsidRPr="00113D74">
        <w:rPr>
          <w:rFonts w:asciiTheme="majorHAnsi" w:hAnsiTheme="majorHAnsi" w:cstheme="majorHAnsi"/>
          <w:sz w:val="24"/>
          <w:szCs w:val="24"/>
        </w:rPr>
        <w:t xml:space="preserve"> </w:t>
      </w:r>
      <w:r w:rsidR="004232F4" w:rsidRPr="00113D74">
        <w:rPr>
          <w:rFonts w:asciiTheme="majorHAnsi" w:hAnsiTheme="majorHAnsi" w:cstheme="majorHAnsi"/>
          <w:sz w:val="24"/>
          <w:szCs w:val="24"/>
        </w:rPr>
        <w:t>(Fig. 1</w:t>
      </w:r>
      <w:r w:rsidR="00766BAE" w:rsidRPr="00113D74">
        <w:rPr>
          <w:rFonts w:asciiTheme="majorHAnsi" w:hAnsiTheme="majorHAnsi" w:cstheme="majorHAnsi"/>
          <w:sz w:val="24"/>
          <w:szCs w:val="24"/>
        </w:rPr>
        <w:t>, B, C</w:t>
      </w:r>
      <w:r w:rsidR="004232F4" w:rsidRPr="00113D74">
        <w:rPr>
          <w:rFonts w:asciiTheme="majorHAnsi" w:hAnsiTheme="majorHAnsi" w:cstheme="majorHAnsi"/>
          <w:sz w:val="24"/>
          <w:szCs w:val="24"/>
        </w:rPr>
        <w:t>)</w:t>
      </w:r>
      <w:r w:rsidR="00F3528F" w:rsidRPr="00113D74">
        <w:rPr>
          <w:rFonts w:asciiTheme="majorHAnsi" w:hAnsiTheme="majorHAnsi" w:cstheme="majorHAnsi"/>
          <w:sz w:val="24"/>
          <w:szCs w:val="24"/>
        </w:rPr>
        <w:t xml:space="preserve">. </w:t>
      </w:r>
    </w:p>
    <w:p w:rsidR="00484E10" w:rsidRPr="00113D74" w:rsidRDefault="00484E10" w:rsidP="00E86209">
      <w:pPr>
        <w:spacing w:line="360" w:lineRule="auto"/>
        <w:rPr>
          <w:rFonts w:asciiTheme="majorHAnsi" w:hAnsiTheme="majorHAnsi" w:cstheme="majorHAnsi"/>
          <w:sz w:val="24"/>
          <w:szCs w:val="24"/>
        </w:rPr>
      </w:pPr>
    </w:p>
    <w:p w:rsidR="005A05A6" w:rsidRPr="00113D74" w:rsidRDefault="006F0215" w:rsidP="005A05A6">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 xml:space="preserve">Effects of mutations on agonist actions of </w:t>
      </w:r>
      <w:r w:rsidR="005A05A6" w:rsidRPr="00113D74">
        <w:rPr>
          <w:rFonts w:asciiTheme="majorHAnsi" w:hAnsiTheme="majorHAnsi" w:cstheme="majorHAnsi"/>
          <w:i/>
          <w:sz w:val="24"/>
          <w:szCs w:val="24"/>
        </w:rPr>
        <w:t xml:space="preserve">ACh </w:t>
      </w:r>
      <w:r w:rsidR="002272D3" w:rsidRPr="00113D74">
        <w:rPr>
          <w:rFonts w:asciiTheme="majorHAnsi" w:hAnsiTheme="majorHAnsi" w:cstheme="majorHAnsi"/>
          <w:i/>
          <w:sz w:val="24"/>
          <w:szCs w:val="24"/>
        </w:rPr>
        <w:t xml:space="preserve">and </w:t>
      </w:r>
      <w:r w:rsidR="005A05A6" w:rsidRPr="00113D74">
        <w:rPr>
          <w:rFonts w:asciiTheme="majorHAnsi" w:hAnsiTheme="majorHAnsi" w:cstheme="majorHAnsi"/>
          <w:i/>
          <w:sz w:val="24"/>
          <w:szCs w:val="24"/>
        </w:rPr>
        <w:t>neonicotinoids on (Dα1)</w:t>
      </w:r>
      <w:r w:rsidR="005A05A6" w:rsidRPr="00113D74">
        <w:rPr>
          <w:rFonts w:asciiTheme="majorHAnsi" w:hAnsiTheme="majorHAnsi" w:cstheme="majorHAnsi"/>
          <w:i/>
          <w:sz w:val="24"/>
          <w:szCs w:val="24"/>
          <w:vertAlign w:val="subscript"/>
        </w:rPr>
        <w:t>3</w:t>
      </w:r>
      <w:r w:rsidR="005A05A6" w:rsidRPr="00113D74">
        <w:rPr>
          <w:rFonts w:asciiTheme="majorHAnsi" w:hAnsiTheme="majorHAnsi" w:cstheme="majorHAnsi"/>
          <w:i/>
          <w:sz w:val="24"/>
          <w:szCs w:val="24"/>
        </w:rPr>
        <w:t>(β2)</w:t>
      </w:r>
      <w:r w:rsidR="005A05A6" w:rsidRPr="00113D74">
        <w:rPr>
          <w:rFonts w:asciiTheme="majorHAnsi" w:hAnsiTheme="majorHAnsi" w:cstheme="majorHAnsi"/>
          <w:i/>
          <w:sz w:val="24"/>
          <w:szCs w:val="24"/>
          <w:vertAlign w:val="subscript"/>
        </w:rPr>
        <w:t>2</w:t>
      </w:r>
      <w:r w:rsidR="005A05A6" w:rsidRPr="00113D74">
        <w:rPr>
          <w:rFonts w:asciiTheme="majorHAnsi" w:hAnsiTheme="majorHAnsi" w:cstheme="majorHAnsi"/>
          <w:i/>
          <w:sz w:val="24"/>
          <w:szCs w:val="24"/>
        </w:rPr>
        <w:t xml:space="preserve"> and (Dα1)</w:t>
      </w:r>
      <w:r w:rsidR="005A05A6" w:rsidRPr="00113D74">
        <w:rPr>
          <w:rFonts w:asciiTheme="majorHAnsi" w:hAnsiTheme="majorHAnsi" w:cstheme="majorHAnsi"/>
          <w:i/>
          <w:sz w:val="24"/>
          <w:szCs w:val="24"/>
          <w:vertAlign w:val="subscript"/>
        </w:rPr>
        <w:t>2</w:t>
      </w:r>
      <w:r w:rsidR="005A05A6" w:rsidRPr="00113D74">
        <w:rPr>
          <w:rFonts w:asciiTheme="majorHAnsi" w:hAnsiTheme="majorHAnsi" w:cstheme="majorHAnsi"/>
          <w:i/>
          <w:sz w:val="24"/>
          <w:szCs w:val="24"/>
        </w:rPr>
        <w:t>(β2)</w:t>
      </w:r>
      <w:r w:rsidR="005A05A6" w:rsidRPr="00113D74">
        <w:rPr>
          <w:rFonts w:asciiTheme="majorHAnsi" w:hAnsiTheme="majorHAnsi" w:cstheme="majorHAnsi"/>
          <w:i/>
          <w:sz w:val="24"/>
          <w:szCs w:val="24"/>
          <w:vertAlign w:val="subscript"/>
        </w:rPr>
        <w:t>3</w:t>
      </w:r>
      <w:r w:rsidR="005A05A6" w:rsidRPr="00113D74">
        <w:rPr>
          <w:rFonts w:asciiTheme="majorHAnsi" w:hAnsiTheme="majorHAnsi" w:cstheme="majorHAnsi"/>
          <w:i/>
          <w:sz w:val="24"/>
          <w:szCs w:val="24"/>
        </w:rPr>
        <w:t xml:space="preserve"> </w:t>
      </w:r>
      <w:r w:rsidR="00427E07" w:rsidRPr="00113D74">
        <w:rPr>
          <w:rFonts w:asciiTheme="majorHAnsi" w:hAnsiTheme="majorHAnsi" w:cstheme="majorHAnsi"/>
          <w:i/>
          <w:sz w:val="24"/>
          <w:szCs w:val="24"/>
        </w:rPr>
        <w:t>nACh receptor</w:t>
      </w:r>
      <w:r w:rsidR="005A05A6" w:rsidRPr="00113D74">
        <w:rPr>
          <w:rFonts w:asciiTheme="majorHAnsi" w:hAnsiTheme="majorHAnsi" w:cstheme="majorHAnsi"/>
          <w:i/>
          <w:sz w:val="24"/>
          <w:szCs w:val="24"/>
        </w:rPr>
        <w:t>s</w:t>
      </w:r>
    </w:p>
    <w:p w:rsidR="001010F2" w:rsidRPr="00113D74" w:rsidRDefault="0071389A"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To </w:t>
      </w:r>
      <w:r w:rsidR="0062389E" w:rsidRPr="00113D74">
        <w:rPr>
          <w:rFonts w:asciiTheme="majorHAnsi" w:hAnsiTheme="majorHAnsi" w:cstheme="majorHAnsi"/>
          <w:sz w:val="24"/>
          <w:szCs w:val="24"/>
        </w:rPr>
        <w:t>explore</w:t>
      </w:r>
      <w:r w:rsidRPr="00113D74">
        <w:rPr>
          <w:rFonts w:asciiTheme="majorHAnsi" w:hAnsiTheme="majorHAnsi" w:cstheme="majorHAnsi"/>
          <w:sz w:val="24"/>
          <w:szCs w:val="24"/>
        </w:rPr>
        <w:t xml:space="preserve"> the </w:t>
      </w:r>
      <w:r w:rsidR="00427E07" w:rsidRPr="00113D74">
        <w:rPr>
          <w:rFonts w:asciiTheme="majorHAnsi" w:hAnsiTheme="majorHAnsi" w:cstheme="majorHAnsi"/>
          <w:sz w:val="24"/>
          <w:szCs w:val="24"/>
        </w:rPr>
        <w:t>nACh receptor</w:t>
      </w:r>
      <w:r w:rsidR="006836E3" w:rsidRPr="00113D74">
        <w:rPr>
          <w:rFonts w:asciiTheme="majorHAnsi" w:hAnsiTheme="majorHAnsi" w:cstheme="majorHAnsi"/>
          <w:sz w:val="24"/>
          <w:szCs w:val="24"/>
        </w:rPr>
        <w:t>-neonicotinoid interactions</w:t>
      </w:r>
      <w:r w:rsidRPr="00113D74">
        <w:rPr>
          <w:rFonts w:asciiTheme="majorHAnsi" w:hAnsiTheme="majorHAnsi" w:cstheme="majorHAnsi"/>
          <w:sz w:val="24"/>
          <w:szCs w:val="24"/>
        </w:rPr>
        <w:t xml:space="preserve"> </w:t>
      </w:r>
      <w:r w:rsidR="0035418F" w:rsidRPr="00113D74">
        <w:rPr>
          <w:rFonts w:asciiTheme="majorHAnsi" w:hAnsiTheme="majorHAnsi" w:cstheme="majorHAnsi"/>
          <w:sz w:val="24"/>
          <w:szCs w:val="24"/>
        </w:rPr>
        <w:t xml:space="preserve">observed </w:t>
      </w:r>
      <w:r w:rsidRPr="00113D74">
        <w:rPr>
          <w:rFonts w:asciiTheme="majorHAnsi" w:hAnsiTheme="majorHAnsi" w:cstheme="majorHAnsi"/>
          <w:sz w:val="24"/>
          <w:szCs w:val="24"/>
        </w:rPr>
        <w:t xml:space="preserve">in </w:t>
      </w:r>
      <w:r w:rsidR="0035418F" w:rsidRPr="00113D74">
        <w:rPr>
          <w:rFonts w:asciiTheme="majorHAnsi" w:hAnsiTheme="majorHAnsi" w:cstheme="majorHAnsi"/>
          <w:sz w:val="24"/>
          <w:szCs w:val="24"/>
        </w:rPr>
        <w:t xml:space="preserve">the </w:t>
      </w:r>
      <w:r w:rsidRPr="00113D74">
        <w:rPr>
          <w:rFonts w:asciiTheme="majorHAnsi" w:hAnsiTheme="majorHAnsi" w:cstheme="majorHAnsi"/>
          <w:sz w:val="24"/>
          <w:szCs w:val="24"/>
        </w:rPr>
        <w:t>(Dα1)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35418F" w:rsidRPr="00113D74">
        <w:rPr>
          <w:rFonts w:asciiTheme="majorHAnsi" w:hAnsiTheme="majorHAnsi" w:cstheme="majorHAnsi"/>
          <w:sz w:val="24"/>
          <w:szCs w:val="24"/>
        </w:rPr>
        <w:t xml:space="preserve"> models</w:t>
      </w:r>
      <w:r w:rsidR="00225646" w:rsidRPr="00113D74">
        <w:rPr>
          <w:rFonts w:asciiTheme="majorHAnsi" w:hAnsiTheme="majorHAnsi" w:cstheme="majorHAnsi"/>
          <w:sz w:val="24"/>
          <w:szCs w:val="24"/>
        </w:rPr>
        <w:t xml:space="preserve"> (Fig. 1</w:t>
      </w:r>
      <w:r w:rsidR="0035418F" w:rsidRPr="00113D74">
        <w:rPr>
          <w:rFonts w:asciiTheme="majorHAnsi" w:hAnsiTheme="majorHAnsi" w:cstheme="majorHAnsi"/>
          <w:sz w:val="24"/>
          <w:szCs w:val="24"/>
        </w:rPr>
        <w:t>A, B</w:t>
      </w:r>
      <w:r w:rsidR="00225646" w:rsidRPr="00113D74">
        <w:rPr>
          <w:rFonts w:asciiTheme="majorHAnsi" w:hAnsiTheme="majorHAnsi" w:cstheme="majorHAnsi"/>
          <w:sz w:val="24"/>
          <w:szCs w:val="24"/>
        </w:rPr>
        <w:t>)</w:t>
      </w:r>
      <w:r w:rsidR="006F0215" w:rsidRPr="00113D74">
        <w:rPr>
          <w:rFonts w:asciiTheme="majorHAnsi" w:hAnsiTheme="majorHAnsi" w:cstheme="majorHAnsi"/>
          <w:sz w:val="24"/>
          <w:szCs w:val="24"/>
        </w:rPr>
        <w:t xml:space="preserve">, </w:t>
      </w:r>
      <w:r w:rsidRPr="00113D74">
        <w:rPr>
          <w:rFonts w:asciiTheme="majorHAnsi" w:hAnsiTheme="majorHAnsi" w:cstheme="majorHAnsi"/>
          <w:sz w:val="24"/>
          <w:szCs w:val="24"/>
        </w:rPr>
        <w:t>Arg57</w:t>
      </w:r>
      <w:r w:rsidR="00B55261" w:rsidRPr="00113D74">
        <w:rPr>
          <w:rFonts w:asciiTheme="majorHAnsi" w:hAnsiTheme="majorHAnsi" w:cstheme="majorHAnsi"/>
          <w:sz w:val="24"/>
          <w:szCs w:val="24"/>
        </w:rPr>
        <w:t xml:space="preserve"> in loop G, </w:t>
      </w:r>
      <w:r w:rsidRPr="00113D74">
        <w:rPr>
          <w:rFonts w:asciiTheme="majorHAnsi" w:hAnsiTheme="majorHAnsi" w:cstheme="majorHAnsi"/>
          <w:sz w:val="24"/>
          <w:szCs w:val="24"/>
        </w:rPr>
        <w:t>Lys140</w:t>
      </w:r>
      <w:r w:rsidR="006F0215" w:rsidRPr="00113D74">
        <w:rPr>
          <w:rFonts w:asciiTheme="majorHAnsi" w:hAnsiTheme="majorHAnsi" w:cstheme="majorHAnsi"/>
          <w:sz w:val="24"/>
          <w:szCs w:val="24"/>
        </w:rPr>
        <w:t xml:space="preserve"> </w:t>
      </w:r>
      <w:r w:rsidR="00B55261" w:rsidRPr="00113D74">
        <w:rPr>
          <w:rFonts w:asciiTheme="majorHAnsi" w:hAnsiTheme="majorHAnsi" w:cstheme="majorHAnsi"/>
          <w:sz w:val="24"/>
          <w:szCs w:val="24"/>
        </w:rPr>
        <w:t xml:space="preserve">in loop E and Glu78 in loop D </w:t>
      </w:r>
      <w:r w:rsidR="006F0215" w:rsidRPr="00113D74">
        <w:rPr>
          <w:rFonts w:asciiTheme="majorHAnsi" w:hAnsiTheme="majorHAnsi" w:cstheme="majorHAnsi"/>
          <w:sz w:val="24"/>
          <w:szCs w:val="24"/>
        </w:rPr>
        <w:t>were mutated to serine</w:t>
      </w:r>
      <w:r w:rsidR="00B55261" w:rsidRPr="00113D74">
        <w:rPr>
          <w:rFonts w:asciiTheme="majorHAnsi" w:hAnsiTheme="majorHAnsi" w:cstheme="majorHAnsi"/>
          <w:sz w:val="24"/>
          <w:szCs w:val="24"/>
        </w:rPr>
        <w:t xml:space="preserve">, </w:t>
      </w:r>
      <w:r w:rsidR="006F0215" w:rsidRPr="00113D74">
        <w:rPr>
          <w:rFonts w:asciiTheme="majorHAnsi" w:hAnsiTheme="majorHAnsi" w:cstheme="majorHAnsi"/>
          <w:sz w:val="24"/>
          <w:szCs w:val="24"/>
        </w:rPr>
        <w:t>threonine</w:t>
      </w:r>
      <w:r w:rsidR="00B55261" w:rsidRPr="00113D74">
        <w:rPr>
          <w:rFonts w:asciiTheme="majorHAnsi" w:hAnsiTheme="majorHAnsi" w:cstheme="majorHAnsi"/>
          <w:sz w:val="24"/>
          <w:szCs w:val="24"/>
        </w:rPr>
        <w:t xml:space="preserve"> and lysine</w:t>
      </w:r>
      <w:r w:rsidRPr="00113D74">
        <w:rPr>
          <w:rFonts w:asciiTheme="majorHAnsi" w:hAnsiTheme="majorHAnsi" w:cstheme="majorHAnsi"/>
          <w:sz w:val="24"/>
          <w:szCs w:val="24"/>
        </w:rPr>
        <w:t>, respectively,</w:t>
      </w:r>
      <w:r w:rsidR="006F0215" w:rsidRPr="00113D74">
        <w:rPr>
          <w:rFonts w:asciiTheme="majorHAnsi" w:hAnsiTheme="majorHAnsi" w:cstheme="majorHAnsi"/>
          <w:sz w:val="24"/>
          <w:szCs w:val="24"/>
        </w:rPr>
        <w:t xml:space="preserve"> </w:t>
      </w:r>
      <w:r w:rsidR="008A389F" w:rsidRPr="00113D74">
        <w:rPr>
          <w:rFonts w:asciiTheme="majorHAnsi" w:hAnsiTheme="majorHAnsi" w:cstheme="majorHAnsi"/>
          <w:sz w:val="24"/>
          <w:szCs w:val="24"/>
        </w:rPr>
        <w:t>which</w:t>
      </w:r>
      <w:r w:rsidR="006F0215" w:rsidRPr="00113D74">
        <w:rPr>
          <w:rFonts w:asciiTheme="majorHAnsi" w:hAnsiTheme="majorHAnsi" w:cstheme="majorHAnsi"/>
          <w:sz w:val="24"/>
          <w:szCs w:val="24"/>
        </w:rPr>
        <w:t xml:space="preserve"> are </w:t>
      </w:r>
      <w:r w:rsidR="008C10D2" w:rsidRPr="00113D74">
        <w:rPr>
          <w:rFonts w:asciiTheme="majorHAnsi" w:hAnsiTheme="majorHAnsi" w:cstheme="majorHAnsi"/>
          <w:sz w:val="24"/>
          <w:szCs w:val="24"/>
        </w:rPr>
        <w:t>corresponding amino acids</w:t>
      </w:r>
      <w:r w:rsidR="006F0215" w:rsidRPr="00113D74">
        <w:rPr>
          <w:rFonts w:asciiTheme="majorHAnsi" w:hAnsiTheme="majorHAnsi" w:cstheme="majorHAnsi"/>
          <w:sz w:val="24"/>
          <w:szCs w:val="24"/>
        </w:rPr>
        <w:t xml:space="preserve"> in </w:t>
      </w:r>
      <w:r w:rsidR="004A471D" w:rsidRPr="00113D74">
        <w:rPr>
          <w:rFonts w:asciiTheme="majorHAnsi" w:hAnsiTheme="majorHAnsi" w:cstheme="majorHAnsi"/>
          <w:sz w:val="24"/>
          <w:szCs w:val="24"/>
        </w:rPr>
        <w:t xml:space="preserve">the </w:t>
      </w:r>
      <w:r w:rsidR="006F0215" w:rsidRPr="00113D74">
        <w:rPr>
          <w:rFonts w:asciiTheme="majorHAnsi" w:hAnsiTheme="majorHAnsi" w:cstheme="majorHAnsi"/>
          <w:sz w:val="24"/>
          <w:szCs w:val="24"/>
        </w:rPr>
        <w:t>human α4 subunit</w:t>
      </w:r>
      <w:r w:rsidR="0035418F" w:rsidRPr="00113D74">
        <w:rPr>
          <w:rFonts w:asciiTheme="majorHAnsi" w:hAnsiTheme="majorHAnsi" w:cstheme="majorHAnsi"/>
          <w:sz w:val="24"/>
          <w:szCs w:val="24"/>
        </w:rPr>
        <w:t xml:space="preserve"> (Fig. </w:t>
      </w:r>
      <w:r w:rsidR="008E2556" w:rsidRPr="00113D74">
        <w:rPr>
          <w:rFonts w:asciiTheme="majorHAnsi" w:hAnsiTheme="majorHAnsi" w:cstheme="majorHAnsi"/>
          <w:sz w:val="24"/>
          <w:szCs w:val="24"/>
        </w:rPr>
        <w:t>2</w:t>
      </w:r>
      <w:r w:rsidR="0035418F" w:rsidRPr="00113D74">
        <w:rPr>
          <w:rFonts w:asciiTheme="majorHAnsi" w:hAnsiTheme="majorHAnsi" w:cstheme="majorHAnsi"/>
          <w:sz w:val="24"/>
          <w:szCs w:val="24"/>
        </w:rPr>
        <w:t>)</w:t>
      </w:r>
      <w:r w:rsidRPr="00113D74">
        <w:rPr>
          <w:rFonts w:asciiTheme="majorHAnsi" w:hAnsiTheme="majorHAnsi" w:cstheme="majorHAnsi"/>
          <w:sz w:val="24"/>
          <w:szCs w:val="24"/>
        </w:rPr>
        <w:t xml:space="preserve">, and the agonist actions of ACh, imidacloprid and thiacloprid on </w:t>
      </w:r>
      <w:r w:rsidR="004A471D" w:rsidRPr="00113D74">
        <w:rPr>
          <w:rFonts w:asciiTheme="majorHAnsi" w:hAnsiTheme="majorHAnsi" w:cstheme="majorHAnsi"/>
          <w:sz w:val="24"/>
          <w:szCs w:val="24"/>
        </w:rPr>
        <w:t xml:space="preserve">the </w:t>
      </w:r>
      <w:r w:rsidRPr="00113D74">
        <w:rPr>
          <w:rFonts w:asciiTheme="majorHAnsi" w:hAnsiTheme="majorHAnsi" w:cstheme="majorHAnsi"/>
          <w:sz w:val="24"/>
          <w:szCs w:val="24"/>
        </w:rPr>
        <w:t xml:space="preserve">wild type and </w:t>
      </w:r>
      <w:r w:rsidR="006F0215" w:rsidRPr="00113D74">
        <w:rPr>
          <w:rFonts w:asciiTheme="majorHAnsi" w:hAnsiTheme="majorHAnsi" w:cstheme="majorHAnsi"/>
          <w:sz w:val="24"/>
          <w:szCs w:val="24"/>
        </w:rPr>
        <w:t>mutant</w:t>
      </w:r>
      <w:r w:rsidRPr="00113D74">
        <w:rPr>
          <w:rFonts w:asciiTheme="majorHAnsi" w:hAnsiTheme="majorHAnsi" w:cstheme="majorHAnsi"/>
          <w:sz w:val="24"/>
          <w:szCs w:val="24"/>
        </w:rPr>
        <w:t xml:space="preserve"> </w:t>
      </w:r>
      <w:r w:rsidR="008C10D2" w:rsidRPr="00113D74">
        <w:rPr>
          <w:rFonts w:asciiTheme="majorHAnsi" w:hAnsiTheme="majorHAnsi" w:cstheme="majorHAnsi"/>
          <w:sz w:val="24"/>
          <w:szCs w:val="24"/>
        </w:rPr>
        <w:t>(Dα1)</w:t>
      </w:r>
      <w:r w:rsidR="008C10D2" w:rsidRPr="00113D74">
        <w:rPr>
          <w:rFonts w:asciiTheme="majorHAnsi" w:hAnsiTheme="majorHAnsi" w:cstheme="majorHAnsi"/>
          <w:sz w:val="24"/>
          <w:szCs w:val="24"/>
          <w:vertAlign w:val="subscript"/>
        </w:rPr>
        <w:t>3</w:t>
      </w:r>
      <w:r w:rsidR="008C10D2" w:rsidRPr="00113D74">
        <w:rPr>
          <w:rFonts w:asciiTheme="majorHAnsi" w:hAnsiTheme="majorHAnsi" w:cstheme="majorHAnsi"/>
          <w:sz w:val="24"/>
          <w:szCs w:val="24"/>
        </w:rPr>
        <w:t>(β2)</w:t>
      </w:r>
      <w:r w:rsidR="008C10D2" w:rsidRPr="00113D74">
        <w:rPr>
          <w:rFonts w:asciiTheme="majorHAnsi" w:hAnsiTheme="majorHAnsi" w:cstheme="majorHAnsi"/>
          <w:sz w:val="24"/>
          <w:szCs w:val="24"/>
          <w:vertAlign w:val="subscript"/>
        </w:rPr>
        <w:t>2</w:t>
      </w:r>
      <w:r w:rsidR="008C10D2" w:rsidRPr="00113D74">
        <w:rPr>
          <w:rFonts w:asciiTheme="majorHAnsi" w:hAnsiTheme="majorHAnsi" w:cstheme="majorHAnsi"/>
          <w:sz w:val="24"/>
          <w:szCs w:val="24"/>
        </w:rPr>
        <w:t xml:space="preserve"> and (Dα1)</w:t>
      </w:r>
      <w:r w:rsidR="008C10D2" w:rsidRPr="00113D74">
        <w:rPr>
          <w:rFonts w:asciiTheme="majorHAnsi" w:hAnsiTheme="majorHAnsi" w:cstheme="majorHAnsi"/>
          <w:sz w:val="24"/>
          <w:szCs w:val="24"/>
          <w:vertAlign w:val="subscript"/>
        </w:rPr>
        <w:t>2</w:t>
      </w:r>
      <w:r w:rsidR="008C10D2" w:rsidRPr="00113D74">
        <w:rPr>
          <w:rFonts w:asciiTheme="majorHAnsi" w:hAnsiTheme="majorHAnsi" w:cstheme="majorHAnsi"/>
          <w:sz w:val="24"/>
          <w:szCs w:val="24"/>
        </w:rPr>
        <w:t>(β2)</w:t>
      </w:r>
      <w:r w:rsidR="008C10D2" w:rsidRPr="00113D74">
        <w:rPr>
          <w:rFonts w:asciiTheme="majorHAnsi" w:hAnsiTheme="majorHAnsi" w:cstheme="majorHAnsi"/>
          <w:sz w:val="24"/>
          <w:szCs w:val="24"/>
          <w:vertAlign w:val="subscript"/>
        </w:rPr>
        <w:t>3</w:t>
      </w:r>
      <w:r w:rsidR="008C10D2"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8C10D2" w:rsidRPr="00113D74">
        <w:rPr>
          <w:rFonts w:asciiTheme="majorHAnsi" w:hAnsiTheme="majorHAnsi" w:cstheme="majorHAnsi"/>
          <w:sz w:val="24"/>
          <w:szCs w:val="24"/>
        </w:rPr>
        <w:t>s</w:t>
      </w:r>
      <w:r w:rsidRPr="00113D74">
        <w:rPr>
          <w:rFonts w:asciiTheme="majorHAnsi" w:hAnsiTheme="majorHAnsi" w:cstheme="majorHAnsi"/>
          <w:sz w:val="24"/>
          <w:szCs w:val="24"/>
        </w:rPr>
        <w:t xml:space="preserve"> </w:t>
      </w:r>
      <w:r w:rsidR="006F0215" w:rsidRPr="00113D74">
        <w:rPr>
          <w:rFonts w:asciiTheme="majorHAnsi" w:hAnsiTheme="majorHAnsi" w:cstheme="majorHAnsi"/>
          <w:sz w:val="24"/>
          <w:szCs w:val="24"/>
        </w:rPr>
        <w:t xml:space="preserve">expressed in </w:t>
      </w:r>
      <w:r w:rsidR="006F0215" w:rsidRPr="00113D74">
        <w:rPr>
          <w:rFonts w:asciiTheme="majorHAnsi" w:hAnsiTheme="majorHAnsi" w:cstheme="majorHAnsi"/>
          <w:i/>
          <w:sz w:val="24"/>
          <w:szCs w:val="24"/>
        </w:rPr>
        <w:t>Xenopus</w:t>
      </w:r>
      <w:r w:rsidR="006F0215" w:rsidRPr="00113D74">
        <w:rPr>
          <w:rFonts w:asciiTheme="majorHAnsi" w:hAnsiTheme="majorHAnsi" w:cstheme="majorHAnsi"/>
          <w:sz w:val="24"/>
          <w:szCs w:val="24"/>
        </w:rPr>
        <w:t xml:space="preserve"> oocytes </w:t>
      </w:r>
      <w:r w:rsidRPr="00113D74">
        <w:rPr>
          <w:rFonts w:asciiTheme="majorHAnsi" w:hAnsiTheme="majorHAnsi" w:cstheme="majorHAnsi"/>
          <w:sz w:val="24"/>
          <w:szCs w:val="24"/>
        </w:rPr>
        <w:t>were measured</w:t>
      </w:r>
      <w:r w:rsidR="006F0215" w:rsidRPr="00113D74">
        <w:rPr>
          <w:rFonts w:asciiTheme="majorHAnsi" w:hAnsiTheme="majorHAnsi" w:cstheme="majorHAnsi"/>
          <w:sz w:val="24"/>
          <w:szCs w:val="24"/>
        </w:rPr>
        <w:t xml:space="preserve"> by voltage</w:t>
      </w:r>
      <w:r w:rsidR="00A11999" w:rsidRPr="00113D74">
        <w:rPr>
          <w:rFonts w:asciiTheme="majorHAnsi" w:hAnsiTheme="majorHAnsi" w:cstheme="majorHAnsi" w:hint="eastAsia"/>
          <w:sz w:val="24"/>
          <w:szCs w:val="24"/>
        </w:rPr>
        <w:t>-</w:t>
      </w:r>
      <w:r w:rsidR="006F0215" w:rsidRPr="00113D74">
        <w:rPr>
          <w:rFonts w:asciiTheme="majorHAnsi" w:hAnsiTheme="majorHAnsi" w:cstheme="majorHAnsi"/>
          <w:sz w:val="24"/>
          <w:szCs w:val="24"/>
        </w:rPr>
        <w:t xml:space="preserve">clamp electrophysiology. </w:t>
      </w:r>
    </w:p>
    <w:p w:rsidR="008C10D2" w:rsidRPr="00113D74" w:rsidRDefault="008C10D2" w:rsidP="00E86209">
      <w:pPr>
        <w:spacing w:line="360" w:lineRule="auto"/>
        <w:rPr>
          <w:rFonts w:asciiTheme="majorHAnsi" w:hAnsiTheme="majorHAnsi" w:cstheme="majorHAnsi"/>
          <w:sz w:val="24"/>
          <w:szCs w:val="24"/>
        </w:rPr>
      </w:pPr>
    </w:p>
    <w:p w:rsidR="00AA0FED" w:rsidRPr="00DF41BA" w:rsidRDefault="008E7D40" w:rsidP="00E86209">
      <w:pPr>
        <w:spacing w:line="360" w:lineRule="auto"/>
        <w:rPr>
          <w:rFonts w:asciiTheme="majorHAnsi" w:hAnsiTheme="majorHAnsi" w:cstheme="majorHAnsi"/>
          <w:sz w:val="24"/>
          <w:szCs w:val="24"/>
        </w:rPr>
      </w:pPr>
      <w:r w:rsidRPr="00DF41BA">
        <w:rPr>
          <w:rFonts w:asciiTheme="majorHAnsi" w:hAnsiTheme="majorHAnsi" w:cstheme="majorHAnsi"/>
          <w:sz w:val="24"/>
          <w:szCs w:val="24"/>
        </w:rPr>
        <w:t xml:space="preserve">ACh showed </w:t>
      </w:r>
      <w:r w:rsidR="00003E41" w:rsidRPr="00DF41BA">
        <w:rPr>
          <w:rFonts w:asciiTheme="majorHAnsi" w:hAnsiTheme="majorHAnsi" w:cstheme="majorHAnsi" w:hint="eastAsia"/>
          <w:sz w:val="24"/>
          <w:szCs w:val="24"/>
        </w:rPr>
        <w:t xml:space="preserve">agonist action for the </w:t>
      </w:r>
      <w:r w:rsidR="003F4050" w:rsidRPr="00DF41BA">
        <w:rPr>
          <w:rFonts w:asciiTheme="majorHAnsi" w:hAnsiTheme="majorHAnsi" w:cstheme="majorHAnsi"/>
          <w:sz w:val="24"/>
          <w:szCs w:val="24"/>
        </w:rPr>
        <w:t>mutant</w:t>
      </w:r>
      <w:r w:rsidR="003F4050" w:rsidRPr="00DF41BA">
        <w:rPr>
          <w:rFonts w:asciiTheme="majorHAnsi" w:hAnsiTheme="majorHAnsi" w:cstheme="majorHAnsi" w:hint="eastAsia"/>
          <w:sz w:val="24"/>
          <w:szCs w:val="24"/>
        </w:rPr>
        <w:t xml:space="preserve"> as </w:t>
      </w:r>
      <w:r w:rsidR="002D1476" w:rsidRPr="00DF41BA">
        <w:rPr>
          <w:rFonts w:asciiTheme="majorHAnsi" w:hAnsiTheme="majorHAnsi" w:cstheme="majorHAnsi" w:hint="eastAsia"/>
          <w:sz w:val="24"/>
          <w:szCs w:val="24"/>
        </w:rPr>
        <w:t>well as</w:t>
      </w:r>
      <w:r w:rsidR="00222796" w:rsidRPr="00DF41BA">
        <w:rPr>
          <w:rFonts w:asciiTheme="majorHAnsi" w:hAnsiTheme="majorHAnsi" w:cstheme="majorHAnsi" w:hint="eastAsia"/>
          <w:sz w:val="24"/>
          <w:szCs w:val="24"/>
        </w:rPr>
        <w:t xml:space="preserve"> </w:t>
      </w:r>
      <w:r w:rsidR="003F4050" w:rsidRPr="00DF41BA">
        <w:rPr>
          <w:rFonts w:asciiTheme="majorHAnsi" w:hAnsiTheme="majorHAnsi" w:cstheme="majorHAnsi" w:hint="eastAsia"/>
          <w:sz w:val="24"/>
          <w:szCs w:val="24"/>
        </w:rPr>
        <w:t xml:space="preserve">the </w:t>
      </w:r>
      <w:r w:rsidR="00003E41" w:rsidRPr="00DF41BA">
        <w:rPr>
          <w:rFonts w:asciiTheme="majorHAnsi" w:hAnsiTheme="majorHAnsi" w:cstheme="majorHAnsi" w:hint="eastAsia"/>
          <w:sz w:val="24"/>
          <w:szCs w:val="24"/>
        </w:rPr>
        <w:t xml:space="preserve">wild type </w:t>
      </w:r>
      <w:r w:rsidR="00003E41" w:rsidRPr="00DF41BA">
        <w:rPr>
          <w:rFonts w:asciiTheme="majorHAnsi" w:hAnsiTheme="majorHAnsi" w:cstheme="majorHAnsi"/>
          <w:sz w:val="24"/>
          <w:szCs w:val="24"/>
        </w:rPr>
        <w:t>(Dα1)</w:t>
      </w:r>
      <w:r w:rsidR="00003E41" w:rsidRPr="00DF41BA">
        <w:rPr>
          <w:rFonts w:asciiTheme="majorHAnsi" w:hAnsiTheme="majorHAnsi" w:cstheme="majorHAnsi"/>
          <w:sz w:val="24"/>
          <w:szCs w:val="24"/>
          <w:vertAlign w:val="subscript"/>
        </w:rPr>
        <w:t>3</w:t>
      </w:r>
      <w:r w:rsidR="00003E41" w:rsidRPr="00DF41BA">
        <w:rPr>
          <w:rFonts w:asciiTheme="majorHAnsi" w:hAnsiTheme="majorHAnsi" w:cstheme="majorHAnsi"/>
          <w:sz w:val="24"/>
          <w:szCs w:val="24"/>
        </w:rPr>
        <w:t>(β2)</w:t>
      </w:r>
      <w:r w:rsidR="00003E41" w:rsidRPr="00DF41BA">
        <w:rPr>
          <w:rFonts w:asciiTheme="majorHAnsi" w:hAnsiTheme="majorHAnsi" w:cstheme="majorHAnsi"/>
          <w:sz w:val="24"/>
          <w:szCs w:val="24"/>
          <w:vertAlign w:val="subscript"/>
        </w:rPr>
        <w:t>2</w:t>
      </w:r>
      <w:r w:rsidR="00003E41" w:rsidRPr="00DF41BA">
        <w:rPr>
          <w:rFonts w:asciiTheme="majorHAnsi" w:hAnsiTheme="majorHAnsi" w:cstheme="majorHAnsi"/>
          <w:sz w:val="24"/>
          <w:szCs w:val="24"/>
        </w:rPr>
        <w:t xml:space="preserve"> and (Dα1)</w:t>
      </w:r>
      <w:r w:rsidR="00003E41" w:rsidRPr="00DF41BA">
        <w:rPr>
          <w:rFonts w:asciiTheme="majorHAnsi" w:hAnsiTheme="majorHAnsi" w:cstheme="majorHAnsi"/>
          <w:sz w:val="24"/>
          <w:szCs w:val="24"/>
          <w:vertAlign w:val="subscript"/>
        </w:rPr>
        <w:t>2</w:t>
      </w:r>
      <w:r w:rsidR="00003E41" w:rsidRPr="00DF41BA">
        <w:rPr>
          <w:rFonts w:asciiTheme="majorHAnsi" w:hAnsiTheme="majorHAnsi" w:cstheme="majorHAnsi"/>
          <w:sz w:val="24"/>
          <w:szCs w:val="24"/>
        </w:rPr>
        <w:t>(β2)</w:t>
      </w:r>
      <w:r w:rsidR="00003E41" w:rsidRPr="00DF41BA">
        <w:rPr>
          <w:rFonts w:asciiTheme="majorHAnsi" w:hAnsiTheme="majorHAnsi" w:cstheme="majorHAnsi"/>
          <w:sz w:val="24"/>
          <w:szCs w:val="24"/>
          <w:vertAlign w:val="subscript"/>
        </w:rPr>
        <w:t>3</w:t>
      </w:r>
      <w:r w:rsidR="00003E41"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003E41" w:rsidRPr="00DF41BA">
        <w:rPr>
          <w:rFonts w:asciiTheme="majorHAnsi" w:hAnsiTheme="majorHAnsi" w:cstheme="majorHAnsi"/>
          <w:sz w:val="24"/>
          <w:szCs w:val="24"/>
        </w:rPr>
        <w:t>s</w:t>
      </w:r>
      <w:r w:rsidR="00003E41" w:rsidRPr="00DF41BA">
        <w:rPr>
          <w:rFonts w:asciiTheme="majorHAnsi" w:hAnsiTheme="majorHAnsi" w:cstheme="majorHAnsi" w:hint="eastAsia"/>
          <w:sz w:val="24"/>
          <w:szCs w:val="24"/>
        </w:rPr>
        <w:t xml:space="preserve"> tested (Fig. 3)</w:t>
      </w:r>
      <w:r w:rsidR="00003E41" w:rsidRPr="00DF41BA">
        <w:rPr>
          <w:rFonts w:asciiTheme="majorHAnsi" w:hAnsiTheme="majorHAnsi" w:cstheme="majorHAnsi"/>
          <w:sz w:val="24"/>
          <w:szCs w:val="24"/>
        </w:rPr>
        <w:t xml:space="preserve">. </w:t>
      </w:r>
      <w:r w:rsidR="00003E41" w:rsidRPr="00DF41BA">
        <w:rPr>
          <w:rFonts w:asciiTheme="majorHAnsi" w:hAnsiTheme="majorHAnsi" w:cstheme="majorHAnsi" w:hint="eastAsia"/>
          <w:sz w:val="24"/>
          <w:szCs w:val="24"/>
        </w:rPr>
        <w:t>F</w:t>
      </w:r>
      <w:r w:rsidR="00003E41" w:rsidRPr="00DF41BA">
        <w:rPr>
          <w:rFonts w:asciiTheme="majorHAnsi" w:hAnsiTheme="majorHAnsi" w:cstheme="majorHAnsi"/>
          <w:sz w:val="24"/>
          <w:szCs w:val="24"/>
        </w:rPr>
        <w:t>o</w:t>
      </w:r>
      <w:r w:rsidR="00003E41" w:rsidRPr="00DF41BA">
        <w:rPr>
          <w:rFonts w:asciiTheme="majorHAnsi" w:hAnsiTheme="majorHAnsi" w:cstheme="majorHAnsi" w:hint="eastAsia"/>
          <w:sz w:val="24"/>
          <w:szCs w:val="24"/>
        </w:rPr>
        <w:t xml:space="preserve">r </w:t>
      </w:r>
      <w:r w:rsidR="00003E41" w:rsidRPr="00DF41BA">
        <w:rPr>
          <w:rFonts w:asciiTheme="majorHAnsi" w:hAnsiTheme="majorHAnsi" w:cstheme="majorHAnsi"/>
          <w:sz w:val="24"/>
          <w:szCs w:val="24"/>
        </w:rPr>
        <w:t>the</w:t>
      </w:r>
      <w:r w:rsidR="00003E41" w:rsidRPr="00DF41BA">
        <w:rPr>
          <w:rFonts w:asciiTheme="majorHAnsi" w:hAnsiTheme="majorHAnsi" w:cstheme="majorHAnsi" w:hint="eastAsia"/>
          <w:sz w:val="24"/>
          <w:szCs w:val="24"/>
        </w:rPr>
        <w:t xml:space="preserve"> wild type </w:t>
      </w:r>
      <w:r w:rsidR="00427E07" w:rsidRPr="00DF41BA">
        <w:rPr>
          <w:rFonts w:asciiTheme="majorHAnsi" w:hAnsiTheme="majorHAnsi" w:cstheme="majorHAnsi" w:hint="eastAsia"/>
          <w:sz w:val="24"/>
          <w:szCs w:val="24"/>
        </w:rPr>
        <w:t>nACh receptor</w:t>
      </w:r>
      <w:r w:rsidR="003F4050" w:rsidRPr="00DF41BA">
        <w:rPr>
          <w:rFonts w:asciiTheme="majorHAnsi" w:hAnsiTheme="majorHAnsi" w:cstheme="majorHAnsi" w:hint="eastAsia"/>
          <w:sz w:val="24"/>
          <w:szCs w:val="24"/>
        </w:rPr>
        <w:t xml:space="preserve">s, ACh showed slightly </w:t>
      </w:r>
      <w:r w:rsidR="00003E41" w:rsidRPr="00DF41BA">
        <w:rPr>
          <w:rFonts w:asciiTheme="majorHAnsi" w:hAnsiTheme="majorHAnsi" w:cstheme="majorHAnsi" w:hint="eastAsia"/>
          <w:sz w:val="24"/>
          <w:szCs w:val="24"/>
        </w:rPr>
        <w:t xml:space="preserve">higher affinity </w:t>
      </w:r>
      <w:r w:rsidR="002D1476" w:rsidRPr="00DF41BA">
        <w:rPr>
          <w:rFonts w:asciiTheme="majorHAnsi" w:hAnsiTheme="majorHAnsi" w:cstheme="majorHAnsi" w:hint="eastAsia"/>
          <w:sz w:val="24"/>
          <w:szCs w:val="24"/>
        </w:rPr>
        <w:t>as measured by</w:t>
      </w:r>
      <w:r w:rsidRPr="00DF41BA">
        <w:rPr>
          <w:rFonts w:asciiTheme="majorHAnsi" w:hAnsiTheme="majorHAnsi" w:cstheme="majorHAnsi"/>
          <w:sz w:val="24"/>
          <w:szCs w:val="24"/>
        </w:rPr>
        <w:t xml:space="preserve"> EC</w:t>
      </w:r>
      <w:r w:rsidRPr="00DF41BA">
        <w:rPr>
          <w:rFonts w:asciiTheme="majorHAnsi" w:hAnsiTheme="majorHAnsi" w:cstheme="majorHAnsi"/>
          <w:sz w:val="24"/>
          <w:szCs w:val="24"/>
          <w:vertAlign w:val="subscript"/>
        </w:rPr>
        <w:t>50</w:t>
      </w:r>
      <w:r w:rsidRPr="00DF41BA">
        <w:rPr>
          <w:rFonts w:asciiTheme="majorHAnsi" w:hAnsiTheme="majorHAnsi" w:cstheme="majorHAnsi"/>
          <w:sz w:val="24"/>
          <w:szCs w:val="24"/>
        </w:rPr>
        <w:t xml:space="preserve"> </w:t>
      </w:r>
      <w:r w:rsidR="002272D3" w:rsidRPr="00DF41BA">
        <w:rPr>
          <w:rFonts w:asciiTheme="majorHAnsi" w:hAnsiTheme="majorHAnsi" w:cstheme="majorHAnsi"/>
          <w:sz w:val="24"/>
          <w:szCs w:val="24"/>
        </w:rPr>
        <w:t xml:space="preserve">value </w:t>
      </w:r>
      <w:r w:rsidRPr="00DF41BA">
        <w:rPr>
          <w:rFonts w:asciiTheme="majorHAnsi" w:hAnsiTheme="majorHAnsi" w:cstheme="majorHAnsi"/>
          <w:sz w:val="24"/>
          <w:szCs w:val="24"/>
        </w:rPr>
        <w:t>for the (Dα1)</w:t>
      </w:r>
      <w:r w:rsidRPr="00DF41BA">
        <w:rPr>
          <w:rFonts w:asciiTheme="majorHAnsi" w:hAnsiTheme="majorHAnsi" w:cstheme="majorHAnsi"/>
          <w:sz w:val="24"/>
          <w:szCs w:val="24"/>
          <w:vertAlign w:val="subscript"/>
        </w:rPr>
        <w:t>3</w:t>
      </w:r>
      <w:r w:rsidRPr="00DF41BA">
        <w:rPr>
          <w:rFonts w:asciiTheme="majorHAnsi" w:hAnsiTheme="majorHAnsi" w:cstheme="majorHAnsi"/>
          <w:sz w:val="24"/>
          <w:szCs w:val="24"/>
        </w:rPr>
        <w:t>(β2)</w:t>
      </w:r>
      <w:r w:rsidRPr="00DF41BA">
        <w:rPr>
          <w:rFonts w:asciiTheme="majorHAnsi" w:hAnsiTheme="majorHAnsi" w:cstheme="majorHAnsi"/>
          <w:sz w:val="24"/>
          <w:szCs w:val="24"/>
          <w:vertAlign w:val="subscript"/>
        </w:rPr>
        <w:t>2</w:t>
      </w:r>
      <w:r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3F4050" w:rsidRPr="00DF41BA">
        <w:rPr>
          <w:rFonts w:asciiTheme="majorHAnsi" w:hAnsiTheme="majorHAnsi" w:cstheme="majorHAnsi" w:hint="eastAsia"/>
          <w:sz w:val="24"/>
          <w:szCs w:val="24"/>
        </w:rPr>
        <w:t xml:space="preserve"> than the</w:t>
      </w:r>
      <w:r w:rsidRPr="00DF41BA">
        <w:rPr>
          <w:rFonts w:asciiTheme="majorHAnsi" w:hAnsiTheme="majorHAnsi" w:cstheme="majorHAnsi"/>
          <w:sz w:val="24"/>
          <w:szCs w:val="24"/>
        </w:rPr>
        <w:t xml:space="preserve"> (Dα1)</w:t>
      </w:r>
      <w:r w:rsidRPr="00DF41BA">
        <w:rPr>
          <w:rFonts w:asciiTheme="majorHAnsi" w:hAnsiTheme="majorHAnsi" w:cstheme="majorHAnsi"/>
          <w:sz w:val="24"/>
          <w:szCs w:val="24"/>
          <w:vertAlign w:val="subscript"/>
        </w:rPr>
        <w:t>2</w:t>
      </w:r>
      <w:r w:rsidRPr="00DF41BA">
        <w:rPr>
          <w:rFonts w:asciiTheme="majorHAnsi" w:hAnsiTheme="majorHAnsi" w:cstheme="majorHAnsi"/>
          <w:sz w:val="24"/>
          <w:szCs w:val="24"/>
        </w:rPr>
        <w:t>(β2)</w:t>
      </w:r>
      <w:r w:rsidRPr="00DF41BA">
        <w:rPr>
          <w:rFonts w:asciiTheme="majorHAnsi" w:hAnsiTheme="majorHAnsi" w:cstheme="majorHAnsi"/>
          <w:sz w:val="24"/>
          <w:szCs w:val="24"/>
          <w:vertAlign w:val="subscript"/>
        </w:rPr>
        <w:t>3</w:t>
      </w:r>
      <w:r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3F4050" w:rsidRPr="00DF41BA">
        <w:rPr>
          <w:rFonts w:asciiTheme="majorHAnsi" w:hAnsiTheme="majorHAnsi" w:cstheme="majorHAnsi" w:hint="eastAsia"/>
          <w:sz w:val="24"/>
          <w:szCs w:val="24"/>
        </w:rPr>
        <w:t xml:space="preserve"> (Table 1)</w:t>
      </w:r>
      <w:r w:rsidRPr="00DF41BA">
        <w:rPr>
          <w:rFonts w:asciiTheme="majorHAnsi" w:hAnsiTheme="majorHAnsi" w:cstheme="majorHAnsi"/>
          <w:sz w:val="24"/>
          <w:szCs w:val="24"/>
        </w:rPr>
        <w:t xml:space="preserve">. </w:t>
      </w:r>
      <w:r w:rsidR="003F4050" w:rsidRPr="00DF41BA">
        <w:rPr>
          <w:rFonts w:asciiTheme="majorHAnsi" w:hAnsiTheme="majorHAnsi" w:cstheme="majorHAnsi" w:hint="eastAsia"/>
          <w:sz w:val="24"/>
          <w:szCs w:val="24"/>
        </w:rPr>
        <w:t>The R57S, K140T, R57S;K140T and R57S;E78K;K140T</w:t>
      </w:r>
      <w:r w:rsidR="00963A05" w:rsidRPr="00DF41BA">
        <w:rPr>
          <w:rFonts w:asciiTheme="majorHAnsi" w:hAnsiTheme="majorHAnsi" w:cstheme="majorHAnsi"/>
          <w:sz w:val="24"/>
          <w:szCs w:val="24"/>
        </w:rPr>
        <w:t xml:space="preserve"> </w:t>
      </w:r>
      <w:r w:rsidR="00222796" w:rsidRPr="00DF41BA">
        <w:rPr>
          <w:rFonts w:asciiTheme="majorHAnsi" w:hAnsiTheme="majorHAnsi" w:cstheme="majorHAnsi" w:hint="eastAsia"/>
          <w:sz w:val="24"/>
          <w:szCs w:val="24"/>
        </w:rPr>
        <w:t>mutations in</w:t>
      </w:r>
      <w:r w:rsidR="00963A05" w:rsidRPr="00DF41BA">
        <w:rPr>
          <w:rFonts w:asciiTheme="majorHAnsi" w:hAnsiTheme="majorHAnsi" w:cstheme="majorHAnsi"/>
          <w:sz w:val="24"/>
          <w:szCs w:val="24"/>
        </w:rPr>
        <w:t xml:space="preserve"> the D</w:t>
      </w:r>
      <w:r w:rsidR="001010F2" w:rsidRPr="00DF41BA">
        <w:rPr>
          <w:rFonts w:asciiTheme="majorHAnsi" w:hAnsiTheme="majorHAnsi" w:cstheme="majorHAnsi"/>
          <w:sz w:val="24"/>
          <w:szCs w:val="24"/>
        </w:rPr>
        <w:t>α</w:t>
      </w:r>
      <w:r w:rsidR="00963A05" w:rsidRPr="00DF41BA">
        <w:rPr>
          <w:rFonts w:asciiTheme="majorHAnsi" w:hAnsiTheme="majorHAnsi" w:cstheme="majorHAnsi"/>
          <w:sz w:val="24"/>
          <w:szCs w:val="24"/>
        </w:rPr>
        <w:t xml:space="preserve">1 subunit </w:t>
      </w:r>
      <w:r w:rsidR="003B5AEE" w:rsidRPr="00DF41BA">
        <w:rPr>
          <w:rFonts w:asciiTheme="majorHAnsi" w:hAnsiTheme="majorHAnsi" w:cstheme="majorHAnsi"/>
          <w:sz w:val="24"/>
          <w:szCs w:val="24"/>
        </w:rPr>
        <w:t>had a minimal effect on</w:t>
      </w:r>
      <w:r w:rsidR="00963A05" w:rsidRPr="00DF41BA">
        <w:rPr>
          <w:rFonts w:asciiTheme="majorHAnsi" w:hAnsiTheme="majorHAnsi" w:cstheme="majorHAnsi"/>
          <w:sz w:val="24"/>
          <w:szCs w:val="24"/>
        </w:rPr>
        <w:t xml:space="preserve"> </w:t>
      </w:r>
      <w:r w:rsidR="00222796" w:rsidRPr="00DF41BA">
        <w:rPr>
          <w:rFonts w:asciiTheme="majorHAnsi" w:hAnsiTheme="majorHAnsi" w:cstheme="majorHAnsi" w:hint="eastAsia"/>
          <w:sz w:val="24"/>
          <w:szCs w:val="24"/>
        </w:rPr>
        <w:t xml:space="preserve">the </w:t>
      </w:r>
      <w:r w:rsidR="00963A05" w:rsidRPr="00DF41BA">
        <w:rPr>
          <w:rFonts w:asciiTheme="majorHAnsi" w:hAnsiTheme="majorHAnsi" w:cstheme="majorHAnsi"/>
          <w:sz w:val="24"/>
          <w:szCs w:val="24"/>
        </w:rPr>
        <w:t>EC</w:t>
      </w:r>
      <w:r w:rsidR="00963A05" w:rsidRPr="00DF41BA">
        <w:rPr>
          <w:rFonts w:asciiTheme="majorHAnsi" w:hAnsiTheme="majorHAnsi" w:cstheme="majorHAnsi"/>
          <w:sz w:val="24"/>
          <w:szCs w:val="24"/>
          <w:vertAlign w:val="subscript"/>
        </w:rPr>
        <w:t>50</w:t>
      </w:r>
      <w:r w:rsidR="00963A05" w:rsidRPr="00DF41BA">
        <w:rPr>
          <w:rFonts w:asciiTheme="majorHAnsi" w:hAnsiTheme="majorHAnsi" w:cstheme="majorHAnsi"/>
          <w:sz w:val="24"/>
          <w:szCs w:val="24"/>
        </w:rPr>
        <w:t xml:space="preserve"> </w:t>
      </w:r>
      <w:r w:rsidR="0041359C" w:rsidRPr="00DF41BA">
        <w:rPr>
          <w:rFonts w:asciiTheme="majorHAnsi" w:hAnsiTheme="majorHAnsi" w:cstheme="majorHAnsi" w:hint="eastAsia"/>
          <w:sz w:val="24"/>
          <w:szCs w:val="24"/>
        </w:rPr>
        <w:t xml:space="preserve">values </w:t>
      </w:r>
      <w:r w:rsidR="00963A05" w:rsidRPr="00DF41BA">
        <w:rPr>
          <w:rFonts w:asciiTheme="majorHAnsi" w:hAnsiTheme="majorHAnsi" w:cstheme="majorHAnsi"/>
          <w:sz w:val="24"/>
          <w:szCs w:val="24"/>
        </w:rPr>
        <w:t>of ACh</w:t>
      </w:r>
      <w:r w:rsidR="008A389F" w:rsidRPr="00DF41BA">
        <w:rPr>
          <w:rFonts w:asciiTheme="majorHAnsi" w:hAnsiTheme="majorHAnsi" w:cstheme="majorHAnsi"/>
          <w:sz w:val="24"/>
          <w:szCs w:val="24"/>
        </w:rPr>
        <w:t>,</w:t>
      </w:r>
      <w:r w:rsidR="00ED12A4" w:rsidRPr="00DF41BA">
        <w:rPr>
          <w:rFonts w:asciiTheme="majorHAnsi" w:hAnsiTheme="majorHAnsi" w:cstheme="majorHAnsi"/>
          <w:sz w:val="24"/>
          <w:szCs w:val="24"/>
        </w:rPr>
        <w:t xml:space="preserve"> </w:t>
      </w:r>
      <w:r w:rsidR="008A389F" w:rsidRPr="00DF41BA">
        <w:rPr>
          <w:rFonts w:asciiTheme="majorHAnsi" w:hAnsiTheme="majorHAnsi" w:cstheme="majorHAnsi"/>
          <w:sz w:val="24"/>
          <w:szCs w:val="24"/>
        </w:rPr>
        <w:t xml:space="preserve">not only </w:t>
      </w:r>
      <w:r w:rsidR="00ED12A4" w:rsidRPr="00DF41BA">
        <w:rPr>
          <w:rFonts w:asciiTheme="majorHAnsi" w:hAnsiTheme="majorHAnsi" w:cstheme="majorHAnsi"/>
          <w:sz w:val="24"/>
          <w:szCs w:val="24"/>
        </w:rPr>
        <w:t xml:space="preserve">for the </w:t>
      </w:r>
      <w:bookmarkStart w:id="0" w:name="OLE_LINK5"/>
      <w:r w:rsidR="00ED12A4" w:rsidRPr="00DF41BA">
        <w:rPr>
          <w:rFonts w:asciiTheme="majorHAnsi" w:hAnsiTheme="majorHAnsi" w:cstheme="majorHAnsi"/>
          <w:sz w:val="24"/>
          <w:szCs w:val="24"/>
        </w:rPr>
        <w:t>(Dα1)</w:t>
      </w:r>
      <w:r w:rsidR="00ED12A4" w:rsidRPr="00DF41BA">
        <w:rPr>
          <w:rFonts w:asciiTheme="majorHAnsi" w:hAnsiTheme="majorHAnsi" w:cstheme="majorHAnsi"/>
          <w:sz w:val="24"/>
          <w:szCs w:val="24"/>
          <w:vertAlign w:val="subscript"/>
        </w:rPr>
        <w:t>3</w:t>
      </w:r>
      <w:r w:rsidR="00ED12A4" w:rsidRPr="00DF41BA">
        <w:rPr>
          <w:rFonts w:asciiTheme="majorHAnsi" w:hAnsiTheme="majorHAnsi" w:cstheme="majorHAnsi"/>
          <w:sz w:val="24"/>
          <w:szCs w:val="24"/>
        </w:rPr>
        <w:t>(β2)</w:t>
      </w:r>
      <w:r w:rsidR="00ED12A4" w:rsidRPr="00DF41BA">
        <w:rPr>
          <w:rFonts w:asciiTheme="majorHAnsi" w:hAnsiTheme="majorHAnsi" w:cstheme="majorHAnsi"/>
          <w:sz w:val="24"/>
          <w:szCs w:val="24"/>
          <w:vertAlign w:val="subscript"/>
        </w:rPr>
        <w:t>2</w:t>
      </w:r>
      <w:bookmarkEnd w:id="0"/>
      <w:r w:rsidR="009A1928"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9A1928" w:rsidRPr="00DF41BA">
        <w:rPr>
          <w:rFonts w:asciiTheme="majorHAnsi" w:hAnsiTheme="majorHAnsi" w:cstheme="majorHAnsi"/>
          <w:sz w:val="24"/>
          <w:szCs w:val="24"/>
        </w:rPr>
        <w:t xml:space="preserve"> (Fig. </w:t>
      </w:r>
      <w:r w:rsidR="00003E41" w:rsidRPr="00DF41BA">
        <w:rPr>
          <w:rFonts w:asciiTheme="majorHAnsi" w:hAnsiTheme="majorHAnsi" w:cstheme="majorHAnsi" w:hint="eastAsia"/>
          <w:sz w:val="24"/>
          <w:szCs w:val="24"/>
        </w:rPr>
        <w:t>4</w:t>
      </w:r>
      <w:r w:rsidR="009A1928" w:rsidRPr="00DF41BA">
        <w:rPr>
          <w:rFonts w:asciiTheme="majorHAnsi" w:hAnsiTheme="majorHAnsi" w:cstheme="majorHAnsi"/>
          <w:sz w:val="24"/>
          <w:szCs w:val="24"/>
        </w:rPr>
        <w:t>A)</w:t>
      </w:r>
      <w:r w:rsidR="008A389F" w:rsidRPr="00DF41BA">
        <w:rPr>
          <w:rFonts w:asciiTheme="majorHAnsi" w:hAnsiTheme="majorHAnsi" w:cstheme="majorHAnsi"/>
          <w:sz w:val="24"/>
          <w:szCs w:val="24"/>
        </w:rPr>
        <w:t xml:space="preserve">, but also for the </w:t>
      </w:r>
      <w:bookmarkStart w:id="1" w:name="OLE_LINK6"/>
      <w:r w:rsidR="008A389F" w:rsidRPr="00DF41BA">
        <w:rPr>
          <w:rFonts w:asciiTheme="majorHAnsi" w:hAnsiTheme="majorHAnsi" w:cstheme="majorHAnsi"/>
          <w:sz w:val="24"/>
          <w:szCs w:val="24"/>
        </w:rPr>
        <w:t>(Dα1)</w:t>
      </w:r>
      <w:r w:rsidR="008A389F" w:rsidRPr="00DF41BA">
        <w:rPr>
          <w:rFonts w:asciiTheme="majorHAnsi" w:hAnsiTheme="majorHAnsi" w:cstheme="majorHAnsi"/>
          <w:sz w:val="24"/>
          <w:szCs w:val="24"/>
          <w:vertAlign w:val="subscript"/>
        </w:rPr>
        <w:t>2</w:t>
      </w:r>
      <w:r w:rsidR="008A389F" w:rsidRPr="00DF41BA">
        <w:rPr>
          <w:rFonts w:asciiTheme="majorHAnsi" w:hAnsiTheme="majorHAnsi" w:cstheme="majorHAnsi"/>
          <w:sz w:val="24"/>
          <w:szCs w:val="24"/>
        </w:rPr>
        <w:t>(β2)</w:t>
      </w:r>
      <w:r w:rsidR="008A389F" w:rsidRPr="00DF41BA">
        <w:rPr>
          <w:rFonts w:asciiTheme="majorHAnsi" w:hAnsiTheme="majorHAnsi" w:cstheme="majorHAnsi"/>
          <w:sz w:val="24"/>
          <w:szCs w:val="24"/>
          <w:vertAlign w:val="subscript"/>
        </w:rPr>
        <w:t>3</w:t>
      </w:r>
      <w:r w:rsidR="00AD4792"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bookmarkEnd w:id="1"/>
      <w:r w:rsidR="009A1928" w:rsidRPr="00DF41BA">
        <w:rPr>
          <w:rFonts w:asciiTheme="majorHAnsi" w:hAnsiTheme="majorHAnsi" w:cstheme="majorHAnsi"/>
          <w:sz w:val="24"/>
          <w:szCs w:val="24"/>
        </w:rPr>
        <w:t xml:space="preserve"> (Fig. </w:t>
      </w:r>
      <w:r w:rsidR="00003E41" w:rsidRPr="00DF41BA">
        <w:rPr>
          <w:rFonts w:asciiTheme="majorHAnsi" w:hAnsiTheme="majorHAnsi" w:cstheme="majorHAnsi" w:hint="eastAsia"/>
          <w:sz w:val="24"/>
          <w:szCs w:val="24"/>
        </w:rPr>
        <w:t>4</w:t>
      </w:r>
      <w:r w:rsidR="009A1928" w:rsidRPr="00DF41BA">
        <w:rPr>
          <w:rFonts w:asciiTheme="majorHAnsi" w:hAnsiTheme="majorHAnsi" w:cstheme="majorHAnsi"/>
          <w:sz w:val="24"/>
          <w:szCs w:val="24"/>
        </w:rPr>
        <w:t>B</w:t>
      </w:r>
      <w:r w:rsidR="00AD4792" w:rsidRPr="00DF41BA">
        <w:rPr>
          <w:rFonts w:asciiTheme="majorHAnsi" w:hAnsiTheme="majorHAnsi" w:cstheme="majorHAnsi"/>
          <w:sz w:val="24"/>
          <w:szCs w:val="24"/>
        </w:rPr>
        <w:t>, Table 1)</w:t>
      </w:r>
      <w:r w:rsidR="00963A05" w:rsidRPr="00DF41BA">
        <w:rPr>
          <w:rFonts w:asciiTheme="majorHAnsi" w:hAnsiTheme="majorHAnsi" w:cstheme="majorHAnsi"/>
          <w:sz w:val="24"/>
          <w:szCs w:val="24"/>
        </w:rPr>
        <w:t>.</w:t>
      </w:r>
      <w:r w:rsidR="00380380" w:rsidRPr="00DF41BA">
        <w:rPr>
          <w:rFonts w:asciiTheme="majorHAnsi" w:hAnsiTheme="majorHAnsi" w:cstheme="majorHAnsi"/>
          <w:sz w:val="24"/>
          <w:szCs w:val="24"/>
        </w:rPr>
        <w:t xml:space="preserve"> </w:t>
      </w:r>
      <w:r w:rsidR="001010F2" w:rsidRPr="00DF41BA">
        <w:rPr>
          <w:rFonts w:asciiTheme="majorHAnsi" w:hAnsiTheme="majorHAnsi" w:cstheme="majorHAnsi"/>
          <w:sz w:val="24"/>
          <w:szCs w:val="24"/>
        </w:rPr>
        <w:t xml:space="preserve">However, </w:t>
      </w:r>
      <w:r w:rsidR="00ED12A4" w:rsidRPr="00DF41BA">
        <w:rPr>
          <w:rFonts w:asciiTheme="majorHAnsi" w:hAnsiTheme="majorHAnsi" w:cstheme="majorHAnsi"/>
          <w:sz w:val="24"/>
          <w:szCs w:val="24"/>
        </w:rPr>
        <w:t xml:space="preserve">the E78K </w:t>
      </w:r>
      <w:r w:rsidR="003F4050" w:rsidRPr="00DF41BA">
        <w:rPr>
          <w:rFonts w:asciiTheme="majorHAnsi" w:hAnsiTheme="majorHAnsi" w:cstheme="majorHAnsi" w:hint="eastAsia"/>
          <w:sz w:val="24"/>
          <w:szCs w:val="24"/>
        </w:rPr>
        <w:t xml:space="preserve">mutation </w:t>
      </w:r>
      <w:r w:rsidR="00003E41" w:rsidRPr="00DF41BA">
        <w:rPr>
          <w:rFonts w:asciiTheme="majorHAnsi" w:hAnsiTheme="majorHAnsi" w:cstheme="majorHAnsi" w:hint="eastAsia"/>
          <w:sz w:val="24"/>
          <w:szCs w:val="24"/>
        </w:rPr>
        <w:t xml:space="preserve">slightly increased </w:t>
      </w:r>
      <w:r w:rsidR="003F4050" w:rsidRPr="00DF41BA">
        <w:rPr>
          <w:rFonts w:asciiTheme="majorHAnsi" w:hAnsiTheme="majorHAnsi" w:cstheme="majorHAnsi" w:hint="eastAsia"/>
          <w:sz w:val="24"/>
          <w:szCs w:val="24"/>
        </w:rPr>
        <w:t xml:space="preserve">the </w:t>
      </w:r>
      <w:r w:rsidR="00222796" w:rsidRPr="00DF41BA">
        <w:rPr>
          <w:rFonts w:asciiTheme="majorHAnsi" w:hAnsiTheme="majorHAnsi" w:cstheme="majorHAnsi" w:hint="eastAsia"/>
          <w:sz w:val="24"/>
          <w:szCs w:val="24"/>
        </w:rPr>
        <w:t xml:space="preserve">ACh </w:t>
      </w:r>
      <w:r w:rsidR="00003E41" w:rsidRPr="00DF41BA">
        <w:rPr>
          <w:rFonts w:asciiTheme="majorHAnsi" w:hAnsiTheme="majorHAnsi" w:cstheme="majorHAnsi" w:hint="eastAsia"/>
          <w:sz w:val="24"/>
          <w:szCs w:val="24"/>
        </w:rPr>
        <w:t>EC</w:t>
      </w:r>
      <w:r w:rsidR="00003E41" w:rsidRPr="00DF41BA">
        <w:rPr>
          <w:rFonts w:asciiTheme="majorHAnsi" w:hAnsiTheme="majorHAnsi" w:cstheme="majorHAnsi" w:hint="eastAsia"/>
          <w:sz w:val="24"/>
          <w:szCs w:val="24"/>
          <w:vertAlign w:val="subscript"/>
        </w:rPr>
        <w:t>50</w:t>
      </w:r>
      <w:r w:rsidR="00ED12A4" w:rsidRPr="00DF41BA">
        <w:rPr>
          <w:rFonts w:asciiTheme="majorHAnsi" w:hAnsiTheme="majorHAnsi" w:cstheme="majorHAnsi"/>
          <w:sz w:val="24"/>
          <w:szCs w:val="24"/>
        </w:rPr>
        <w:t xml:space="preserve"> </w:t>
      </w:r>
      <w:r w:rsidR="003F4050" w:rsidRPr="00DF41BA">
        <w:rPr>
          <w:rFonts w:asciiTheme="majorHAnsi" w:hAnsiTheme="majorHAnsi" w:cstheme="majorHAnsi" w:hint="eastAsia"/>
          <w:sz w:val="24"/>
          <w:szCs w:val="24"/>
        </w:rPr>
        <w:t xml:space="preserve">value of the </w:t>
      </w:r>
      <w:r w:rsidR="003F4050" w:rsidRPr="00DF41BA">
        <w:rPr>
          <w:rFonts w:asciiTheme="majorHAnsi" w:hAnsiTheme="majorHAnsi" w:cstheme="majorHAnsi"/>
          <w:sz w:val="24"/>
          <w:szCs w:val="24"/>
        </w:rPr>
        <w:t>(Dα1)</w:t>
      </w:r>
      <w:r w:rsidR="003F4050" w:rsidRPr="00DF41BA">
        <w:rPr>
          <w:rFonts w:asciiTheme="majorHAnsi" w:hAnsiTheme="majorHAnsi" w:cstheme="majorHAnsi"/>
          <w:sz w:val="24"/>
          <w:szCs w:val="24"/>
          <w:vertAlign w:val="subscript"/>
        </w:rPr>
        <w:t>2</w:t>
      </w:r>
      <w:r w:rsidR="003F4050" w:rsidRPr="00DF41BA">
        <w:rPr>
          <w:rFonts w:asciiTheme="majorHAnsi" w:hAnsiTheme="majorHAnsi" w:cstheme="majorHAnsi"/>
          <w:sz w:val="24"/>
          <w:szCs w:val="24"/>
        </w:rPr>
        <w:t>(β2)</w:t>
      </w:r>
      <w:r w:rsidR="003F4050" w:rsidRPr="00DF41BA">
        <w:rPr>
          <w:rFonts w:asciiTheme="majorHAnsi" w:hAnsiTheme="majorHAnsi" w:cstheme="majorHAnsi"/>
          <w:sz w:val="24"/>
          <w:szCs w:val="24"/>
          <w:vertAlign w:val="subscript"/>
        </w:rPr>
        <w:t>3</w:t>
      </w:r>
      <w:r w:rsidR="003F4050"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222796" w:rsidRPr="00DF41BA">
        <w:rPr>
          <w:rFonts w:asciiTheme="majorHAnsi" w:hAnsiTheme="majorHAnsi" w:cstheme="majorHAnsi" w:hint="eastAsia"/>
          <w:sz w:val="24"/>
          <w:szCs w:val="24"/>
        </w:rPr>
        <w:t xml:space="preserve"> (Fig</w:t>
      </w:r>
      <w:r w:rsidR="003F4050" w:rsidRPr="00DF41BA">
        <w:rPr>
          <w:rFonts w:asciiTheme="majorHAnsi" w:hAnsiTheme="majorHAnsi" w:cstheme="majorHAnsi" w:hint="eastAsia"/>
          <w:sz w:val="24"/>
          <w:szCs w:val="24"/>
        </w:rPr>
        <w:t>.</w:t>
      </w:r>
      <w:r w:rsidR="00222796" w:rsidRPr="00DF41BA">
        <w:rPr>
          <w:rFonts w:asciiTheme="majorHAnsi" w:hAnsiTheme="majorHAnsi" w:cstheme="majorHAnsi" w:hint="eastAsia"/>
          <w:sz w:val="24"/>
          <w:szCs w:val="24"/>
        </w:rPr>
        <w:t xml:space="preserve"> 4B, Table 1)</w:t>
      </w:r>
      <w:r w:rsidR="003F4050" w:rsidRPr="00DF41BA">
        <w:rPr>
          <w:rFonts w:asciiTheme="majorHAnsi" w:hAnsiTheme="majorHAnsi" w:cstheme="majorHAnsi" w:hint="eastAsia"/>
          <w:sz w:val="24"/>
          <w:szCs w:val="24"/>
        </w:rPr>
        <w:t xml:space="preserve"> </w:t>
      </w:r>
    </w:p>
    <w:p w:rsidR="00AA0FED" w:rsidRPr="00DF41BA" w:rsidRDefault="00AA0FED" w:rsidP="00E86209">
      <w:pPr>
        <w:spacing w:line="360" w:lineRule="auto"/>
        <w:rPr>
          <w:rFonts w:asciiTheme="majorHAnsi" w:hAnsiTheme="majorHAnsi" w:cstheme="majorHAnsi"/>
          <w:sz w:val="24"/>
          <w:szCs w:val="24"/>
        </w:rPr>
      </w:pPr>
    </w:p>
    <w:p w:rsidR="00225646" w:rsidRPr="00DF41BA" w:rsidRDefault="00AA0FED" w:rsidP="00E86209">
      <w:pPr>
        <w:spacing w:line="360" w:lineRule="auto"/>
        <w:rPr>
          <w:rFonts w:asciiTheme="majorHAnsi" w:hAnsiTheme="majorHAnsi" w:cstheme="majorHAnsi"/>
          <w:sz w:val="24"/>
          <w:szCs w:val="24"/>
        </w:rPr>
      </w:pPr>
      <w:r w:rsidRPr="00DF41BA">
        <w:rPr>
          <w:rFonts w:asciiTheme="majorHAnsi" w:hAnsiTheme="majorHAnsi" w:cstheme="majorHAnsi" w:hint="eastAsia"/>
          <w:sz w:val="24"/>
          <w:szCs w:val="24"/>
        </w:rPr>
        <w:t xml:space="preserve">When the peak current amplitude of the response to ACh was compared between the wild </w:t>
      </w:r>
      <w:r w:rsidR="00222796" w:rsidRPr="00DF41BA">
        <w:rPr>
          <w:rFonts w:asciiTheme="majorHAnsi" w:hAnsiTheme="majorHAnsi" w:cstheme="majorHAnsi" w:hint="eastAsia"/>
          <w:sz w:val="24"/>
          <w:szCs w:val="24"/>
        </w:rPr>
        <w:t xml:space="preserve">type </w:t>
      </w:r>
      <w:r w:rsidRPr="00DF41BA">
        <w:rPr>
          <w:rFonts w:asciiTheme="majorHAnsi" w:hAnsiTheme="majorHAnsi" w:cstheme="majorHAnsi" w:hint="eastAsia"/>
          <w:sz w:val="24"/>
          <w:szCs w:val="24"/>
        </w:rPr>
        <w:t xml:space="preserve">and mutant </w:t>
      </w:r>
      <w:r w:rsidR="00427E07" w:rsidRPr="00DF41BA">
        <w:rPr>
          <w:rFonts w:asciiTheme="majorHAnsi" w:hAnsiTheme="majorHAnsi" w:cstheme="majorHAnsi" w:hint="eastAsia"/>
          <w:sz w:val="24"/>
          <w:szCs w:val="24"/>
        </w:rPr>
        <w:t>nACh receptor</w:t>
      </w:r>
      <w:r w:rsidRPr="00DF41BA">
        <w:rPr>
          <w:rFonts w:asciiTheme="majorHAnsi" w:hAnsiTheme="majorHAnsi" w:cstheme="majorHAnsi" w:hint="eastAsia"/>
          <w:sz w:val="24"/>
          <w:szCs w:val="24"/>
        </w:rPr>
        <w:t xml:space="preserve">s, </w:t>
      </w:r>
      <w:r w:rsidR="003F4050" w:rsidRPr="00DF41BA">
        <w:rPr>
          <w:rFonts w:asciiTheme="majorHAnsi" w:hAnsiTheme="majorHAnsi" w:cstheme="majorHAnsi" w:hint="eastAsia"/>
          <w:sz w:val="24"/>
          <w:szCs w:val="24"/>
        </w:rPr>
        <w:t xml:space="preserve">the </w:t>
      </w:r>
      <w:r w:rsidRPr="00DF41BA">
        <w:rPr>
          <w:rFonts w:asciiTheme="majorHAnsi" w:hAnsiTheme="majorHAnsi" w:cstheme="majorHAnsi" w:hint="eastAsia"/>
          <w:sz w:val="24"/>
          <w:szCs w:val="24"/>
        </w:rPr>
        <w:t xml:space="preserve">E78K and R57S;K140T mutations significantly reduced </w:t>
      </w:r>
      <w:r w:rsidR="003B5AEE" w:rsidRPr="00DF41BA">
        <w:rPr>
          <w:rFonts w:asciiTheme="majorHAnsi" w:hAnsiTheme="majorHAnsi" w:cstheme="majorHAnsi"/>
          <w:sz w:val="24"/>
          <w:szCs w:val="24"/>
        </w:rPr>
        <w:t xml:space="preserve">the peak current amplitude of </w:t>
      </w:r>
      <w:r w:rsidR="003338D4" w:rsidRPr="00DF41BA">
        <w:rPr>
          <w:rFonts w:asciiTheme="majorHAnsi" w:hAnsiTheme="majorHAnsi" w:cstheme="majorHAnsi" w:hint="eastAsia"/>
          <w:sz w:val="24"/>
          <w:szCs w:val="24"/>
        </w:rPr>
        <w:t xml:space="preserve">the response to </w:t>
      </w:r>
      <w:r w:rsidR="009A1928" w:rsidRPr="00DF41BA">
        <w:rPr>
          <w:rFonts w:asciiTheme="majorHAnsi" w:hAnsiTheme="majorHAnsi" w:cstheme="majorHAnsi"/>
          <w:sz w:val="24"/>
          <w:szCs w:val="24"/>
        </w:rPr>
        <w:t>10 μM ACh</w:t>
      </w:r>
      <w:r w:rsidR="003B5AEE" w:rsidRPr="00DF41BA">
        <w:rPr>
          <w:rFonts w:asciiTheme="majorHAnsi" w:hAnsiTheme="majorHAnsi" w:cstheme="majorHAnsi"/>
          <w:sz w:val="24"/>
          <w:szCs w:val="24"/>
        </w:rPr>
        <w:t xml:space="preserve"> </w:t>
      </w:r>
      <w:r w:rsidR="009A1928" w:rsidRPr="00DF41BA">
        <w:rPr>
          <w:rFonts w:asciiTheme="majorHAnsi" w:hAnsiTheme="majorHAnsi" w:cstheme="majorHAnsi"/>
          <w:sz w:val="24"/>
          <w:szCs w:val="24"/>
        </w:rPr>
        <w:t>of the (Dα1)</w:t>
      </w:r>
      <w:r w:rsidR="009A1928" w:rsidRPr="00DF41BA">
        <w:rPr>
          <w:rFonts w:asciiTheme="majorHAnsi" w:hAnsiTheme="majorHAnsi" w:cstheme="majorHAnsi"/>
          <w:sz w:val="24"/>
          <w:szCs w:val="24"/>
          <w:vertAlign w:val="subscript"/>
        </w:rPr>
        <w:t>3</w:t>
      </w:r>
      <w:r w:rsidR="009A1928" w:rsidRPr="00DF41BA">
        <w:rPr>
          <w:rFonts w:asciiTheme="majorHAnsi" w:hAnsiTheme="majorHAnsi" w:cstheme="majorHAnsi"/>
          <w:sz w:val="24"/>
          <w:szCs w:val="24"/>
        </w:rPr>
        <w:t>(β2)</w:t>
      </w:r>
      <w:r w:rsidR="009A1928" w:rsidRPr="00DF41BA">
        <w:rPr>
          <w:rFonts w:asciiTheme="majorHAnsi" w:hAnsiTheme="majorHAnsi" w:cstheme="majorHAnsi"/>
          <w:sz w:val="24"/>
          <w:szCs w:val="24"/>
          <w:vertAlign w:val="subscript"/>
        </w:rPr>
        <w:t>2</w:t>
      </w:r>
      <w:r w:rsidR="009A1928" w:rsidRPr="00DF41BA">
        <w:rPr>
          <w:rFonts w:asciiTheme="majorHAnsi" w:hAnsiTheme="majorHAnsi" w:cstheme="majorHAnsi"/>
          <w:sz w:val="24"/>
          <w:szCs w:val="24"/>
        </w:rPr>
        <w:t xml:space="preserve"> </w:t>
      </w:r>
      <w:r w:rsidR="00294C57" w:rsidRPr="00DF41BA">
        <w:rPr>
          <w:rFonts w:asciiTheme="majorHAnsi" w:hAnsiTheme="majorHAnsi" w:cstheme="majorHAnsi" w:hint="eastAsia"/>
          <w:sz w:val="24"/>
          <w:szCs w:val="24"/>
        </w:rPr>
        <w:t>and</w:t>
      </w:r>
      <w:r w:rsidR="009A1928" w:rsidRPr="00DF41BA">
        <w:rPr>
          <w:rFonts w:asciiTheme="majorHAnsi" w:hAnsiTheme="majorHAnsi" w:cstheme="majorHAnsi"/>
          <w:sz w:val="24"/>
          <w:szCs w:val="24"/>
        </w:rPr>
        <w:t xml:space="preserve"> (Dα1)</w:t>
      </w:r>
      <w:r w:rsidR="009A1928" w:rsidRPr="00DF41BA">
        <w:rPr>
          <w:rFonts w:asciiTheme="majorHAnsi" w:hAnsiTheme="majorHAnsi" w:cstheme="majorHAnsi"/>
          <w:sz w:val="24"/>
          <w:szCs w:val="24"/>
          <w:vertAlign w:val="subscript"/>
        </w:rPr>
        <w:t>2</w:t>
      </w:r>
      <w:r w:rsidR="009A1928" w:rsidRPr="00DF41BA">
        <w:rPr>
          <w:rFonts w:asciiTheme="majorHAnsi" w:hAnsiTheme="majorHAnsi" w:cstheme="majorHAnsi"/>
          <w:sz w:val="24"/>
          <w:szCs w:val="24"/>
        </w:rPr>
        <w:t>(β2)</w:t>
      </w:r>
      <w:r w:rsidR="009A1928" w:rsidRPr="00DF41BA">
        <w:rPr>
          <w:rFonts w:asciiTheme="majorHAnsi" w:hAnsiTheme="majorHAnsi" w:cstheme="majorHAnsi"/>
          <w:sz w:val="24"/>
          <w:szCs w:val="24"/>
          <w:vertAlign w:val="subscript"/>
        </w:rPr>
        <w:t>3</w:t>
      </w:r>
      <w:r w:rsidR="009A1928"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294C57" w:rsidRPr="00DF41BA">
        <w:rPr>
          <w:rFonts w:asciiTheme="majorHAnsi" w:hAnsiTheme="majorHAnsi" w:cstheme="majorHAnsi" w:hint="eastAsia"/>
          <w:sz w:val="24"/>
          <w:szCs w:val="24"/>
        </w:rPr>
        <w:t>s</w:t>
      </w:r>
      <w:r w:rsidR="009A1928" w:rsidRPr="00DF41BA">
        <w:rPr>
          <w:rFonts w:asciiTheme="majorHAnsi" w:hAnsiTheme="majorHAnsi" w:cstheme="majorHAnsi"/>
          <w:sz w:val="24"/>
          <w:szCs w:val="24"/>
        </w:rPr>
        <w:t xml:space="preserve"> </w:t>
      </w:r>
      <w:r w:rsidR="00176FA8" w:rsidRPr="00DF41BA">
        <w:rPr>
          <w:rFonts w:asciiTheme="majorHAnsi" w:hAnsiTheme="majorHAnsi" w:cstheme="majorHAnsi"/>
          <w:sz w:val="24"/>
          <w:szCs w:val="24"/>
        </w:rPr>
        <w:t xml:space="preserve">(Fig. </w:t>
      </w:r>
      <w:r w:rsidRPr="00DF41BA">
        <w:rPr>
          <w:rFonts w:asciiTheme="majorHAnsi" w:hAnsiTheme="majorHAnsi" w:cstheme="majorHAnsi" w:hint="eastAsia"/>
          <w:sz w:val="24"/>
          <w:szCs w:val="24"/>
        </w:rPr>
        <w:t>3, 4</w:t>
      </w:r>
      <w:r w:rsidR="00AB6F1C" w:rsidRPr="00DF41BA">
        <w:rPr>
          <w:rFonts w:asciiTheme="majorHAnsi" w:hAnsiTheme="majorHAnsi" w:cstheme="majorHAnsi" w:hint="eastAsia"/>
          <w:sz w:val="24"/>
          <w:szCs w:val="24"/>
        </w:rPr>
        <w:t>C</w:t>
      </w:r>
      <w:r w:rsidR="00294C57" w:rsidRPr="00DF41BA">
        <w:rPr>
          <w:rFonts w:asciiTheme="majorHAnsi" w:hAnsiTheme="majorHAnsi" w:cstheme="majorHAnsi" w:hint="eastAsia"/>
          <w:sz w:val="24"/>
          <w:szCs w:val="24"/>
        </w:rPr>
        <w:t xml:space="preserve">, </w:t>
      </w:r>
      <w:r w:rsidR="00176FA8" w:rsidRPr="00DF41BA">
        <w:rPr>
          <w:rFonts w:asciiTheme="majorHAnsi" w:hAnsiTheme="majorHAnsi" w:cstheme="majorHAnsi"/>
          <w:sz w:val="24"/>
          <w:szCs w:val="24"/>
        </w:rPr>
        <w:t>D</w:t>
      </w:r>
      <w:r w:rsidR="00294C57" w:rsidRPr="00DF41BA">
        <w:rPr>
          <w:rFonts w:asciiTheme="majorHAnsi" w:hAnsiTheme="majorHAnsi" w:cstheme="majorHAnsi" w:hint="eastAsia"/>
          <w:sz w:val="24"/>
          <w:szCs w:val="24"/>
        </w:rPr>
        <w:t>, Table 1</w:t>
      </w:r>
      <w:r w:rsidR="00176FA8" w:rsidRPr="00DF41BA">
        <w:rPr>
          <w:rFonts w:asciiTheme="majorHAnsi" w:hAnsiTheme="majorHAnsi" w:cstheme="majorHAnsi"/>
          <w:sz w:val="24"/>
          <w:szCs w:val="24"/>
        </w:rPr>
        <w:t>)</w:t>
      </w:r>
      <w:r w:rsidR="009A1928" w:rsidRPr="00DF41BA">
        <w:rPr>
          <w:rFonts w:asciiTheme="majorHAnsi" w:hAnsiTheme="majorHAnsi" w:cstheme="majorHAnsi"/>
          <w:sz w:val="24"/>
          <w:szCs w:val="24"/>
        </w:rPr>
        <w:t xml:space="preserve">. </w:t>
      </w:r>
      <w:r w:rsidR="003338D4" w:rsidRPr="00DF41BA">
        <w:rPr>
          <w:rFonts w:asciiTheme="majorHAnsi" w:hAnsiTheme="majorHAnsi" w:cstheme="majorHAnsi" w:hint="eastAsia"/>
          <w:sz w:val="24"/>
          <w:szCs w:val="24"/>
        </w:rPr>
        <w:t xml:space="preserve">In </w:t>
      </w:r>
      <w:r w:rsidR="007C3C89" w:rsidRPr="00DF41BA">
        <w:rPr>
          <w:rFonts w:asciiTheme="majorHAnsi" w:hAnsiTheme="majorHAnsi" w:cstheme="majorHAnsi" w:hint="eastAsia"/>
          <w:sz w:val="24"/>
          <w:szCs w:val="24"/>
        </w:rPr>
        <w:t xml:space="preserve">addition, the R57S and K140T mutations also reduced the peak current amplitude of the response to </w:t>
      </w:r>
      <w:r w:rsidR="007C3C89" w:rsidRPr="00DF41BA">
        <w:rPr>
          <w:rFonts w:asciiTheme="majorHAnsi" w:hAnsiTheme="majorHAnsi" w:cstheme="majorHAnsi"/>
          <w:sz w:val="24"/>
          <w:szCs w:val="24"/>
        </w:rPr>
        <w:t>10 μM ACh</w:t>
      </w:r>
      <w:r w:rsidR="007C3C89" w:rsidRPr="00DF41BA">
        <w:rPr>
          <w:rFonts w:asciiTheme="majorHAnsi" w:hAnsiTheme="majorHAnsi" w:cstheme="majorHAnsi" w:hint="eastAsia"/>
          <w:sz w:val="24"/>
          <w:szCs w:val="24"/>
        </w:rPr>
        <w:t xml:space="preserve"> in </w:t>
      </w:r>
      <w:r w:rsidR="003338D4" w:rsidRPr="00DF41BA">
        <w:rPr>
          <w:rFonts w:asciiTheme="majorHAnsi" w:hAnsiTheme="majorHAnsi" w:cstheme="majorHAnsi" w:hint="eastAsia"/>
          <w:sz w:val="24"/>
          <w:szCs w:val="24"/>
        </w:rPr>
        <w:t xml:space="preserve">the </w:t>
      </w:r>
      <w:r w:rsidR="003338D4" w:rsidRPr="00DF41BA">
        <w:rPr>
          <w:rFonts w:asciiTheme="majorHAnsi" w:hAnsiTheme="majorHAnsi" w:cstheme="majorHAnsi"/>
          <w:sz w:val="24"/>
          <w:szCs w:val="24"/>
        </w:rPr>
        <w:t>(Dα1)</w:t>
      </w:r>
      <w:r w:rsidR="003338D4" w:rsidRPr="00DF41BA">
        <w:rPr>
          <w:rFonts w:asciiTheme="majorHAnsi" w:hAnsiTheme="majorHAnsi" w:cstheme="majorHAnsi"/>
          <w:sz w:val="24"/>
          <w:szCs w:val="24"/>
          <w:vertAlign w:val="subscript"/>
        </w:rPr>
        <w:t>2</w:t>
      </w:r>
      <w:r w:rsidR="003338D4" w:rsidRPr="00DF41BA">
        <w:rPr>
          <w:rFonts w:asciiTheme="majorHAnsi" w:hAnsiTheme="majorHAnsi" w:cstheme="majorHAnsi"/>
          <w:sz w:val="24"/>
          <w:szCs w:val="24"/>
        </w:rPr>
        <w:t>(β2)</w:t>
      </w:r>
      <w:r w:rsidR="003338D4" w:rsidRPr="00DF41BA">
        <w:rPr>
          <w:rFonts w:asciiTheme="majorHAnsi" w:hAnsiTheme="majorHAnsi" w:cstheme="majorHAnsi"/>
          <w:sz w:val="24"/>
          <w:szCs w:val="24"/>
          <w:vertAlign w:val="subscript"/>
        </w:rPr>
        <w:t>3</w:t>
      </w:r>
      <w:r w:rsidR="003338D4" w:rsidRPr="00DF41BA">
        <w:rPr>
          <w:rFonts w:asciiTheme="majorHAnsi" w:hAnsiTheme="majorHAnsi" w:cstheme="majorHAnsi"/>
          <w:sz w:val="24"/>
          <w:szCs w:val="24"/>
        </w:rPr>
        <w:t xml:space="preserve"> nACh receptor</w:t>
      </w:r>
      <w:r w:rsidR="003338D4" w:rsidRPr="00DF41BA">
        <w:rPr>
          <w:rFonts w:asciiTheme="majorHAnsi" w:hAnsiTheme="majorHAnsi" w:cstheme="majorHAnsi" w:hint="eastAsia"/>
          <w:sz w:val="24"/>
          <w:szCs w:val="24"/>
        </w:rPr>
        <w:t xml:space="preserve">. </w:t>
      </w:r>
    </w:p>
    <w:p w:rsidR="00C926FA" w:rsidRPr="00113D74" w:rsidRDefault="00C926FA" w:rsidP="00E86209">
      <w:pPr>
        <w:spacing w:line="360" w:lineRule="auto"/>
        <w:rPr>
          <w:rFonts w:asciiTheme="majorHAnsi" w:hAnsiTheme="majorHAnsi" w:cstheme="majorHAnsi"/>
          <w:i/>
          <w:sz w:val="24"/>
          <w:szCs w:val="24"/>
        </w:rPr>
      </w:pPr>
    </w:p>
    <w:p w:rsidR="00834AF9" w:rsidRPr="00113D74" w:rsidRDefault="00834AF9" w:rsidP="00157F7E">
      <w:pPr>
        <w:widowControl/>
        <w:spacing w:line="360" w:lineRule="auto"/>
        <w:jc w:val="left"/>
        <w:rPr>
          <w:rFonts w:asciiTheme="majorHAnsi" w:hAnsiTheme="majorHAnsi" w:cstheme="majorHAnsi"/>
          <w:i/>
          <w:sz w:val="24"/>
          <w:szCs w:val="24"/>
        </w:rPr>
      </w:pPr>
      <w:r w:rsidRPr="00DF41BA">
        <w:rPr>
          <w:rFonts w:asciiTheme="majorHAnsi" w:hAnsiTheme="majorHAnsi" w:cstheme="majorHAnsi"/>
          <w:i/>
          <w:sz w:val="24"/>
          <w:szCs w:val="24"/>
        </w:rPr>
        <w:t xml:space="preserve">Effects of mutations in loop G and E </w:t>
      </w:r>
      <w:r w:rsidR="005A05A6" w:rsidRPr="00DF41BA">
        <w:rPr>
          <w:rFonts w:asciiTheme="majorHAnsi" w:hAnsiTheme="majorHAnsi" w:cstheme="majorHAnsi"/>
          <w:i/>
          <w:sz w:val="24"/>
          <w:szCs w:val="24"/>
        </w:rPr>
        <w:t xml:space="preserve">of </w:t>
      </w:r>
      <w:r w:rsidR="00222796" w:rsidRPr="00DF41BA">
        <w:rPr>
          <w:rFonts w:asciiTheme="majorHAnsi" w:hAnsiTheme="majorHAnsi" w:cstheme="majorHAnsi" w:hint="eastAsia"/>
          <w:i/>
          <w:sz w:val="24"/>
          <w:szCs w:val="24"/>
        </w:rPr>
        <w:t xml:space="preserve">the </w:t>
      </w:r>
      <w:r w:rsidR="005A05A6" w:rsidRPr="00DF41BA">
        <w:rPr>
          <w:rFonts w:asciiTheme="majorHAnsi" w:hAnsiTheme="majorHAnsi" w:cstheme="majorHAnsi"/>
          <w:i/>
          <w:sz w:val="24"/>
          <w:szCs w:val="24"/>
        </w:rPr>
        <w:t xml:space="preserve">Dα1 subunit </w:t>
      </w:r>
      <w:r w:rsidRPr="00DF41BA">
        <w:rPr>
          <w:rFonts w:asciiTheme="majorHAnsi" w:hAnsiTheme="majorHAnsi" w:cstheme="majorHAnsi"/>
          <w:i/>
          <w:sz w:val="24"/>
          <w:szCs w:val="24"/>
        </w:rPr>
        <w:t>on agonist actions of</w:t>
      </w:r>
      <w:r w:rsidRPr="00113D74">
        <w:rPr>
          <w:rFonts w:asciiTheme="majorHAnsi" w:hAnsiTheme="majorHAnsi" w:cstheme="majorHAnsi"/>
          <w:i/>
          <w:sz w:val="24"/>
          <w:szCs w:val="24"/>
        </w:rPr>
        <w:t xml:space="preserve"> neonicotinoids</w:t>
      </w:r>
      <w:r w:rsidR="005A05A6" w:rsidRPr="00113D74">
        <w:rPr>
          <w:rFonts w:asciiTheme="majorHAnsi" w:hAnsiTheme="majorHAnsi" w:cstheme="majorHAnsi"/>
          <w:i/>
          <w:sz w:val="24"/>
          <w:szCs w:val="24"/>
        </w:rPr>
        <w:t xml:space="preserve"> on (Dα1)</w:t>
      </w:r>
      <w:r w:rsidR="005A05A6" w:rsidRPr="00113D74">
        <w:rPr>
          <w:rFonts w:asciiTheme="majorHAnsi" w:hAnsiTheme="majorHAnsi" w:cstheme="majorHAnsi"/>
          <w:i/>
          <w:sz w:val="24"/>
          <w:szCs w:val="24"/>
          <w:vertAlign w:val="subscript"/>
        </w:rPr>
        <w:t>3</w:t>
      </w:r>
      <w:r w:rsidR="005A05A6" w:rsidRPr="00113D74">
        <w:rPr>
          <w:rFonts w:asciiTheme="majorHAnsi" w:hAnsiTheme="majorHAnsi" w:cstheme="majorHAnsi"/>
          <w:i/>
          <w:sz w:val="24"/>
          <w:szCs w:val="24"/>
        </w:rPr>
        <w:t>(β2)</w:t>
      </w:r>
      <w:r w:rsidR="005A05A6" w:rsidRPr="00113D74">
        <w:rPr>
          <w:rFonts w:asciiTheme="majorHAnsi" w:hAnsiTheme="majorHAnsi" w:cstheme="majorHAnsi"/>
          <w:i/>
          <w:sz w:val="24"/>
          <w:szCs w:val="24"/>
          <w:vertAlign w:val="subscript"/>
        </w:rPr>
        <w:t>2</w:t>
      </w:r>
      <w:r w:rsidR="005A05A6" w:rsidRPr="00113D74">
        <w:rPr>
          <w:rFonts w:asciiTheme="majorHAnsi" w:hAnsiTheme="majorHAnsi" w:cstheme="majorHAnsi"/>
          <w:i/>
          <w:sz w:val="24"/>
          <w:szCs w:val="24"/>
        </w:rPr>
        <w:t xml:space="preserve"> and (Dα1)</w:t>
      </w:r>
      <w:r w:rsidR="005A05A6" w:rsidRPr="00113D74">
        <w:rPr>
          <w:rFonts w:asciiTheme="majorHAnsi" w:hAnsiTheme="majorHAnsi" w:cstheme="majorHAnsi"/>
          <w:i/>
          <w:sz w:val="24"/>
          <w:szCs w:val="24"/>
          <w:vertAlign w:val="subscript"/>
        </w:rPr>
        <w:t>2</w:t>
      </w:r>
      <w:r w:rsidR="005A05A6" w:rsidRPr="00113D74">
        <w:rPr>
          <w:rFonts w:asciiTheme="majorHAnsi" w:hAnsiTheme="majorHAnsi" w:cstheme="majorHAnsi"/>
          <w:i/>
          <w:sz w:val="24"/>
          <w:szCs w:val="24"/>
        </w:rPr>
        <w:t>(β2)</w:t>
      </w:r>
      <w:r w:rsidR="005A05A6" w:rsidRPr="00113D74">
        <w:rPr>
          <w:rFonts w:asciiTheme="majorHAnsi" w:hAnsiTheme="majorHAnsi" w:cstheme="majorHAnsi"/>
          <w:i/>
          <w:sz w:val="24"/>
          <w:szCs w:val="24"/>
          <w:vertAlign w:val="subscript"/>
        </w:rPr>
        <w:t>3</w:t>
      </w:r>
      <w:r w:rsidR="005A05A6" w:rsidRPr="00113D74">
        <w:rPr>
          <w:rFonts w:asciiTheme="majorHAnsi" w:hAnsiTheme="majorHAnsi" w:cstheme="majorHAnsi"/>
          <w:i/>
          <w:sz w:val="24"/>
          <w:szCs w:val="24"/>
        </w:rPr>
        <w:t xml:space="preserve"> </w:t>
      </w:r>
      <w:r w:rsidR="00427E07" w:rsidRPr="00113D74">
        <w:rPr>
          <w:rFonts w:asciiTheme="majorHAnsi" w:hAnsiTheme="majorHAnsi" w:cstheme="majorHAnsi"/>
          <w:i/>
          <w:sz w:val="24"/>
          <w:szCs w:val="24"/>
        </w:rPr>
        <w:t>nACh receptor</w:t>
      </w:r>
      <w:r w:rsidR="005A05A6" w:rsidRPr="00113D74">
        <w:rPr>
          <w:rFonts w:asciiTheme="majorHAnsi" w:hAnsiTheme="majorHAnsi" w:cstheme="majorHAnsi"/>
          <w:i/>
          <w:sz w:val="24"/>
          <w:szCs w:val="24"/>
        </w:rPr>
        <w:t>s</w:t>
      </w:r>
    </w:p>
    <w:p w:rsidR="00225646" w:rsidRPr="00113D74" w:rsidRDefault="00136DEA" w:rsidP="00FD6B89">
      <w:pPr>
        <w:spacing w:line="360" w:lineRule="auto"/>
        <w:rPr>
          <w:rFonts w:ascii="Times New Roman" w:hAnsi="Times New Roman" w:cs="Times New Roman"/>
          <w:sz w:val="24"/>
          <w:szCs w:val="24"/>
        </w:rPr>
      </w:pPr>
      <w:r w:rsidRPr="00113D74">
        <w:rPr>
          <w:rFonts w:asciiTheme="majorHAnsi" w:hAnsiTheme="majorHAnsi" w:cstheme="majorHAnsi"/>
          <w:sz w:val="24"/>
          <w:szCs w:val="24"/>
        </w:rPr>
        <w:t xml:space="preserve">Imidacloprid </w:t>
      </w:r>
      <w:r w:rsidR="00393B49" w:rsidRPr="00113D74">
        <w:rPr>
          <w:rFonts w:asciiTheme="majorHAnsi" w:hAnsiTheme="majorHAnsi" w:cstheme="majorHAnsi"/>
          <w:sz w:val="24"/>
          <w:szCs w:val="24"/>
        </w:rPr>
        <w:t>and thiacloprid were</w:t>
      </w:r>
      <w:r w:rsidRPr="00113D74">
        <w:rPr>
          <w:rFonts w:asciiTheme="majorHAnsi" w:hAnsiTheme="majorHAnsi" w:cstheme="majorHAnsi"/>
          <w:sz w:val="24"/>
          <w:szCs w:val="24"/>
        </w:rPr>
        <w:t xml:space="preserve"> agonist</w:t>
      </w:r>
      <w:r w:rsidR="00393B49" w:rsidRPr="00113D74">
        <w:rPr>
          <w:rFonts w:asciiTheme="majorHAnsi" w:hAnsiTheme="majorHAnsi" w:cstheme="majorHAnsi"/>
          <w:sz w:val="24"/>
          <w:szCs w:val="24"/>
        </w:rPr>
        <w:t>s</w:t>
      </w:r>
      <w:r w:rsidRPr="00113D74">
        <w:rPr>
          <w:rFonts w:asciiTheme="majorHAnsi" w:hAnsiTheme="majorHAnsi" w:cstheme="majorHAnsi"/>
          <w:sz w:val="24"/>
          <w:szCs w:val="24"/>
        </w:rPr>
        <w:t xml:space="preserve"> </w:t>
      </w:r>
      <w:r w:rsidR="00780546" w:rsidRPr="00113D74">
        <w:rPr>
          <w:rFonts w:asciiTheme="majorHAnsi" w:hAnsiTheme="majorHAnsi" w:cstheme="majorHAnsi" w:hint="eastAsia"/>
          <w:sz w:val="24"/>
          <w:szCs w:val="24"/>
        </w:rPr>
        <w:t>(</w:t>
      </w:r>
      <w:r w:rsidR="00780546" w:rsidRPr="00113D74">
        <w:rPr>
          <w:rFonts w:asciiTheme="majorHAnsi" w:hAnsiTheme="majorHAnsi" w:cstheme="majorHAnsi"/>
          <w:sz w:val="24"/>
          <w:szCs w:val="24"/>
        </w:rPr>
        <w:t xml:space="preserve">Fig. </w:t>
      </w:r>
      <w:r w:rsidR="00780546" w:rsidRPr="00113D74">
        <w:rPr>
          <w:rFonts w:asciiTheme="majorHAnsi" w:hAnsiTheme="majorHAnsi" w:cstheme="majorHAnsi" w:hint="eastAsia"/>
          <w:sz w:val="24"/>
          <w:szCs w:val="24"/>
        </w:rPr>
        <w:t xml:space="preserve">5) </w:t>
      </w:r>
      <w:r w:rsidR="006836E3" w:rsidRPr="00113D74">
        <w:rPr>
          <w:rFonts w:asciiTheme="majorHAnsi" w:hAnsiTheme="majorHAnsi" w:cstheme="majorHAnsi"/>
          <w:sz w:val="24"/>
          <w:szCs w:val="24"/>
        </w:rPr>
        <w:t xml:space="preserve">with lower efficacy than ACh </w:t>
      </w:r>
      <w:r w:rsidR="008E2556" w:rsidRPr="00113D74">
        <w:rPr>
          <w:rFonts w:asciiTheme="majorHAnsi" w:hAnsiTheme="majorHAnsi" w:cstheme="majorHAnsi"/>
          <w:sz w:val="24"/>
          <w:szCs w:val="24"/>
        </w:rPr>
        <w:t>on the</w:t>
      </w:r>
      <w:r w:rsidR="00EE3959" w:rsidRPr="00113D74">
        <w:rPr>
          <w:rFonts w:asciiTheme="majorHAnsi" w:hAnsiTheme="majorHAnsi" w:cstheme="majorHAnsi"/>
          <w:sz w:val="24"/>
          <w:szCs w:val="24"/>
        </w:rPr>
        <w:t xml:space="preserve"> </w:t>
      </w:r>
      <w:r w:rsidRPr="00113D74">
        <w:rPr>
          <w:rFonts w:asciiTheme="majorHAnsi" w:hAnsiTheme="majorHAnsi" w:cstheme="majorHAnsi"/>
          <w:sz w:val="24"/>
          <w:szCs w:val="24"/>
        </w:rPr>
        <w:t xml:space="preserve">wild type Dα1β2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w:t>
      </w:r>
      <w:r w:rsidR="00225646" w:rsidRPr="00113D74">
        <w:rPr>
          <w:rFonts w:asciiTheme="majorHAnsi" w:hAnsiTheme="majorHAnsi" w:cstheme="majorHAnsi"/>
          <w:sz w:val="24"/>
          <w:szCs w:val="24"/>
        </w:rPr>
        <w:t>(Table 2)</w:t>
      </w:r>
      <w:r w:rsidRPr="00113D74">
        <w:rPr>
          <w:rFonts w:asciiTheme="majorHAnsi" w:hAnsiTheme="majorHAnsi" w:cstheme="majorHAnsi"/>
          <w:sz w:val="24"/>
          <w:szCs w:val="24"/>
        </w:rPr>
        <w:t xml:space="preserve">. The R57S mutation </w:t>
      </w:r>
      <w:r w:rsidR="00285885" w:rsidRPr="00113D74">
        <w:rPr>
          <w:rFonts w:asciiTheme="majorHAnsi" w:hAnsiTheme="majorHAnsi" w:cstheme="majorHAnsi"/>
          <w:sz w:val="24"/>
          <w:szCs w:val="24"/>
        </w:rPr>
        <w:t xml:space="preserve">in the Dα1 subunit </w:t>
      </w:r>
      <w:r w:rsidRPr="00113D74">
        <w:rPr>
          <w:rFonts w:asciiTheme="majorHAnsi" w:hAnsiTheme="majorHAnsi" w:cstheme="majorHAnsi"/>
          <w:sz w:val="24"/>
          <w:szCs w:val="24"/>
        </w:rPr>
        <w:t>had a minim</w:t>
      </w:r>
      <w:r w:rsidR="008E7D40" w:rsidRPr="00113D74">
        <w:rPr>
          <w:rFonts w:asciiTheme="majorHAnsi" w:hAnsiTheme="majorHAnsi" w:cstheme="majorHAnsi"/>
          <w:sz w:val="24"/>
          <w:szCs w:val="24"/>
        </w:rPr>
        <w:t>al</w:t>
      </w:r>
      <w:r w:rsidRPr="00113D74">
        <w:rPr>
          <w:rFonts w:asciiTheme="majorHAnsi" w:hAnsiTheme="majorHAnsi" w:cstheme="majorHAnsi"/>
          <w:sz w:val="24"/>
          <w:szCs w:val="24"/>
        </w:rPr>
        <w:t xml:space="preserve"> impact on </w:t>
      </w:r>
      <w:r w:rsidR="002272D3" w:rsidRPr="00113D74">
        <w:rPr>
          <w:rFonts w:asciiTheme="majorHAnsi" w:hAnsiTheme="majorHAnsi" w:cstheme="majorHAnsi"/>
          <w:sz w:val="24"/>
          <w:szCs w:val="24"/>
        </w:rPr>
        <w:t xml:space="preserve">the </w:t>
      </w:r>
      <w:r w:rsidRPr="00113D74">
        <w:rPr>
          <w:rFonts w:asciiTheme="majorHAnsi" w:hAnsiTheme="majorHAnsi" w:cstheme="majorHAnsi"/>
          <w:sz w:val="24"/>
          <w:szCs w:val="24"/>
        </w:rPr>
        <w:t>EC</w:t>
      </w:r>
      <w:r w:rsidRPr="00113D74">
        <w:rPr>
          <w:rFonts w:asciiTheme="majorHAnsi" w:hAnsiTheme="majorHAnsi" w:cstheme="majorHAnsi"/>
          <w:sz w:val="24"/>
          <w:szCs w:val="24"/>
          <w:vertAlign w:val="subscript"/>
        </w:rPr>
        <w:t>50</w:t>
      </w:r>
      <w:r w:rsidRPr="00113D74">
        <w:rPr>
          <w:rFonts w:asciiTheme="majorHAnsi" w:hAnsiTheme="majorHAnsi" w:cstheme="majorHAnsi"/>
          <w:sz w:val="24"/>
          <w:szCs w:val="24"/>
        </w:rPr>
        <w:t xml:space="preserve"> </w:t>
      </w:r>
      <w:r w:rsidR="00820609" w:rsidRPr="00113D74">
        <w:rPr>
          <w:rFonts w:asciiTheme="majorHAnsi" w:hAnsiTheme="majorHAnsi" w:cstheme="majorHAnsi"/>
          <w:sz w:val="24"/>
          <w:szCs w:val="24"/>
        </w:rPr>
        <w:t>and I</w:t>
      </w:r>
      <w:r w:rsidR="00820609" w:rsidRPr="00DB6A8F">
        <w:rPr>
          <w:rFonts w:asciiTheme="majorHAnsi" w:hAnsiTheme="majorHAnsi" w:cstheme="majorHAnsi"/>
          <w:sz w:val="24"/>
          <w:szCs w:val="24"/>
          <w:vertAlign w:val="subscript"/>
        </w:rPr>
        <w:t>max</w:t>
      </w:r>
      <w:r w:rsidR="00820609" w:rsidRPr="00113D74">
        <w:rPr>
          <w:rFonts w:asciiTheme="majorHAnsi" w:hAnsiTheme="majorHAnsi" w:cstheme="majorHAnsi"/>
          <w:sz w:val="24"/>
          <w:szCs w:val="24"/>
        </w:rPr>
        <w:t xml:space="preserve"> </w:t>
      </w:r>
      <w:r w:rsidRPr="00113D74">
        <w:rPr>
          <w:rFonts w:asciiTheme="majorHAnsi" w:hAnsiTheme="majorHAnsi" w:cstheme="majorHAnsi"/>
          <w:sz w:val="24"/>
          <w:szCs w:val="24"/>
        </w:rPr>
        <w:t>of imidacloprid</w:t>
      </w:r>
      <w:r w:rsidR="00207C9D" w:rsidRPr="00113D74">
        <w:rPr>
          <w:rFonts w:asciiTheme="majorHAnsi" w:hAnsiTheme="majorHAnsi" w:cstheme="majorHAnsi"/>
          <w:sz w:val="24"/>
          <w:szCs w:val="24"/>
        </w:rPr>
        <w:t xml:space="preserve"> (Fig. 6</w:t>
      </w:r>
      <w:r w:rsidR="00393B49" w:rsidRPr="00113D74">
        <w:rPr>
          <w:rFonts w:asciiTheme="majorHAnsi" w:hAnsiTheme="majorHAnsi" w:cstheme="majorHAnsi"/>
          <w:sz w:val="24"/>
          <w:szCs w:val="24"/>
        </w:rPr>
        <w:t>)</w:t>
      </w:r>
      <w:r w:rsidR="00225646" w:rsidRPr="00113D74">
        <w:rPr>
          <w:rFonts w:asciiTheme="majorHAnsi" w:hAnsiTheme="majorHAnsi" w:cstheme="majorHAnsi"/>
          <w:sz w:val="24"/>
          <w:szCs w:val="24"/>
        </w:rPr>
        <w:t xml:space="preserve">, while </w:t>
      </w:r>
      <w:r w:rsidR="00780546" w:rsidRPr="00113D74">
        <w:rPr>
          <w:rFonts w:asciiTheme="majorHAnsi" w:hAnsiTheme="majorHAnsi" w:cstheme="majorHAnsi" w:hint="eastAsia"/>
          <w:sz w:val="24"/>
          <w:szCs w:val="24"/>
        </w:rPr>
        <w:t>reducing</w:t>
      </w:r>
      <w:r w:rsidR="00225646" w:rsidRPr="00113D74">
        <w:rPr>
          <w:rFonts w:asciiTheme="majorHAnsi" w:hAnsiTheme="majorHAnsi" w:cstheme="majorHAnsi"/>
          <w:sz w:val="24"/>
          <w:szCs w:val="24"/>
        </w:rPr>
        <w:t xml:space="preserve"> </w:t>
      </w:r>
      <w:r w:rsidR="00393B49" w:rsidRPr="00113D74">
        <w:rPr>
          <w:rFonts w:asciiTheme="majorHAnsi" w:hAnsiTheme="majorHAnsi" w:cstheme="majorHAnsi"/>
          <w:sz w:val="24"/>
          <w:szCs w:val="24"/>
        </w:rPr>
        <w:t xml:space="preserve">the </w:t>
      </w:r>
      <w:r w:rsidR="002071CA" w:rsidRPr="00113D74">
        <w:rPr>
          <w:rFonts w:asciiTheme="majorHAnsi" w:hAnsiTheme="majorHAnsi" w:cstheme="majorHAnsi" w:hint="eastAsia"/>
          <w:sz w:val="24"/>
          <w:szCs w:val="24"/>
        </w:rPr>
        <w:t>p</w:t>
      </w:r>
      <w:r w:rsidR="00EE3959" w:rsidRPr="00113D74">
        <w:rPr>
          <w:rFonts w:asciiTheme="majorHAnsi" w:hAnsiTheme="majorHAnsi" w:cstheme="majorHAnsi"/>
          <w:sz w:val="24"/>
          <w:szCs w:val="24"/>
        </w:rPr>
        <w:t>EC</w:t>
      </w:r>
      <w:r w:rsidR="00EE3959" w:rsidRPr="00113D74">
        <w:rPr>
          <w:rFonts w:asciiTheme="majorHAnsi" w:hAnsiTheme="majorHAnsi" w:cstheme="majorHAnsi"/>
          <w:sz w:val="24"/>
          <w:szCs w:val="24"/>
          <w:vertAlign w:val="subscript"/>
        </w:rPr>
        <w:t>50</w:t>
      </w:r>
      <w:r w:rsidR="00EE3959" w:rsidRPr="00113D74">
        <w:rPr>
          <w:rFonts w:asciiTheme="majorHAnsi" w:hAnsiTheme="majorHAnsi" w:cstheme="majorHAnsi"/>
          <w:sz w:val="24"/>
          <w:szCs w:val="24"/>
        </w:rPr>
        <w:t xml:space="preserve"> </w:t>
      </w:r>
      <w:r w:rsidR="00393B49" w:rsidRPr="00113D74">
        <w:rPr>
          <w:rFonts w:asciiTheme="majorHAnsi" w:hAnsiTheme="majorHAnsi" w:cstheme="majorHAnsi"/>
          <w:sz w:val="24"/>
          <w:szCs w:val="24"/>
        </w:rPr>
        <w:t xml:space="preserve">value </w:t>
      </w:r>
      <w:r w:rsidR="00EE3959" w:rsidRPr="00113D74">
        <w:rPr>
          <w:rFonts w:asciiTheme="majorHAnsi" w:hAnsiTheme="majorHAnsi" w:cstheme="majorHAnsi"/>
          <w:sz w:val="24"/>
          <w:szCs w:val="24"/>
        </w:rPr>
        <w:t xml:space="preserve">of thiacloprid </w:t>
      </w:r>
      <w:r w:rsidR="00393B49" w:rsidRPr="00113D74">
        <w:rPr>
          <w:rFonts w:asciiTheme="majorHAnsi" w:hAnsiTheme="majorHAnsi" w:cstheme="majorHAnsi"/>
          <w:sz w:val="24"/>
          <w:szCs w:val="24"/>
        </w:rPr>
        <w:t>from 7.</w:t>
      </w:r>
      <w:r w:rsidR="005028BA" w:rsidRPr="00113D74">
        <w:rPr>
          <w:rFonts w:asciiTheme="majorHAnsi" w:hAnsiTheme="majorHAnsi" w:cstheme="majorHAnsi" w:hint="eastAsia"/>
          <w:sz w:val="24"/>
          <w:szCs w:val="24"/>
        </w:rPr>
        <w:t>47</w:t>
      </w:r>
      <w:r w:rsidR="00393B49" w:rsidRPr="00113D74">
        <w:rPr>
          <w:rFonts w:asciiTheme="majorHAnsi" w:hAnsiTheme="majorHAnsi" w:cstheme="majorHAnsi"/>
          <w:sz w:val="24"/>
          <w:szCs w:val="24"/>
        </w:rPr>
        <w:t xml:space="preserve"> (EC</w:t>
      </w:r>
      <w:r w:rsidR="00393B49" w:rsidRPr="00113D74">
        <w:rPr>
          <w:rFonts w:asciiTheme="majorHAnsi" w:hAnsiTheme="majorHAnsi" w:cstheme="majorHAnsi"/>
          <w:sz w:val="24"/>
          <w:szCs w:val="24"/>
          <w:vertAlign w:val="subscript"/>
        </w:rPr>
        <w:t>50</w:t>
      </w:r>
      <w:r w:rsidR="00393B49" w:rsidRPr="00113D74">
        <w:rPr>
          <w:rFonts w:asciiTheme="majorHAnsi" w:hAnsiTheme="majorHAnsi" w:cstheme="majorHAnsi"/>
          <w:sz w:val="24"/>
          <w:szCs w:val="24"/>
        </w:rPr>
        <w:t xml:space="preserve"> = </w:t>
      </w:r>
      <w:r w:rsidR="005028BA" w:rsidRPr="00113D74">
        <w:rPr>
          <w:rFonts w:asciiTheme="majorHAnsi" w:hAnsiTheme="majorHAnsi" w:cstheme="majorHAnsi" w:hint="eastAsia"/>
          <w:sz w:val="24"/>
          <w:szCs w:val="24"/>
        </w:rPr>
        <w:t>33</w:t>
      </w:r>
      <w:r w:rsidR="00393B49" w:rsidRPr="00113D74">
        <w:rPr>
          <w:rFonts w:asciiTheme="majorHAnsi" w:hAnsiTheme="majorHAnsi" w:cstheme="majorHAnsi"/>
          <w:sz w:val="24"/>
          <w:szCs w:val="24"/>
        </w:rPr>
        <w:t>.</w:t>
      </w:r>
      <w:r w:rsidR="005028BA" w:rsidRPr="00113D74">
        <w:rPr>
          <w:rFonts w:asciiTheme="majorHAnsi" w:hAnsiTheme="majorHAnsi" w:cstheme="majorHAnsi" w:hint="eastAsia"/>
          <w:sz w:val="24"/>
          <w:szCs w:val="24"/>
        </w:rPr>
        <w:t>8</w:t>
      </w:r>
      <w:r w:rsidR="00393B49" w:rsidRPr="00113D74">
        <w:rPr>
          <w:rFonts w:asciiTheme="majorHAnsi" w:hAnsiTheme="majorHAnsi" w:cstheme="majorHAnsi"/>
          <w:sz w:val="24"/>
          <w:szCs w:val="24"/>
        </w:rPr>
        <w:t xml:space="preserve"> nM) to 6.</w:t>
      </w:r>
      <w:r w:rsidR="005028BA" w:rsidRPr="00113D74">
        <w:rPr>
          <w:rFonts w:asciiTheme="majorHAnsi" w:hAnsiTheme="majorHAnsi" w:cstheme="majorHAnsi" w:hint="eastAsia"/>
          <w:sz w:val="24"/>
          <w:szCs w:val="24"/>
        </w:rPr>
        <w:t>5</w:t>
      </w:r>
      <w:r w:rsidR="00393B49" w:rsidRPr="00113D74">
        <w:rPr>
          <w:rFonts w:asciiTheme="majorHAnsi" w:hAnsiTheme="majorHAnsi" w:cstheme="majorHAnsi"/>
          <w:sz w:val="24"/>
          <w:szCs w:val="24"/>
        </w:rPr>
        <w:t>3 (EC</w:t>
      </w:r>
      <w:r w:rsidR="00393B49" w:rsidRPr="00113D74">
        <w:rPr>
          <w:rFonts w:asciiTheme="majorHAnsi" w:hAnsiTheme="majorHAnsi" w:cstheme="majorHAnsi"/>
          <w:sz w:val="24"/>
          <w:szCs w:val="24"/>
          <w:vertAlign w:val="subscript"/>
        </w:rPr>
        <w:t>50</w:t>
      </w:r>
      <w:r w:rsidR="00393B49" w:rsidRPr="00113D74">
        <w:rPr>
          <w:rFonts w:asciiTheme="majorHAnsi" w:hAnsiTheme="majorHAnsi" w:cstheme="majorHAnsi"/>
          <w:sz w:val="24"/>
          <w:szCs w:val="24"/>
        </w:rPr>
        <w:t xml:space="preserve"> = </w:t>
      </w:r>
      <w:r w:rsidR="005028BA" w:rsidRPr="00113D74">
        <w:rPr>
          <w:rFonts w:asciiTheme="majorHAnsi" w:hAnsiTheme="majorHAnsi" w:cstheme="majorHAnsi" w:hint="eastAsia"/>
          <w:sz w:val="24"/>
          <w:szCs w:val="24"/>
        </w:rPr>
        <w:t>295</w:t>
      </w:r>
      <w:r w:rsidR="00393B49" w:rsidRPr="00113D74">
        <w:rPr>
          <w:rFonts w:asciiTheme="majorHAnsi" w:hAnsiTheme="majorHAnsi" w:cstheme="majorHAnsi"/>
          <w:sz w:val="24"/>
          <w:szCs w:val="24"/>
        </w:rPr>
        <w:t xml:space="preserve"> nM) </w:t>
      </w:r>
      <w:r w:rsidR="00EE3959" w:rsidRPr="00113D74">
        <w:rPr>
          <w:rFonts w:asciiTheme="majorHAnsi" w:hAnsiTheme="majorHAnsi" w:cstheme="majorHAnsi"/>
          <w:sz w:val="24"/>
          <w:szCs w:val="24"/>
        </w:rPr>
        <w:t xml:space="preserve">in the </w:t>
      </w:r>
      <w:r w:rsidR="0042691E" w:rsidRPr="00113D74">
        <w:rPr>
          <w:rFonts w:asciiTheme="majorHAnsi" w:hAnsiTheme="majorHAnsi" w:cstheme="majorHAnsi"/>
          <w:sz w:val="24"/>
          <w:szCs w:val="24"/>
        </w:rPr>
        <w:t>(Dα1)</w:t>
      </w:r>
      <w:r w:rsidR="0042691E" w:rsidRPr="00113D74">
        <w:rPr>
          <w:rFonts w:asciiTheme="majorHAnsi" w:hAnsiTheme="majorHAnsi" w:cstheme="majorHAnsi"/>
          <w:sz w:val="24"/>
          <w:szCs w:val="24"/>
          <w:vertAlign w:val="subscript"/>
        </w:rPr>
        <w:t>3</w:t>
      </w:r>
      <w:r w:rsidR="0042691E" w:rsidRPr="00113D74">
        <w:rPr>
          <w:rFonts w:asciiTheme="majorHAnsi" w:hAnsiTheme="majorHAnsi" w:cstheme="majorHAnsi"/>
          <w:sz w:val="24"/>
          <w:szCs w:val="24"/>
        </w:rPr>
        <w:t>(β2)</w:t>
      </w:r>
      <w:r w:rsidR="0042691E" w:rsidRPr="00113D74">
        <w:rPr>
          <w:rFonts w:asciiTheme="majorHAnsi" w:hAnsiTheme="majorHAnsi" w:cstheme="majorHAnsi"/>
          <w:sz w:val="24"/>
          <w:szCs w:val="24"/>
          <w:vertAlign w:val="subscript"/>
        </w:rPr>
        <w:t>2</w:t>
      </w:r>
      <w:r w:rsidR="0042691E"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42691E" w:rsidRPr="00113D74">
        <w:rPr>
          <w:rFonts w:asciiTheme="majorHAnsi" w:hAnsiTheme="majorHAnsi" w:cstheme="majorHAnsi"/>
          <w:sz w:val="24"/>
          <w:szCs w:val="24"/>
        </w:rPr>
        <w:t xml:space="preserve"> (Fig. </w:t>
      </w:r>
      <w:r w:rsidR="00207C9D" w:rsidRPr="00113D74">
        <w:rPr>
          <w:rFonts w:asciiTheme="majorHAnsi" w:hAnsiTheme="majorHAnsi" w:cstheme="majorHAnsi" w:hint="eastAsia"/>
          <w:sz w:val="24"/>
          <w:szCs w:val="24"/>
        </w:rPr>
        <w:t>7</w:t>
      </w:r>
      <w:r w:rsidR="0042691E" w:rsidRPr="00113D74">
        <w:rPr>
          <w:rFonts w:asciiTheme="majorHAnsi" w:hAnsiTheme="majorHAnsi" w:cstheme="majorHAnsi"/>
          <w:sz w:val="24"/>
          <w:szCs w:val="24"/>
        </w:rPr>
        <w:t>, Table 2)</w:t>
      </w:r>
      <w:r w:rsidR="00225646" w:rsidRPr="00113D74">
        <w:rPr>
          <w:rFonts w:asciiTheme="majorHAnsi" w:hAnsiTheme="majorHAnsi" w:cstheme="majorHAnsi"/>
          <w:sz w:val="24"/>
          <w:szCs w:val="24"/>
        </w:rPr>
        <w:t>. However</w:t>
      </w:r>
      <w:r w:rsidR="00EE3959" w:rsidRPr="00113D74">
        <w:rPr>
          <w:rFonts w:asciiTheme="majorHAnsi" w:hAnsiTheme="majorHAnsi" w:cstheme="majorHAnsi"/>
          <w:sz w:val="24"/>
          <w:szCs w:val="24"/>
        </w:rPr>
        <w:t xml:space="preserve">, </w:t>
      </w:r>
      <w:r w:rsidR="0042691E" w:rsidRPr="00113D74">
        <w:rPr>
          <w:rFonts w:asciiTheme="majorHAnsi" w:hAnsiTheme="majorHAnsi" w:cstheme="majorHAnsi"/>
          <w:sz w:val="24"/>
          <w:szCs w:val="24"/>
        </w:rPr>
        <w:t xml:space="preserve">no </w:t>
      </w:r>
      <w:r w:rsidR="00225646" w:rsidRPr="00113D74">
        <w:rPr>
          <w:rFonts w:asciiTheme="majorHAnsi" w:hAnsiTheme="majorHAnsi" w:cstheme="majorHAnsi"/>
          <w:sz w:val="24"/>
          <w:szCs w:val="24"/>
        </w:rPr>
        <w:t xml:space="preserve">such effect </w:t>
      </w:r>
      <w:r w:rsidR="0042691E" w:rsidRPr="00113D74">
        <w:rPr>
          <w:rFonts w:asciiTheme="majorHAnsi" w:hAnsiTheme="majorHAnsi" w:cstheme="majorHAnsi"/>
          <w:sz w:val="24"/>
          <w:szCs w:val="24"/>
        </w:rPr>
        <w:t xml:space="preserve">of </w:t>
      </w:r>
      <w:r w:rsidR="006836E3" w:rsidRPr="00113D74">
        <w:rPr>
          <w:rFonts w:asciiTheme="majorHAnsi" w:hAnsiTheme="majorHAnsi" w:cstheme="majorHAnsi"/>
          <w:sz w:val="24"/>
          <w:szCs w:val="24"/>
        </w:rPr>
        <w:t xml:space="preserve">the R57S mutation </w:t>
      </w:r>
      <w:r w:rsidR="004865EE" w:rsidRPr="00113D74">
        <w:rPr>
          <w:rFonts w:asciiTheme="majorHAnsi" w:hAnsiTheme="majorHAnsi" w:cstheme="majorHAnsi" w:hint="eastAsia"/>
          <w:sz w:val="24"/>
          <w:szCs w:val="24"/>
        </w:rPr>
        <w:t>on the EC</w:t>
      </w:r>
      <w:r w:rsidR="004865EE" w:rsidRPr="00113D74">
        <w:rPr>
          <w:rFonts w:asciiTheme="majorHAnsi" w:hAnsiTheme="majorHAnsi" w:cstheme="majorHAnsi" w:hint="eastAsia"/>
          <w:sz w:val="24"/>
          <w:szCs w:val="24"/>
          <w:vertAlign w:val="subscript"/>
        </w:rPr>
        <w:t>50</w:t>
      </w:r>
      <w:r w:rsidR="004865EE" w:rsidRPr="00113D74">
        <w:rPr>
          <w:rFonts w:asciiTheme="majorHAnsi" w:hAnsiTheme="majorHAnsi" w:cstheme="majorHAnsi" w:hint="eastAsia"/>
          <w:sz w:val="24"/>
          <w:szCs w:val="24"/>
        </w:rPr>
        <w:t xml:space="preserve"> and I</w:t>
      </w:r>
      <w:r w:rsidR="004865EE" w:rsidRPr="00DB6A8F">
        <w:rPr>
          <w:rFonts w:asciiTheme="majorHAnsi" w:hAnsiTheme="majorHAnsi" w:cstheme="majorHAnsi" w:hint="eastAsia"/>
          <w:sz w:val="24"/>
          <w:szCs w:val="24"/>
          <w:vertAlign w:val="subscript"/>
        </w:rPr>
        <w:t>max</w:t>
      </w:r>
      <w:r w:rsidR="004865EE" w:rsidRPr="00113D74">
        <w:rPr>
          <w:rFonts w:asciiTheme="majorHAnsi" w:hAnsiTheme="majorHAnsi" w:cstheme="majorHAnsi" w:hint="eastAsia"/>
          <w:sz w:val="24"/>
          <w:szCs w:val="24"/>
        </w:rPr>
        <w:t xml:space="preserve"> values of thiacloprid </w:t>
      </w:r>
      <w:r w:rsidR="00CC764D" w:rsidRPr="00113D74">
        <w:rPr>
          <w:rFonts w:asciiTheme="majorHAnsi" w:hAnsiTheme="majorHAnsi" w:cstheme="majorHAnsi" w:hint="eastAsia"/>
          <w:sz w:val="24"/>
          <w:szCs w:val="24"/>
        </w:rPr>
        <w:t>or</w:t>
      </w:r>
      <w:r w:rsidR="00843608" w:rsidRPr="00113D74">
        <w:rPr>
          <w:rFonts w:asciiTheme="majorHAnsi" w:hAnsiTheme="majorHAnsi" w:cstheme="majorHAnsi" w:hint="eastAsia"/>
          <w:sz w:val="24"/>
          <w:szCs w:val="24"/>
        </w:rPr>
        <w:t xml:space="preserve"> imidacloprid </w:t>
      </w:r>
      <w:r w:rsidR="00225646" w:rsidRPr="00113D74">
        <w:rPr>
          <w:rFonts w:asciiTheme="majorHAnsi" w:hAnsiTheme="majorHAnsi" w:cstheme="majorHAnsi"/>
          <w:sz w:val="24"/>
          <w:szCs w:val="24"/>
        </w:rPr>
        <w:t xml:space="preserve">was observed </w:t>
      </w:r>
      <w:r w:rsidR="00EE3959" w:rsidRPr="00113D74">
        <w:rPr>
          <w:rFonts w:asciiTheme="majorHAnsi" w:hAnsiTheme="majorHAnsi" w:cstheme="majorHAnsi"/>
          <w:sz w:val="24"/>
          <w:szCs w:val="24"/>
        </w:rPr>
        <w:t xml:space="preserve">in the </w:t>
      </w:r>
      <w:r w:rsidR="0042691E" w:rsidRPr="00113D74">
        <w:rPr>
          <w:rFonts w:asciiTheme="majorHAnsi" w:hAnsiTheme="majorHAnsi" w:cstheme="majorHAnsi"/>
          <w:sz w:val="24"/>
          <w:szCs w:val="24"/>
        </w:rPr>
        <w:t>(Dα1)</w:t>
      </w:r>
      <w:r w:rsidR="0042691E" w:rsidRPr="00113D74">
        <w:rPr>
          <w:rFonts w:asciiTheme="majorHAnsi" w:hAnsiTheme="majorHAnsi" w:cstheme="majorHAnsi"/>
          <w:sz w:val="24"/>
          <w:szCs w:val="24"/>
          <w:vertAlign w:val="subscript"/>
        </w:rPr>
        <w:t>2</w:t>
      </w:r>
      <w:r w:rsidR="0042691E" w:rsidRPr="00113D74">
        <w:rPr>
          <w:rFonts w:asciiTheme="majorHAnsi" w:hAnsiTheme="majorHAnsi" w:cstheme="majorHAnsi"/>
          <w:sz w:val="24"/>
          <w:szCs w:val="24"/>
        </w:rPr>
        <w:t>(β2)</w:t>
      </w:r>
      <w:r w:rsidR="0042691E" w:rsidRPr="00113D74">
        <w:rPr>
          <w:rFonts w:asciiTheme="majorHAnsi" w:hAnsiTheme="majorHAnsi" w:cstheme="majorHAnsi"/>
          <w:sz w:val="24"/>
          <w:szCs w:val="24"/>
          <w:vertAlign w:val="subscript"/>
        </w:rPr>
        <w:t>3</w:t>
      </w:r>
      <w:r w:rsidR="0042691E"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42691E" w:rsidRPr="00113D74">
        <w:rPr>
          <w:rFonts w:asciiTheme="majorHAnsi" w:hAnsiTheme="majorHAnsi" w:cstheme="majorHAnsi"/>
          <w:sz w:val="24"/>
          <w:szCs w:val="24"/>
        </w:rPr>
        <w:t xml:space="preserve"> (</w:t>
      </w:r>
      <w:r w:rsidR="0086428C" w:rsidRPr="00113D74">
        <w:rPr>
          <w:rFonts w:asciiTheme="majorHAnsi" w:hAnsiTheme="majorHAnsi" w:cstheme="majorHAnsi"/>
          <w:sz w:val="24"/>
          <w:szCs w:val="24"/>
        </w:rPr>
        <w:t xml:space="preserve">Fig. </w:t>
      </w:r>
      <w:r w:rsidR="00700F46" w:rsidRPr="00113D74">
        <w:rPr>
          <w:rFonts w:asciiTheme="majorHAnsi" w:hAnsiTheme="majorHAnsi" w:cstheme="majorHAnsi" w:hint="eastAsia"/>
          <w:sz w:val="24"/>
          <w:szCs w:val="24"/>
        </w:rPr>
        <w:t xml:space="preserve">6, </w:t>
      </w:r>
      <w:r w:rsidR="00207C9D" w:rsidRPr="00113D74">
        <w:rPr>
          <w:rFonts w:asciiTheme="majorHAnsi" w:hAnsiTheme="majorHAnsi" w:cstheme="majorHAnsi" w:hint="eastAsia"/>
          <w:sz w:val="24"/>
          <w:szCs w:val="24"/>
        </w:rPr>
        <w:t>7</w:t>
      </w:r>
      <w:r w:rsidR="000259FE" w:rsidRPr="00113D74">
        <w:rPr>
          <w:rFonts w:asciiTheme="majorHAnsi" w:hAnsiTheme="majorHAnsi" w:cstheme="majorHAnsi"/>
          <w:sz w:val="24"/>
          <w:szCs w:val="24"/>
        </w:rPr>
        <w:t>,</w:t>
      </w:r>
      <w:r w:rsidR="0086428C" w:rsidRPr="00113D74">
        <w:rPr>
          <w:rFonts w:asciiTheme="majorHAnsi" w:hAnsiTheme="majorHAnsi" w:cstheme="majorHAnsi"/>
          <w:sz w:val="24"/>
          <w:szCs w:val="24"/>
        </w:rPr>
        <w:t xml:space="preserve"> </w:t>
      </w:r>
      <w:r w:rsidR="00207C9D" w:rsidRPr="00113D74">
        <w:rPr>
          <w:rFonts w:asciiTheme="majorHAnsi" w:hAnsiTheme="majorHAnsi" w:cstheme="majorHAnsi"/>
          <w:sz w:val="24"/>
          <w:szCs w:val="24"/>
        </w:rPr>
        <w:t>Table 2</w:t>
      </w:r>
      <w:r w:rsidR="000259FE" w:rsidRPr="00113D74">
        <w:rPr>
          <w:rFonts w:asciiTheme="majorHAnsi" w:hAnsiTheme="majorHAnsi" w:cstheme="majorHAnsi"/>
          <w:sz w:val="24"/>
          <w:szCs w:val="24"/>
        </w:rPr>
        <w:t>)</w:t>
      </w:r>
      <w:r w:rsidR="00285885" w:rsidRPr="00113D74">
        <w:rPr>
          <w:rFonts w:asciiTheme="majorHAnsi" w:hAnsiTheme="majorHAnsi" w:cstheme="majorHAnsi"/>
          <w:sz w:val="24"/>
          <w:szCs w:val="24"/>
        </w:rPr>
        <w:t>.</w:t>
      </w:r>
    </w:p>
    <w:p w:rsidR="00225646" w:rsidRPr="00113D74" w:rsidRDefault="00225646" w:rsidP="00E86209">
      <w:pPr>
        <w:spacing w:line="360" w:lineRule="auto"/>
        <w:rPr>
          <w:rFonts w:asciiTheme="majorHAnsi" w:hAnsiTheme="majorHAnsi" w:cstheme="majorHAnsi"/>
          <w:sz w:val="24"/>
          <w:szCs w:val="24"/>
        </w:rPr>
      </w:pPr>
    </w:p>
    <w:p w:rsidR="00136DEA" w:rsidRPr="00113D74" w:rsidRDefault="00824133"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In contrast with</w:t>
      </w:r>
      <w:r w:rsidR="00DA3C6B" w:rsidRPr="00113D74">
        <w:rPr>
          <w:rFonts w:asciiTheme="majorHAnsi" w:hAnsiTheme="majorHAnsi" w:cstheme="majorHAnsi"/>
          <w:sz w:val="24"/>
          <w:szCs w:val="24"/>
        </w:rPr>
        <w:t xml:space="preserve"> the R57S mutation, </w:t>
      </w:r>
      <w:r w:rsidR="00CC764D" w:rsidRPr="00113D74">
        <w:rPr>
          <w:rFonts w:asciiTheme="majorHAnsi" w:hAnsiTheme="majorHAnsi" w:cstheme="majorHAnsi"/>
          <w:sz w:val="24"/>
          <w:szCs w:val="24"/>
        </w:rPr>
        <w:t>the K140T mutation in the (Dα1)</w:t>
      </w:r>
      <w:r w:rsidR="00CC764D" w:rsidRPr="00113D74">
        <w:rPr>
          <w:rFonts w:asciiTheme="majorHAnsi" w:hAnsiTheme="majorHAnsi" w:cstheme="majorHAnsi"/>
          <w:sz w:val="24"/>
          <w:szCs w:val="24"/>
          <w:vertAlign w:val="subscript"/>
        </w:rPr>
        <w:t>3</w:t>
      </w:r>
      <w:r w:rsidR="00CC764D" w:rsidRPr="00113D74">
        <w:rPr>
          <w:rFonts w:asciiTheme="majorHAnsi" w:hAnsiTheme="majorHAnsi" w:cstheme="majorHAnsi"/>
          <w:sz w:val="24"/>
          <w:szCs w:val="24"/>
        </w:rPr>
        <w:t>(β2)</w:t>
      </w:r>
      <w:r w:rsidR="00CC764D" w:rsidRPr="00113D74">
        <w:rPr>
          <w:rFonts w:asciiTheme="majorHAnsi" w:hAnsiTheme="majorHAnsi" w:cstheme="majorHAnsi"/>
          <w:sz w:val="24"/>
          <w:szCs w:val="24"/>
          <w:vertAlign w:val="subscript"/>
        </w:rPr>
        <w:t>2</w:t>
      </w:r>
      <w:r w:rsidR="00CC764D" w:rsidRPr="00113D74">
        <w:rPr>
          <w:rFonts w:asciiTheme="majorHAnsi" w:hAnsiTheme="majorHAnsi" w:cstheme="majorHAnsi"/>
          <w:sz w:val="24"/>
          <w:szCs w:val="24"/>
        </w:rPr>
        <w:t xml:space="preserve"> nACh receptor reduced the efficacy of </w:t>
      </w:r>
      <w:r w:rsidR="00CC764D" w:rsidRPr="00113D74">
        <w:rPr>
          <w:rFonts w:asciiTheme="majorHAnsi" w:hAnsiTheme="majorHAnsi" w:cstheme="majorHAnsi" w:hint="eastAsia"/>
          <w:sz w:val="24"/>
          <w:szCs w:val="24"/>
        </w:rPr>
        <w:t>neonicotinoids</w:t>
      </w:r>
      <w:r w:rsidR="00CC764D" w:rsidRPr="00113D74">
        <w:rPr>
          <w:rFonts w:asciiTheme="majorHAnsi" w:hAnsiTheme="majorHAnsi" w:cstheme="majorHAnsi"/>
          <w:sz w:val="24"/>
          <w:szCs w:val="24"/>
        </w:rPr>
        <w:t xml:space="preserve"> with a minimal shift of EC</w:t>
      </w:r>
      <w:r w:rsidR="00CC764D" w:rsidRPr="00113D74">
        <w:rPr>
          <w:rFonts w:asciiTheme="majorHAnsi" w:hAnsiTheme="majorHAnsi" w:cstheme="majorHAnsi"/>
          <w:sz w:val="24"/>
          <w:szCs w:val="24"/>
          <w:vertAlign w:val="subscript"/>
        </w:rPr>
        <w:t>50</w:t>
      </w:r>
      <w:r w:rsidR="00CC764D" w:rsidRPr="00113D74">
        <w:rPr>
          <w:rFonts w:asciiTheme="majorHAnsi" w:hAnsiTheme="majorHAnsi" w:cstheme="majorHAnsi"/>
          <w:sz w:val="24"/>
          <w:szCs w:val="24"/>
        </w:rPr>
        <w:t xml:space="preserve"> (Table 2), having a greater impact </w:t>
      </w:r>
      <w:r w:rsidR="00CC764D" w:rsidRPr="00113D74">
        <w:rPr>
          <w:rFonts w:asciiTheme="majorHAnsi" w:hAnsiTheme="majorHAnsi" w:cstheme="majorHAnsi" w:hint="eastAsia"/>
          <w:sz w:val="24"/>
          <w:szCs w:val="24"/>
        </w:rPr>
        <w:t xml:space="preserve">on </w:t>
      </w:r>
      <w:r w:rsidR="00CC764D" w:rsidRPr="00113D74">
        <w:rPr>
          <w:rFonts w:asciiTheme="majorHAnsi" w:hAnsiTheme="majorHAnsi" w:cstheme="majorHAnsi"/>
          <w:sz w:val="24"/>
          <w:szCs w:val="24"/>
        </w:rPr>
        <w:t xml:space="preserve">the actions of </w:t>
      </w:r>
      <w:r w:rsidR="00CC764D" w:rsidRPr="00113D74">
        <w:rPr>
          <w:rFonts w:asciiTheme="majorHAnsi" w:hAnsiTheme="majorHAnsi" w:cstheme="majorHAnsi" w:hint="eastAsia"/>
          <w:sz w:val="24"/>
          <w:szCs w:val="24"/>
        </w:rPr>
        <w:t>imidacloprid than thiacloprid</w:t>
      </w:r>
      <w:r w:rsidR="00CC764D" w:rsidRPr="00113D74">
        <w:rPr>
          <w:rFonts w:asciiTheme="majorHAnsi" w:hAnsiTheme="majorHAnsi" w:cstheme="majorHAnsi"/>
          <w:sz w:val="24"/>
          <w:szCs w:val="24"/>
        </w:rPr>
        <w:t xml:space="preserve"> on </w:t>
      </w:r>
      <w:r w:rsidR="00CC764D" w:rsidRPr="00113D74">
        <w:rPr>
          <w:rFonts w:asciiTheme="majorHAnsi" w:hAnsiTheme="majorHAnsi" w:cstheme="majorHAnsi" w:hint="eastAsia"/>
          <w:sz w:val="24"/>
          <w:szCs w:val="24"/>
        </w:rPr>
        <w:t>(Fig. 6, 7)</w:t>
      </w:r>
      <w:r w:rsidR="00CC764D" w:rsidRPr="00113D74">
        <w:rPr>
          <w:rFonts w:asciiTheme="majorHAnsi" w:hAnsiTheme="majorHAnsi" w:cstheme="majorHAnsi"/>
          <w:sz w:val="24"/>
          <w:szCs w:val="24"/>
        </w:rPr>
        <w:t>.</w:t>
      </w:r>
      <w:r w:rsidR="00CC764D" w:rsidRPr="00113D74">
        <w:rPr>
          <w:rFonts w:asciiTheme="majorHAnsi" w:hAnsiTheme="majorHAnsi" w:cstheme="majorHAnsi" w:hint="eastAsia"/>
          <w:sz w:val="24"/>
          <w:szCs w:val="24"/>
        </w:rPr>
        <w:t xml:space="preserve"> </w:t>
      </w:r>
      <w:r w:rsidR="008E2556" w:rsidRPr="00113D74">
        <w:rPr>
          <w:rFonts w:asciiTheme="majorHAnsi" w:hAnsiTheme="majorHAnsi" w:cstheme="majorHAnsi"/>
          <w:sz w:val="24"/>
          <w:szCs w:val="24"/>
        </w:rPr>
        <w:t>A m</w:t>
      </w:r>
      <w:r w:rsidR="00C062C9" w:rsidRPr="00113D74">
        <w:rPr>
          <w:rFonts w:asciiTheme="majorHAnsi" w:hAnsiTheme="majorHAnsi" w:cstheme="majorHAnsi"/>
          <w:sz w:val="24"/>
          <w:szCs w:val="24"/>
        </w:rPr>
        <w:t xml:space="preserve">ore profound effect of this mutation on the efficacy of </w:t>
      </w:r>
      <w:r w:rsidR="00AC49A1" w:rsidRPr="00113D74">
        <w:rPr>
          <w:rFonts w:asciiTheme="majorHAnsi" w:hAnsiTheme="majorHAnsi" w:cstheme="majorHAnsi"/>
          <w:sz w:val="24"/>
          <w:szCs w:val="24"/>
        </w:rPr>
        <w:t xml:space="preserve">imidacloprid </w:t>
      </w:r>
      <w:r w:rsidR="00C062C9" w:rsidRPr="00113D74">
        <w:rPr>
          <w:rFonts w:asciiTheme="majorHAnsi" w:hAnsiTheme="majorHAnsi" w:cstheme="majorHAnsi"/>
          <w:sz w:val="24"/>
          <w:szCs w:val="24"/>
        </w:rPr>
        <w:t>was observed in the (Dα1)</w:t>
      </w:r>
      <w:r w:rsidR="00AC49A1" w:rsidRPr="00113D74">
        <w:rPr>
          <w:rFonts w:asciiTheme="majorHAnsi" w:hAnsiTheme="majorHAnsi" w:cstheme="majorHAnsi"/>
          <w:sz w:val="24"/>
          <w:szCs w:val="24"/>
          <w:vertAlign w:val="subscript"/>
        </w:rPr>
        <w:t>3</w:t>
      </w:r>
      <w:r w:rsidR="00C062C9" w:rsidRPr="00113D74">
        <w:rPr>
          <w:rFonts w:asciiTheme="majorHAnsi" w:hAnsiTheme="majorHAnsi" w:cstheme="majorHAnsi"/>
          <w:sz w:val="24"/>
          <w:szCs w:val="24"/>
        </w:rPr>
        <w:t>(β2)</w:t>
      </w:r>
      <w:r w:rsidR="00AC49A1" w:rsidRPr="00113D74">
        <w:rPr>
          <w:rFonts w:asciiTheme="majorHAnsi" w:hAnsiTheme="majorHAnsi" w:cstheme="majorHAnsi"/>
          <w:sz w:val="24"/>
          <w:szCs w:val="24"/>
          <w:vertAlign w:val="subscript"/>
        </w:rPr>
        <w:t>2</w:t>
      </w:r>
      <w:r w:rsidR="00AC49A1" w:rsidRPr="00113D74">
        <w:rPr>
          <w:rFonts w:asciiTheme="majorHAnsi" w:hAnsiTheme="majorHAnsi" w:cstheme="majorHAnsi"/>
          <w:sz w:val="24"/>
          <w:szCs w:val="24"/>
        </w:rPr>
        <w:t xml:space="preserve"> than (Dα1)</w:t>
      </w:r>
      <w:r w:rsidR="00AC49A1" w:rsidRPr="00113D74">
        <w:rPr>
          <w:rFonts w:asciiTheme="majorHAnsi" w:hAnsiTheme="majorHAnsi" w:cstheme="majorHAnsi"/>
          <w:sz w:val="24"/>
          <w:szCs w:val="24"/>
          <w:vertAlign w:val="subscript"/>
        </w:rPr>
        <w:t>2</w:t>
      </w:r>
      <w:r w:rsidR="00AC49A1" w:rsidRPr="00113D74">
        <w:rPr>
          <w:rFonts w:asciiTheme="majorHAnsi" w:hAnsiTheme="majorHAnsi" w:cstheme="majorHAnsi"/>
          <w:sz w:val="24"/>
          <w:szCs w:val="24"/>
        </w:rPr>
        <w:t>(β2)</w:t>
      </w:r>
      <w:r w:rsidR="00AC49A1" w:rsidRPr="00113D74">
        <w:rPr>
          <w:rFonts w:asciiTheme="majorHAnsi" w:hAnsiTheme="majorHAnsi" w:cstheme="majorHAnsi"/>
          <w:sz w:val="24"/>
          <w:szCs w:val="24"/>
          <w:vertAlign w:val="subscript"/>
        </w:rPr>
        <w:t>3</w:t>
      </w:r>
      <w:r w:rsidR="003F74BA"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AC49A1" w:rsidRPr="00113D74">
        <w:rPr>
          <w:rFonts w:asciiTheme="majorHAnsi" w:hAnsiTheme="majorHAnsi" w:cstheme="majorHAnsi"/>
          <w:sz w:val="24"/>
          <w:szCs w:val="24"/>
        </w:rPr>
        <w:t>s</w:t>
      </w:r>
      <w:r w:rsidR="006D0311" w:rsidRPr="00113D74">
        <w:rPr>
          <w:rFonts w:asciiTheme="majorHAnsi" w:hAnsiTheme="majorHAnsi" w:cstheme="majorHAnsi"/>
          <w:sz w:val="24"/>
          <w:szCs w:val="24"/>
        </w:rPr>
        <w:t xml:space="preserve"> (Fig. </w:t>
      </w:r>
      <w:r w:rsidR="00207C9D" w:rsidRPr="00113D74">
        <w:rPr>
          <w:rFonts w:asciiTheme="majorHAnsi" w:hAnsiTheme="majorHAnsi" w:cstheme="majorHAnsi" w:hint="eastAsia"/>
          <w:sz w:val="24"/>
          <w:szCs w:val="24"/>
        </w:rPr>
        <w:t>6,</w:t>
      </w:r>
      <w:r w:rsidR="006D0311" w:rsidRPr="00113D74">
        <w:rPr>
          <w:rFonts w:asciiTheme="majorHAnsi" w:hAnsiTheme="majorHAnsi" w:cstheme="majorHAnsi"/>
          <w:sz w:val="24"/>
          <w:szCs w:val="24"/>
        </w:rPr>
        <w:t xml:space="preserve"> Table 2)</w:t>
      </w:r>
      <w:r w:rsidR="00C062C9" w:rsidRPr="00113D74">
        <w:rPr>
          <w:rFonts w:asciiTheme="majorHAnsi" w:hAnsiTheme="majorHAnsi" w:cstheme="majorHAnsi"/>
          <w:sz w:val="24"/>
          <w:szCs w:val="24"/>
        </w:rPr>
        <w:t xml:space="preserve">. </w:t>
      </w:r>
      <w:r w:rsidR="008D3580" w:rsidRPr="00113D74">
        <w:rPr>
          <w:rFonts w:asciiTheme="majorHAnsi" w:hAnsiTheme="majorHAnsi" w:cstheme="majorHAnsi" w:hint="eastAsia"/>
          <w:sz w:val="24"/>
          <w:szCs w:val="24"/>
        </w:rPr>
        <w:t xml:space="preserve">Also, </w:t>
      </w:r>
      <w:r w:rsidR="0062389E" w:rsidRPr="00113D74">
        <w:rPr>
          <w:rFonts w:asciiTheme="majorHAnsi" w:hAnsiTheme="majorHAnsi" w:cstheme="majorHAnsi"/>
          <w:sz w:val="24"/>
          <w:szCs w:val="24"/>
        </w:rPr>
        <w:t>s</w:t>
      </w:r>
      <w:r w:rsidR="00584291" w:rsidRPr="00113D74">
        <w:rPr>
          <w:rFonts w:asciiTheme="majorHAnsi" w:hAnsiTheme="majorHAnsi" w:cstheme="majorHAnsi"/>
          <w:sz w:val="24"/>
          <w:szCs w:val="24"/>
        </w:rPr>
        <w:t>imilar effects on neonicotinoids were observed in</w:t>
      </w:r>
      <w:r w:rsidR="00DA3C6B" w:rsidRPr="00113D74">
        <w:rPr>
          <w:rFonts w:asciiTheme="majorHAnsi" w:hAnsiTheme="majorHAnsi" w:cstheme="majorHAnsi"/>
          <w:sz w:val="24"/>
          <w:szCs w:val="24"/>
        </w:rPr>
        <w:t xml:space="preserve"> </w:t>
      </w:r>
      <w:r w:rsidR="00584291" w:rsidRPr="00113D74">
        <w:rPr>
          <w:rFonts w:asciiTheme="majorHAnsi" w:hAnsiTheme="majorHAnsi" w:cstheme="majorHAnsi"/>
          <w:sz w:val="24"/>
          <w:szCs w:val="24"/>
        </w:rPr>
        <w:t xml:space="preserve">the </w:t>
      </w:r>
      <w:r w:rsidR="00DA3C6B" w:rsidRPr="00113D74">
        <w:rPr>
          <w:rFonts w:asciiTheme="majorHAnsi" w:hAnsiTheme="majorHAnsi" w:cstheme="majorHAnsi"/>
          <w:sz w:val="24"/>
          <w:szCs w:val="24"/>
        </w:rPr>
        <w:t>R57S</w:t>
      </w:r>
      <w:r w:rsidR="00584291" w:rsidRPr="00113D74">
        <w:rPr>
          <w:rFonts w:asciiTheme="majorHAnsi" w:hAnsiTheme="majorHAnsi" w:cstheme="majorHAnsi"/>
          <w:sz w:val="24"/>
          <w:szCs w:val="24"/>
        </w:rPr>
        <w:t>;</w:t>
      </w:r>
      <w:r w:rsidR="00DA3C6B" w:rsidRPr="00113D74">
        <w:rPr>
          <w:rFonts w:asciiTheme="majorHAnsi" w:hAnsiTheme="majorHAnsi" w:cstheme="majorHAnsi"/>
          <w:sz w:val="24"/>
          <w:szCs w:val="24"/>
        </w:rPr>
        <w:t>K140T mutations</w:t>
      </w:r>
      <w:r w:rsidR="00584291" w:rsidRPr="00113D74">
        <w:rPr>
          <w:rFonts w:asciiTheme="majorHAnsi" w:hAnsiTheme="majorHAnsi" w:cstheme="majorHAnsi"/>
          <w:sz w:val="24"/>
          <w:szCs w:val="24"/>
        </w:rPr>
        <w:t xml:space="preserve"> with higher impact on </w:t>
      </w:r>
      <w:r w:rsidR="00A820AF" w:rsidRPr="00113D74">
        <w:rPr>
          <w:rFonts w:asciiTheme="majorHAnsi" w:hAnsiTheme="majorHAnsi" w:cstheme="majorHAnsi"/>
          <w:sz w:val="24"/>
          <w:szCs w:val="24"/>
        </w:rPr>
        <w:t>Imax</w:t>
      </w:r>
      <w:r w:rsidR="00584291" w:rsidRPr="00113D74">
        <w:rPr>
          <w:rFonts w:asciiTheme="majorHAnsi" w:hAnsiTheme="majorHAnsi" w:cstheme="majorHAnsi"/>
          <w:sz w:val="24"/>
          <w:szCs w:val="24"/>
        </w:rPr>
        <w:t xml:space="preserve"> than</w:t>
      </w:r>
      <w:r w:rsidR="00996667" w:rsidRPr="00113D74">
        <w:rPr>
          <w:rFonts w:asciiTheme="majorHAnsi" w:hAnsiTheme="majorHAnsi" w:cstheme="majorHAnsi"/>
          <w:sz w:val="24"/>
          <w:szCs w:val="24"/>
        </w:rPr>
        <w:t xml:space="preserve"> </w:t>
      </w:r>
      <w:r w:rsidR="00A820AF" w:rsidRPr="00113D74">
        <w:rPr>
          <w:rFonts w:asciiTheme="majorHAnsi" w:hAnsiTheme="majorHAnsi" w:cstheme="majorHAnsi"/>
          <w:sz w:val="24"/>
          <w:szCs w:val="24"/>
        </w:rPr>
        <w:t>EC</w:t>
      </w:r>
      <w:r w:rsidR="00A820AF" w:rsidRPr="00113D74">
        <w:rPr>
          <w:rFonts w:asciiTheme="majorHAnsi" w:hAnsiTheme="majorHAnsi" w:cstheme="majorHAnsi"/>
          <w:sz w:val="24"/>
          <w:szCs w:val="24"/>
          <w:vertAlign w:val="subscript"/>
        </w:rPr>
        <w:t>50</w:t>
      </w:r>
      <w:r w:rsidR="00930FAD" w:rsidRPr="00113D74">
        <w:rPr>
          <w:rFonts w:asciiTheme="majorHAnsi" w:hAnsiTheme="majorHAnsi" w:cstheme="majorHAnsi"/>
          <w:sz w:val="24"/>
          <w:szCs w:val="24"/>
        </w:rPr>
        <w:t xml:space="preserve"> (Fig</w:t>
      </w:r>
      <w:r w:rsidR="00996667" w:rsidRPr="00113D74">
        <w:rPr>
          <w:rFonts w:asciiTheme="majorHAnsi" w:hAnsiTheme="majorHAnsi" w:cstheme="majorHAnsi"/>
          <w:sz w:val="24"/>
          <w:szCs w:val="24"/>
        </w:rPr>
        <w:t>.</w:t>
      </w:r>
      <w:r w:rsidR="00930FAD" w:rsidRPr="00113D74">
        <w:rPr>
          <w:rFonts w:asciiTheme="majorHAnsi" w:hAnsiTheme="majorHAnsi" w:cstheme="majorHAnsi"/>
          <w:sz w:val="24"/>
          <w:szCs w:val="24"/>
        </w:rPr>
        <w:t xml:space="preserve"> </w:t>
      </w:r>
      <w:r w:rsidR="00207C9D" w:rsidRPr="00113D74">
        <w:rPr>
          <w:rFonts w:asciiTheme="majorHAnsi" w:hAnsiTheme="majorHAnsi" w:cstheme="majorHAnsi" w:hint="eastAsia"/>
          <w:sz w:val="24"/>
          <w:szCs w:val="24"/>
        </w:rPr>
        <w:t>6</w:t>
      </w:r>
      <w:r w:rsidR="00930FAD" w:rsidRPr="00113D74">
        <w:rPr>
          <w:rFonts w:asciiTheme="majorHAnsi" w:hAnsiTheme="majorHAnsi" w:cstheme="majorHAnsi"/>
          <w:sz w:val="24"/>
          <w:szCs w:val="24"/>
        </w:rPr>
        <w:t xml:space="preserve">, </w:t>
      </w:r>
      <w:r w:rsidR="00207C9D" w:rsidRPr="00113D74">
        <w:rPr>
          <w:rFonts w:asciiTheme="majorHAnsi" w:hAnsiTheme="majorHAnsi" w:cstheme="majorHAnsi" w:hint="eastAsia"/>
          <w:sz w:val="24"/>
          <w:szCs w:val="24"/>
        </w:rPr>
        <w:t xml:space="preserve">7, </w:t>
      </w:r>
      <w:r w:rsidR="00930FAD" w:rsidRPr="00113D74">
        <w:rPr>
          <w:rFonts w:asciiTheme="majorHAnsi" w:hAnsiTheme="majorHAnsi" w:cstheme="majorHAnsi"/>
          <w:sz w:val="24"/>
          <w:szCs w:val="24"/>
        </w:rPr>
        <w:t>Table 2).</w:t>
      </w:r>
    </w:p>
    <w:p w:rsidR="00797595" w:rsidRPr="00113D74" w:rsidRDefault="00797595" w:rsidP="00E86209">
      <w:pPr>
        <w:spacing w:line="360" w:lineRule="auto"/>
        <w:rPr>
          <w:rFonts w:asciiTheme="majorHAnsi" w:hAnsiTheme="majorHAnsi" w:cstheme="majorHAnsi"/>
          <w:sz w:val="24"/>
          <w:szCs w:val="24"/>
        </w:rPr>
      </w:pPr>
    </w:p>
    <w:p w:rsidR="005A05A6" w:rsidRPr="00113D74" w:rsidRDefault="00996667" w:rsidP="005A05A6">
      <w:pPr>
        <w:spacing w:line="360" w:lineRule="auto"/>
        <w:rPr>
          <w:rFonts w:asciiTheme="majorHAnsi" w:hAnsiTheme="majorHAnsi" w:cstheme="majorHAnsi"/>
          <w:i/>
          <w:sz w:val="24"/>
          <w:szCs w:val="24"/>
        </w:rPr>
      </w:pPr>
      <w:r w:rsidRPr="00113D74">
        <w:rPr>
          <w:rFonts w:asciiTheme="majorHAnsi" w:hAnsiTheme="majorHAnsi" w:cstheme="majorHAnsi"/>
          <w:i/>
          <w:sz w:val="24"/>
          <w:szCs w:val="24"/>
        </w:rPr>
        <w:t xml:space="preserve">Effects of </w:t>
      </w:r>
      <w:r w:rsidR="0062389E" w:rsidRPr="00113D74">
        <w:rPr>
          <w:rFonts w:asciiTheme="majorHAnsi" w:hAnsiTheme="majorHAnsi" w:cstheme="majorHAnsi"/>
          <w:i/>
          <w:sz w:val="24"/>
          <w:szCs w:val="24"/>
        </w:rPr>
        <w:t xml:space="preserve">the </w:t>
      </w:r>
      <w:r w:rsidR="00285885" w:rsidRPr="00113D74">
        <w:rPr>
          <w:rFonts w:asciiTheme="majorHAnsi" w:hAnsiTheme="majorHAnsi" w:cstheme="majorHAnsi"/>
          <w:i/>
          <w:sz w:val="24"/>
          <w:szCs w:val="24"/>
        </w:rPr>
        <w:t>E78K</w:t>
      </w:r>
      <w:r w:rsidR="00834AF9" w:rsidRPr="00113D74">
        <w:rPr>
          <w:rFonts w:asciiTheme="majorHAnsi" w:hAnsiTheme="majorHAnsi" w:cstheme="majorHAnsi"/>
          <w:i/>
          <w:sz w:val="24"/>
          <w:szCs w:val="24"/>
        </w:rPr>
        <w:t xml:space="preserve"> </w:t>
      </w:r>
      <w:r w:rsidRPr="00113D74">
        <w:rPr>
          <w:rFonts w:asciiTheme="majorHAnsi" w:hAnsiTheme="majorHAnsi" w:cstheme="majorHAnsi"/>
          <w:i/>
          <w:sz w:val="24"/>
          <w:szCs w:val="24"/>
        </w:rPr>
        <w:t>mutation in loop D</w:t>
      </w:r>
      <w:r w:rsidR="00834AF9" w:rsidRPr="00113D74">
        <w:rPr>
          <w:rFonts w:asciiTheme="majorHAnsi" w:hAnsiTheme="majorHAnsi" w:cstheme="majorHAnsi"/>
          <w:i/>
          <w:sz w:val="24"/>
          <w:szCs w:val="24"/>
        </w:rPr>
        <w:t xml:space="preserve"> </w:t>
      </w:r>
      <w:r w:rsidR="005A05A6" w:rsidRPr="00113D74">
        <w:rPr>
          <w:rFonts w:asciiTheme="majorHAnsi" w:hAnsiTheme="majorHAnsi" w:cstheme="majorHAnsi"/>
          <w:i/>
          <w:sz w:val="24"/>
          <w:szCs w:val="24"/>
        </w:rPr>
        <w:t xml:space="preserve">of </w:t>
      </w:r>
      <w:r w:rsidR="002272D3" w:rsidRPr="00113D74">
        <w:rPr>
          <w:rFonts w:asciiTheme="majorHAnsi" w:hAnsiTheme="majorHAnsi" w:cstheme="majorHAnsi"/>
          <w:i/>
          <w:sz w:val="24"/>
          <w:szCs w:val="24"/>
        </w:rPr>
        <w:t xml:space="preserve">the </w:t>
      </w:r>
      <w:r w:rsidR="005A05A6" w:rsidRPr="00113D74">
        <w:rPr>
          <w:rFonts w:asciiTheme="majorHAnsi" w:hAnsiTheme="majorHAnsi" w:cstheme="majorHAnsi"/>
          <w:i/>
          <w:sz w:val="24"/>
          <w:szCs w:val="24"/>
        </w:rPr>
        <w:t xml:space="preserve">Dα1 subunit </w:t>
      </w:r>
      <w:r w:rsidR="00834AF9" w:rsidRPr="00113D74">
        <w:rPr>
          <w:rFonts w:asciiTheme="majorHAnsi" w:hAnsiTheme="majorHAnsi" w:cstheme="majorHAnsi"/>
          <w:i/>
          <w:sz w:val="24"/>
          <w:szCs w:val="24"/>
        </w:rPr>
        <w:t>on agonist actions of neonicotinoids</w:t>
      </w:r>
      <w:r w:rsidR="005A05A6" w:rsidRPr="00113D74">
        <w:rPr>
          <w:rFonts w:asciiTheme="majorHAnsi" w:hAnsiTheme="majorHAnsi" w:cstheme="majorHAnsi"/>
          <w:i/>
          <w:sz w:val="24"/>
          <w:szCs w:val="24"/>
        </w:rPr>
        <w:t xml:space="preserve"> on (Dα1)</w:t>
      </w:r>
      <w:r w:rsidR="005A05A6" w:rsidRPr="00113D74">
        <w:rPr>
          <w:rFonts w:asciiTheme="majorHAnsi" w:hAnsiTheme="majorHAnsi" w:cstheme="majorHAnsi"/>
          <w:i/>
          <w:sz w:val="24"/>
          <w:szCs w:val="24"/>
          <w:vertAlign w:val="subscript"/>
        </w:rPr>
        <w:t>3</w:t>
      </w:r>
      <w:r w:rsidR="005A05A6" w:rsidRPr="00113D74">
        <w:rPr>
          <w:rFonts w:asciiTheme="majorHAnsi" w:hAnsiTheme="majorHAnsi" w:cstheme="majorHAnsi"/>
          <w:i/>
          <w:sz w:val="24"/>
          <w:szCs w:val="24"/>
        </w:rPr>
        <w:t>(β2)</w:t>
      </w:r>
      <w:r w:rsidR="005A05A6" w:rsidRPr="00113D74">
        <w:rPr>
          <w:rFonts w:asciiTheme="majorHAnsi" w:hAnsiTheme="majorHAnsi" w:cstheme="majorHAnsi"/>
          <w:i/>
          <w:sz w:val="24"/>
          <w:szCs w:val="24"/>
          <w:vertAlign w:val="subscript"/>
        </w:rPr>
        <w:t>2</w:t>
      </w:r>
      <w:r w:rsidR="005A05A6" w:rsidRPr="00113D74">
        <w:rPr>
          <w:rFonts w:asciiTheme="majorHAnsi" w:hAnsiTheme="majorHAnsi" w:cstheme="majorHAnsi"/>
          <w:i/>
          <w:sz w:val="24"/>
          <w:szCs w:val="24"/>
        </w:rPr>
        <w:t xml:space="preserve"> and (Dα1)</w:t>
      </w:r>
      <w:r w:rsidR="005A05A6" w:rsidRPr="00113D74">
        <w:rPr>
          <w:rFonts w:asciiTheme="majorHAnsi" w:hAnsiTheme="majorHAnsi" w:cstheme="majorHAnsi"/>
          <w:i/>
          <w:sz w:val="24"/>
          <w:szCs w:val="24"/>
          <w:vertAlign w:val="subscript"/>
        </w:rPr>
        <w:t>2</w:t>
      </w:r>
      <w:r w:rsidR="005A05A6" w:rsidRPr="00113D74">
        <w:rPr>
          <w:rFonts w:asciiTheme="majorHAnsi" w:hAnsiTheme="majorHAnsi" w:cstheme="majorHAnsi"/>
          <w:i/>
          <w:sz w:val="24"/>
          <w:szCs w:val="24"/>
        </w:rPr>
        <w:t>(β2)</w:t>
      </w:r>
      <w:r w:rsidR="005A05A6" w:rsidRPr="00113D74">
        <w:rPr>
          <w:rFonts w:asciiTheme="majorHAnsi" w:hAnsiTheme="majorHAnsi" w:cstheme="majorHAnsi"/>
          <w:i/>
          <w:sz w:val="24"/>
          <w:szCs w:val="24"/>
          <w:vertAlign w:val="subscript"/>
        </w:rPr>
        <w:t>3</w:t>
      </w:r>
      <w:r w:rsidR="005A05A6" w:rsidRPr="00113D74">
        <w:rPr>
          <w:rFonts w:asciiTheme="majorHAnsi" w:hAnsiTheme="majorHAnsi" w:cstheme="majorHAnsi"/>
          <w:i/>
          <w:sz w:val="24"/>
          <w:szCs w:val="24"/>
        </w:rPr>
        <w:t xml:space="preserve"> </w:t>
      </w:r>
      <w:r w:rsidR="00427E07" w:rsidRPr="00113D74">
        <w:rPr>
          <w:rFonts w:asciiTheme="majorHAnsi" w:hAnsiTheme="majorHAnsi" w:cstheme="majorHAnsi"/>
          <w:i/>
          <w:sz w:val="24"/>
          <w:szCs w:val="24"/>
        </w:rPr>
        <w:t>nACh receptor</w:t>
      </w:r>
      <w:r w:rsidR="005A05A6" w:rsidRPr="00113D74">
        <w:rPr>
          <w:rFonts w:asciiTheme="majorHAnsi" w:hAnsiTheme="majorHAnsi" w:cstheme="majorHAnsi"/>
          <w:i/>
          <w:sz w:val="24"/>
          <w:szCs w:val="24"/>
        </w:rPr>
        <w:t>s</w:t>
      </w:r>
    </w:p>
    <w:p w:rsidR="001E4064" w:rsidRPr="00DF41BA" w:rsidRDefault="00C77E2F"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In the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930FAD" w:rsidRPr="00113D74">
        <w:rPr>
          <w:rFonts w:asciiTheme="majorHAnsi" w:hAnsiTheme="majorHAnsi" w:cstheme="majorHAnsi"/>
          <w:sz w:val="24"/>
          <w:szCs w:val="24"/>
        </w:rPr>
        <w:t xml:space="preserve"> model (Fig. 1)</w:t>
      </w:r>
      <w:r w:rsidR="00E10767" w:rsidRPr="00113D74">
        <w:rPr>
          <w:rFonts w:asciiTheme="majorHAnsi" w:hAnsiTheme="majorHAnsi" w:cstheme="majorHAnsi"/>
          <w:sz w:val="24"/>
          <w:szCs w:val="24"/>
        </w:rPr>
        <w:t xml:space="preserve">, Glu78 </w:t>
      </w:r>
      <w:r w:rsidR="00FB1EFA" w:rsidRPr="00113D74">
        <w:rPr>
          <w:rFonts w:asciiTheme="majorHAnsi" w:hAnsiTheme="majorHAnsi" w:cstheme="majorHAnsi"/>
          <w:sz w:val="24"/>
          <w:szCs w:val="24"/>
        </w:rPr>
        <w:t xml:space="preserve">forms </w:t>
      </w:r>
      <w:r w:rsidR="00E10767" w:rsidRPr="00113D74">
        <w:rPr>
          <w:rFonts w:asciiTheme="majorHAnsi" w:hAnsiTheme="majorHAnsi" w:cstheme="majorHAnsi"/>
          <w:sz w:val="24"/>
          <w:szCs w:val="24"/>
        </w:rPr>
        <w:t>salt bridges</w:t>
      </w:r>
      <w:r w:rsidR="00930FAD" w:rsidRPr="00113D74">
        <w:rPr>
          <w:rFonts w:asciiTheme="majorHAnsi" w:hAnsiTheme="majorHAnsi" w:cstheme="majorHAnsi"/>
          <w:sz w:val="24"/>
          <w:szCs w:val="24"/>
        </w:rPr>
        <w:t xml:space="preserve"> with Arg57 and Lys140</w:t>
      </w:r>
      <w:r w:rsidR="00E10767" w:rsidRPr="00113D74">
        <w:rPr>
          <w:rFonts w:asciiTheme="majorHAnsi" w:hAnsiTheme="majorHAnsi" w:cstheme="majorHAnsi"/>
          <w:sz w:val="24"/>
          <w:szCs w:val="24"/>
        </w:rPr>
        <w:t xml:space="preserve">. </w:t>
      </w:r>
      <w:r w:rsidR="00285885" w:rsidRPr="00113D74">
        <w:rPr>
          <w:rFonts w:asciiTheme="majorHAnsi" w:hAnsiTheme="majorHAnsi" w:cstheme="majorHAnsi"/>
          <w:sz w:val="24"/>
          <w:szCs w:val="24"/>
        </w:rPr>
        <w:t xml:space="preserve">To examine the role of such an interaction in determining </w:t>
      </w:r>
      <w:r w:rsidR="00285885" w:rsidRPr="00DF41BA">
        <w:rPr>
          <w:rFonts w:asciiTheme="majorHAnsi" w:hAnsiTheme="majorHAnsi" w:cstheme="majorHAnsi"/>
          <w:sz w:val="24"/>
          <w:szCs w:val="24"/>
        </w:rPr>
        <w:t xml:space="preserve">neonicotinoid actions, the </w:t>
      </w:r>
      <w:r w:rsidR="00FB1EFA" w:rsidRPr="00DF41BA">
        <w:rPr>
          <w:rFonts w:asciiTheme="majorHAnsi" w:hAnsiTheme="majorHAnsi" w:cstheme="majorHAnsi"/>
          <w:sz w:val="24"/>
          <w:szCs w:val="24"/>
        </w:rPr>
        <w:t>E</w:t>
      </w:r>
      <w:r w:rsidR="00E10767" w:rsidRPr="00DF41BA">
        <w:rPr>
          <w:rFonts w:asciiTheme="majorHAnsi" w:hAnsiTheme="majorHAnsi" w:cstheme="majorHAnsi"/>
          <w:sz w:val="24"/>
          <w:szCs w:val="24"/>
        </w:rPr>
        <w:t>78</w:t>
      </w:r>
      <w:r w:rsidR="00FB1EFA" w:rsidRPr="00DF41BA">
        <w:rPr>
          <w:rFonts w:asciiTheme="majorHAnsi" w:hAnsiTheme="majorHAnsi" w:cstheme="majorHAnsi"/>
          <w:sz w:val="24"/>
          <w:szCs w:val="24"/>
        </w:rPr>
        <w:t xml:space="preserve">K mutation was predicted to </w:t>
      </w:r>
      <w:r w:rsidR="00222796" w:rsidRPr="00DF41BA">
        <w:rPr>
          <w:rFonts w:asciiTheme="majorHAnsi" w:hAnsiTheme="majorHAnsi" w:cstheme="majorHAnsi" w:hint="eastAsia"/>
          <w:sz w:val="24"/>
          <w:szCs w:val="24"/>
        </w:rPr>
        <w:t>lead to</w:t>
      </w:r>
      <w:r w:rsidR="00FB1EFA" w:rsidRPr="00DF41BA">
        <w:rPr>
          <w:rFonts w:asciiTheme="majorHAnsi" w:hAnsiTheme="majorHAnsi" w:cstheme="majorHAnsi"/>
          <w:sz w:val="24"/>
          <w:szCs w:val="24"/>
        </w:rPr>
        <w:t xml:space="preserve"> an </w:t>
      </w:r>
      <w:r w:rsidR="00FB1EFA" w:rsidRPr="00113D74">
        <w:rPr>
          <w:rFonts w:asciiTheme="majorHAnsi" w:hAnsiTheme="majorHAnsi" w:cstheme="majorHAnsi"/>
          <w:sz w:val="24"/>
          <w:szCs w:val="24"/>
        </w:rPr>
        <w:t>electrostatic repulsion by Arg57 and Lys140</w:t>
      </w:r>
      <w:r w:rsidR="009A66E8" w:rsidRPr="00113D74">
        <w:rPr>
          <w:rFonts w:asciiTheme="majorHAnsi" w:hAnsiTheme="majorHAnsi" w:cstheme="majorHAnsi"/>
          <w:sz w:val="24"/>
          <w:szCs w:val="24"/>
        </w:rPr>
        <w:t xml:space="preserve">, </w:t>
      </w:r>
      <w:r w:rsidR="000259FE" w:rsidRPr="00113D74">
        <w:rPr>
          <w:rFonts w:asciiTheme="majorHAnsi" w:hAnsiTheme="majorHAnsi" w:cstheme="majorHAnsi"/>
          <w:sz w:val="24"/>
          <w:szCs w:val="24"/>
        </w:rPr>
        <w:t>resulting in</w:t>
      </w:r>
      <w:r w:rsidR="00930FAD" w:rsidRPr="00113D74">
        <w:rPr>
          <w:rFonts w:asciiTheme="majorHAnsi" w:hAnsiTheme="majorHAnsi" w:cstheme="majorHAnsi"/>
          <w:sz w:val="24"/>
          <w:szCs w:val="24"/>
        </w:rPr>
        <w:t xml:space="preserve"> an adverse effect on</w:t>
      </w:r>
      <w:r w:rsidR="00FB1EFA" w:rsidRPr="00113D74">
        <w:rPr>
          <w:rFonts w:asciiTheme="majorHAnsi" w:hAnsiTheme="majorHAnsi" w:cstheme="majorHAnsi"/>
          <w:sz w:val="24"/>
          <w:szCs w:val="24"/>
        </w:rPr>
        <w:t xml:space="preserve"> the orthosteric site. </w:t>
      </w:r>
      <w:r w:rsidR="001E4064" w:rsidRPr="00113D74">
        <w:rPr>
          <w:rFonts w:asciiTheme="majorHAnsi" w:hAnsiTheme="majorHAnsi" w:cstheme="majorHAnsi"/>
          <w:sz w:val="24"/>
          <w:szCs w:val="24"/>
        </w:rPr>
        <w:t xml:space="preserve">Indeed, </w:t>
      </w:r>
      <w:r w:rsidR="000259FE" w:rsidRPr="00113D74">
        <w:rPr>
          <w:rFonts w:asciiTheme="majorHAnsi" w:hAnsiTheme="majorHAnsi" w:cstheme="majorHAnsi"/>
          <w:sz w:val="24"/>
          <w:szCs w:val="24"/>
        </w:rPr>
        <w:t xml:space="preserve">ACh induced a much smaller amplitude current response than that seen in the wild type </w:t>
      </w:r>
      <w:r w:rsidR="00427E07" w:rsidRPr="00113D74">
        <w:rPr>
          <w:rFonts w:asciiTheme="majorHAnsi" w:hAnsiTheme="majorHAnsi" w:cstheme="majorHAnsi"/>
          <w:sz w:val="24"/>
          <w:szCs w:val="24"/>
        </w:rPr>
        <w:t>nACh receptor</w:t>
      </w:r>
      <w:r w:rsidR="000259FE" w:rsidRPr="00113D74">
        <w:rPr>
          <w:rFonts w:asciiTheme="majorHAnsi" w:hAnsiTheme="majorHAnsi" w:cstheme="majorHAnsi"/>
          <w:sz w:val="24"/>
          <w:szCs w:val="24"/>
        </w:rPr>
        <w:t xml:space="preserve"> (Fig. </w:t>
      </w:r>
      <w:r w:rsidR="00F62BB6" w:rsidRPr="00113D74">
        <w:rPr>
          <w:rFonts w:asciiTheme="majorHAnsi" w:hAnsiTheme="majorHAnsi" w:cstheme="majorHAnsi" w:hint="eastAsia"/>
          <w:sz w:val="24"/>
          <w:szCs w:val="24"/>
        </w:rPr>
        <w:t>4</w:t>
      </w:r>
      <w:r w:rsidR="000259FE" w:rsidRPr="00113D74">
        <w:rPr>
          <w:rFonts w:asciiTheme="majorHAnsi" w:hAnsiTheme="majorHAnsi" w:cstheme="majorHAnsi"/>
          <w:sz w:val="24"/>
          <w:szCs w:val="24"/>
        </w:rPr>
        <w:t>C</w:t>
      </w:r>
      <w:r w:rsidR="008D3580" w:rsidRPr="00113D74">
        <w:rPr>
          <w:rFonts w:asciiTheme="majorHAnsi" w:hAnsiTheme="majorHAnsi" w:cstheme="majorHAnsi" w:hint="eastAsia"/>
          <w:sz w:val="24"/>
          <w:szCs w:val="24"/>
        </w:rPr>
        <w:t xml:space="preserve">, </w:t>
      </w:r>
      <w:r w:rsidR="000259FE" w:rsidRPr="00113D74">
        <w:rPr>
          <w:rFonts w:asciiTheme="majorHAnsi" w:hAnsiTheme="majorHAnsi" w:cstheme="majorHAnsi"/>
          <w:sz w:val="24"/>
          <w:szCs w:val="24"/>
        </w:rPr>
        <w:t>D)</w:t>
      </w:r>
      <w:r w:rsidR="001E4064" w:rsidRPr="00113D74">
        <w:rPr>
          <w:rFonts w:asciiTheme="majorHAnsi" w:hAnsiTheme="majorHAnsi" w:cstheme="majorHAnsi"/>
          <w:sz w:val="24"/>
          <w:szCs w:val="24"/>
        </w:rPr>
        <w:t xml:space="preserve">. </w:t>
      </w:r>
      <w:r w:rsidR="000259FE" w:rsidRPr="00113D74">
        <w:rPr>
          <w:rFonts w:asciiTheme="majorHAnsi" w:hAnsiTheme="majorHAnsi" w:cstheme="majorHAnsi"/>
          <w:sz w:val="24"/>
          <w:szCs w:val="24"/>
        </w:rPr>
        <w:t xml:space="preserve">Furthermore, imidacloprid </w:t>
      </w:r>
      <w:r w:rsidR="008D3580" w:rsidRPr="00113D74">
        <w:rPr>
          <w:rFonts w:asciiTheme="majorHAnsi" w:hAnsiTheme="majorHAnsi" w:cstheme="majorHAnsi" w:hint="eastAsia"/>
          <w:sz w:val="24"/>
          <w:szCs w:val="24"/>
        </w:rPr>
        <w:t>and thiacloprid were</w:t>
      </w:r>
      <w:r w:rsidR="000259FE" w:rsidRPr="00113D74">
        <w:rPr>
          <w:rFonts w:asciiTheme="majorHAnsi" w:hAnsiTheme="majorHAnsi" w:cstheme="majorHAnsi"/>
          <w:sz w:val="24"/>
          <w:szCs w:val="24"/>
        </w:rPr>
        <w:t xml:space="preserve"> inefficient </w:t>
      </w:r>
      <w:r w:rsidR="008D3580" w:rsidRPr="00113D74">
        <w:rPr>
          <w:rFonts w:asciiTheme="majorHAnsi" w:hAnsiTheme="majorHAnsi" w:cstheme="majorHAnsi" w:hint="eastAsia"/>
          <w:sz w:val="24"/>
          <w:szCs w:val="24"/>
        </w:rPr>
        <w:t>in activating the E78K mutant of (</w:t>
      </w:r>
      <w:r w:rsidR="008D3580" w:rsidRPr="00113D74">
        <w:rPr>
          <w:rFonts w:asciiTheme="majorHAnsi" w:hAnsiTheme="majorHAnsi" w:cstheme="majorHAnsi"/>
          <w:sz w:val="24"/>
          <w:szCs w:val="24"/>
        </w:rPr>
        <w:t>Dα1)</w:t>
      </w:r>
      <w:r w:rsidR="008D3580" w:rsidRPr="00113D74">
        <w:rPr>
          <w:rFonts w:asciiTheme="majorHAnsi" w:hAnsiTheme="majorHAnsi" w:cstheme="majorHAnsi"/>
          <w:sz w:val="24"/>
          <w:szCs w:val="24"/>
          <w:vertAlign w:val="subscript"/>
        </w:rPr>
        <w:t>3</w:t>
      </w:r>
      <w:r w:rsidR="008D3580" w:rsidRPr="00113D74">
        <w:rPr>
          <w:rFonts w:asciiTheme="majorHAnsi" w:hAnsiTheme="majorHAnsi" w:cstheme="majorHAnsi"/>
          <w:sz w:val="24"/>
          <w:szCs w:val="24"/>
        </w:rPr>
        <w:t>(β2)</w:t>
      </w:r>
      <w:r w:rsidR="008D3580" w:rsidRPr="00113D74">
        <w:rPr>
          <w:rFonts w:asciiTheme="majorHAnsi" w:hAnsiTheme="majorHAnsi" w:cstheme="majorHAnsi"/>
          <w:sz w:val="24"/>
          <w:szCs w:val="24"/>
          <w:vertAlign w:val="subscript"/>
        </w:rPr>
        <w:t>2</w:t>
      </w:r>
      <w:r w:rsidR="000259FE" w:rsidRPr="00113D74">
        <w:rPr>
          <w:rFonts w:asciiTheme="majorHAnsi" w:hAnsiTheme="majorHAnsi" w:cstheme="majorHAnsi"/>
          <w:sz w:val="24"/>
          <w:szCs w:val="24"/>
        </w:rPr>
        <w:t xml:space="preserve"> </w:t>
      </w:r>
      <w:r w:rsidR="008D3580" w:rsidRPr="00113D74">
        <w:rPr>
          <w:rFonts w:asciiTheme="majorHAnsi" w:hAnsiTheme="majorHAnsi" w:cstheme="majorHAnsi" w:hint="eastAsia"/>
          <w:sz w:val="24"/>
          <w:szCs w:val="24"/>
        </w:rPr>
        <w:t>and</w:t>
      </w:r>
      <w:r w:rsidR="008D3580" w:rsidRPr="007C3C89">
        <w:rPr>
          <w:rFonts w:asciiTheme="majorHAnsi" w:hAnsiTheme="majorHAnsi" w:cstheme="majorHAnsi" w:hint="eastAsia"/>
          <w:color w:val="FF0000"/>
          <w:sz w:val="24"/>
          <w:szCs w:val="24"/>
        </w:rPr>
        <w:t xml:space="preserve"> </w:t>
      </w:r>
      <w:r w:rsidR="008D3580" w:rsidRPr="00DF41BA">
        <w:rPr>
          <w:rFonts w:asciiTheme="majorHAnsi" w:hAnsiTheme="majorHAnsi" w:cstheme="majorHAnsi" w:hint="eastAsia"/>
          <w:sz w:val="24"/>
          <w:szCs w:val="24"/>
        </w:rPr>
        <w:t>(</w:t>
      </w:r>
      <w:r w:rsidR="008D3580" w:rsidRPr="00DF41BA">
        <w:rPr>
          <w:rFonts w:asciiTheme="majorHAnsi" w:hAnsiTheme="majorHAnsi" w:cstheme="majorHAnsi"/>
          <w:sz w:val="24"/>
          <w:szCs w:val="24"/>
        </w:rPr>
        <w:t>Dα1)</w:t>
      </w:r>
      <w:r w:rsidR="007C3C89" w:rsidRPr="00DF41BA">
        <w:rPr>
          <w:rFonts w:asciiTheme="majorHAnsi" w:hAnsiTheme="majorHAnsi" w:cstheme="majorHAnsi" w:hint="eastAsia"/>
          <w:sz w:val="24"/>
          <w:szCs w:val="24"/>
          <w:vertAlign w:val="subscript"/>
        </w:rPr>
        <w:t>2</w:t>
      </w:r>
      <w:r w:rsidR="008D3580" w:rsidRPr="00DF41BA">
        <w:rPr>
          <w:rFonts w:asciiTheme="majorHAnsi" w:hAnsiTheme="majorHAnsi" w:cstheme="majorHAnsi"/>
          <w:sz w:val="24"/>
          <w:szCs w:val="24"/>
        </w:rPr>
        <w:t>(β2)</w:t>
      </w:r>
      <w:r w:rsidR="007C3C89" w:rsidRPr="00DF41BA">
        <w:rPr>
          <w:rFonts w:asciiTheme="majorHAnsi" w:hAnsiTheme="majorHAnsi" w:cstheme="majorHAnsi" w:hint="eastAsia"/>
          <w:sz w:val="24"/>
          <w:szCs w:val="24"/>
          <w:vertAlign w:val="subscript"/>
        </w:rPr>
        <w:t>3</w:t>
      </w:r>
      <w:r w:rsidR="008D3580" w:rsidRPr="00DF41BA">
        <w:rPr>
          <w:rFonts w:asciiTheme="majorHAnsi" w:hAnsiTheme="majorHAnsi" w:cstheme="majorHAnsi" w:hint="eastAsia"/>
          <w:sz w:val="24"/>
          <w:szCs w:val="24"/>
        </w:rPr>
        <w:t xml:space="preserve"> </w:t>
      </w:r>
      <w:r w:rsidR="00427E07" w:rsidRPr="00DF41BA">
        <w:rPr>
          <w:rFonts w:asciiTheme="majorHAnsi" w:hAnsiTheme="majorHAnsi" w:cstheme="majorHAnsi" w:hint="eastAsia"/>
          <w:sz w:val="24"/>
          <w:szCs w:val="24"/>
        </w:rPr>
        <w:t>nACh receptor</w:t>
      </w:r>
      <w:r w:rsidR="008D3580" w:rsidRPr="00DF41BA">
        <w:rPr>
          <w:rFonts w:asciiTheme="majorHAnsi" w:hAnsiTheme="majorHAnsi" w:cstheme="majorHAnsi" w:hint="eastAsia"/>
          <w:sz w:val="24"/>
          <w:szCs w:val="24"/>
        </w:rPr>
        <w:t xml:space="preserve">s </w:t>
      </w:r>
      <w:r w:rsidR="00207C9D" w:rsidRPr="00DF41BA">
        <w:rPr>
          <w:rFonts w:asciiTheme="majorHAnsi" w:hAnsiTheme="majorHAnsi" w:cstheme="majorHAnsi" w:hint="eastAsia"/>
          <w:sz w:val="24"/>
          <w:szCs w:val="24"/>
        </w:rPr>
        <w:t xml:space="preserve">even </w:t>
      </w:r>
      <w:r w:rsidR="008D3580" w:rsidRPr="00DF41BA">
        <w:rPr>
          <w:rFonts w:asciiTheme="majorHAnsi" w:hAnsiTheme="majorHAnsi" w:cstheme="majorHAnsi" w:hint="eastAsia"/>
          <w:sz w:val="24"/>
          <w:szCs w:val="24"/>
        </w:rPr>
        <w:t xml:space="preserve">at </w:t>
      </w:r>
      <w:r w:rsidR="008D3580" w:rsidRPr="00DF41BA">
        <w:rPr>
          <w:rFonts w:asciiTheme="majorHAnsi" w:hAnsiTheme="majorHAnsi" w:cstheme="majorHAnsi"/>
          <w:sz w:val="24"/>
          <w:szCs w:val="24"/>
        </w:rPr>
        <w:t>1</w:t>
      </w:r>
      <w:r w:rsidR="008D3580" w:rsidRPr="00DF41BA">
        <w:rPr>
          <w:rFonts w:asciiTheme="majorHAnsi" w:hAnsiTheme="majorHAnsi" w:cstheme="majorHAnsi" w:hint="eastAsia"/>
          <w:sz w:val="24"/>
          <w:szCs w:val="24"/>
        </w:rPr>
        <w:t xml:space="preserve">00 </w:t>
      </w:r>
      <w:r w:rsidR="008D3580" w:rsidRPr="00DF41BA">
        <w:rPr>
          <w:rFonts w:ascii="Times New Roman" w:hAnsi="Times New Roman" w:cs="Times New Roman"/>
          <w:sz w:val="24"/>
          <w:szCs w:val="24"/>
        </w:rPr>
        <w:t>μ</w:t>
      </w:r>
      <w:r w:rsidR="008D3580" w:rsidRPr="00DF41BA">
        <w:rPr>
          <w:rFonts w:asciiTheme="majorHAnsi" w:hAnsiTheme="majorHAnsi" w:cstheme="majorHAnsi"/>
          <w:sz w:val="24"/>
          <w:szCs w:val="24"/>
        </w:rPr>
        <w:t>M</w:t>
      </w:r>
      <w:r w:rsidR="00696A08" w:rsidRPr="00DF41BA">
        <w:rPr>
          <w:rFonts w:asciiTheme="majorHAnsi" w:hAnsiTheme="majorHAnsi" w:cstheme="majorHAnsi" w:hint="eastAsia"/>
          <w:sz w:val="24"/>
          <w:szCs w:val="24"/>
        </w:rPr>
        <w:t xml:space="preserve"> (</w:t>
      </w:r>
      <w:r w:rsidR="00207C9D" w:rsidRPr="00DF41BA">
        <w:rPr>
          <w:rFonts w:asciiTheme="majorHAnsi" w:hAnsiTheme="majorHAnsi" w:cstheme="majorHAnsi" w:hint="eastAsia"/>
          <w:sz w:val="24"/>
          <w:szCs w:val="24"/>
        </w:rPr>
        <w:t>Fig. 5</w:t>
      </w:r>
      <w:r w:rsidR="00696A08" w:rsidRPr="00DF41BA">
        <w:rPr>
          <w:rFonts w:asciiTheme="majorHAnsi" w:hAnsiTheme="majorHAnsi" w:cstheme="majorHAnsi" w:hint="eastAsia"/>
          <w:sz w:val="24"/>
          <w:szCs w:val="24"/>
        </w:rPr>
        <w:t>)</w:t>
      </w:r>
      <w:r w:rsidR="00FB1EFA" w:rsidRPr="00DF41BA">
        <w:rPr>
          <w:rFonts w:asciiTheme="majorHAnsi" w:hAnsiTheme="majorHAnsi" w:cstheme="majorHAnsi"/>
          <w:sz w:val="24"/>
          <w:szCs w:val="24"/>
        </w:rPr>
        <w:t xml:space="preserve">, </w:t>
      </w:r>
      <w:r w:rsidR="00817531" w:rsidRPr="00DF41BA">
        <w:rPr>
          <w:rFonts w:asciiTheme="majorHAnsi" w:hAnsiTheme="majorHAnsi" w:cstheme="majorHAnsi" w:hint="eastAsia"/>
          <w:sz w:val="24"/>
          <w:szCs w:val="24"/>
        </w:rPr>
        <w:t>hence</w:t>
      </w:r>
      <w:r w:rsidR="001E4064" w:rsidRPr="00DF41BA">
        <w:rPr>
          <w:rFonts w:asciiTheme="majorHAnsi" w:hAnsiTheme="majorHAnsi" w:cstheme="majorHAnsi"/>
          <w:sz w:val="24"/>
          <w:szCs w:val="24"/>
        </w:rPr>
        <w:t xml:space="preserve"> </w:t>
      </w:r>
      <w:r w:rsidR="000259FE" w:rsidRPr="00DF41BA">
        <w:rPr>
          <w:rFonts w:asciiTheme="majorHAnsi" w:hAnsiTheme="majorHAnsi" w:cstheme="majorHAnsi"/>
          <w:sz w:val="24"/>
          <w:szCs w:val="24"/>
        </w:rPr>
        <w:t xml:space="preserve">the </w:t>
      </w:r>
      <w:r w:rsidR="001E4064" w:rsidRPr="00DF41BA">
        <w:rPr>
          <w:rFonts w:asciiTheme="majorHAnsi" w:hAnsiTheme="majorHAnsi" w:cstheme="majorHAnsi"/>
          <w:sz w:val="24"/>
          <w:szCs w:val="24"/>
        </w:rPr>
        <w:t>EC</w:t>
      </w:r>
      <w:r w:rsidR="001E4064" w:rsidRPr="00DF41BA">
        <w:rPr>
          <w:rFonts w:asciiTheme="majorHAnsi" w:hAnsiTheme="majorHAnsi" w:cstheme="majorHAnsi"/>
          <w:sz w:val="24"/>
          <w:szCs w:val="24"/>
          <w:vertAlign w:val="subscript"/>
        </w:rPr>
        <w:t>50</w:t>
      </w:r>
      <w:r w:rsidR="001E4064" w:rsidRPr="00DF41BA">
        <w:rPr>
          <w:rFonts w:asciiTheme="majorHAnsi" w:hAnsiTheme="majorHAnsi" w:cstheme="majorHAnsi"/>
          <w:sz w:val="24"/>
          <w:szCs w:val="24"/>
        </w:rPr>
        <w:t xml:space="preserve"> could not be determined.</w:t>
      </w:r>
      <w:r w:rsidR="008D3580" w:rsidRPr="00DF41BA">
        <w:rPr>
          <w:rFonts w:asciiTheme="majorHAnsi" w:hAnsiTheme="majorHAnsi" w:cstheme="majorHAnsi" w:hint="eastAsia"/>
          <w:sz w:val="24"/>
          <w:szCs w:val="24"/>
        </w:rPr>
        <w:t xml:space="preserve"> </w:t>
      </w:r>
      <w:r w:rsidR="00BC3199" w:rsidRPr="00DF41BA">
        <w:rPr>
          <w:rFonts w:asciiTheme="majorHAnsi" w:hAnsiTheme="majorHAnsi" w:cstheme="majorHAnsi"/>
          <w:sz w:val="24"/>
          <w:szCs w:val="24"/>
        </w:rPr>
        <w:t>However, when</w:t>
      </w:r>
      <w:r w:rsidR="000259FE" w:rsidRPr="00DF41BA">
        <w:rPr>
          <w:rFonts w:asciiTheme="majorHAnsi" w:hAnsiTheme="majorHAnsi" w:cstheme="majorHAnsi"/>
          <w:sz w:val="24"/>
          <w:szCs w:val="24"/>
        </w:rPr>
        <w:t xml:space="preserve"> the </w:t>
      </w:r>
      <w:r w:rsidR="00BC3199" w:rsidRPr="00DF41BA">
        <w:rPr>
          <w:rFonts w:asciiTheme="majorHAnsi" w:hAnsiTheme="majorHAnsi" w:cstheme="majorHAnsi"/>
          <w:sz w:val="24"/>
          <w:szCs w:val="24"/>
        </w:rPr>
        <w:t>E</w:t>
      </w:r>
      <w:r w:rsidR="004F2F78" w:rsidRPr="00DF41BA">
        <w:rPr>
          <w:rFonts w:asciiTheme="majorHAnsi" w:hAnsiTheme="majorHAnsi" w:cstheme="majorHAnsi"/>
          <w:sz w:val="24"/>
          <w:szCs w:val="24"/>
        </w:rPr>
        <w:t>78K mutation was</w:t>
      </w:r>
      <w:r w:rsidR="00BC3199" w:rsidRPr="00DF41BA">
        <w:rPr>
          <w:rFonts w:asciiTheme="majorHAnsi" w:hAnsiTheme="majorHAnsi" w:cstheme="majorHAnsi"/>
          <w:sz w:val="24"/>
          <w:szCs w:val="24"/>
        </w:rPr>
        <w:t xml:space="preserve"> combined with</w:t>
      </w:r>
      <w:r w:rsidR="004F2F78" w:rsidRPr="00DF41BA">
        <w:rPr>
          <w:rFonts w:asciiTheme="majorHAnsi" w:hAnsiTheme="majorHAnsi" w:cstheme="majorHAnsi"/>
          <w:sz w:val="24"/>
          <w:szCs w:val="24"/>
        </w:rPr>
        <w:t xml:space="preserve"> the R57S;K140T double mutations</w:t>
      </w:r>
      <w:r w:rsidR="00BC3199" w:rsidRPr="00DF41BA">
        <w:rPr>
          <w:rFonts w:asciiTheme="majorHAnsi" w:hAnsiTheme="majorHAnsi" w:cstheme="majorHAnsi"/>
          <w:sz w:val="24"/>
          <w:szCs w:val="24"/>
        </w:rPr>
        <w:t xml:space="preserve">, </w:t>
      </w:r>
      <w:r w:rsidR="000259FE" w:rsidRPr="00DF41BA">
        <w:rPr>
          <w:rFonts w:asciiTheme="majorHAnsi" w:hAnsiTheme="majorHAnsi" w:cstheme="majorHAnsi"/>
          <w:sz w:val="24"/>
          <w:szCs w:val="24"/>
        </w:rPr>
        <w:t>the ability</w:t>
      </w:r>
      <w:r w:rsidR="00BC3199" w:rsidRPr="00DF41BA">
        <w:rPr>
          <w:rFonts w:asciiTheme="majorHAnsi" w:hAnsiTheme="majorHAnsi" w:cstheme="majorHAnsi"/>
          <w:sz w:val="24"/>
          <w:szCs w:val="24"/>
        </w:rPr>
        <w:t xml:space="preserve"> of the hybrid </w:t>
      </w:r>
      <w:r w:rsidR="00427E07" w:rsidRPr="00DF41BA">
        <w:rPr>
          <w:rFonts w:asciiTheme="majorHAnsi" w:hAnsiTheme="majorHAnsi" w:cstheme="majorHAnsi"/>
          <w:sz w:val="24"/>
          <w:szCs w:val="24"/>
        </w:rPr>
        <w:t>nACh receptor</w:t>
      </w:r>
      <w:r w:rsidR="00BC3199" w:rsidRPr="00DF41BA">
        <w:rPr>
          <w:rFonts w:asciiTheme="majorHAnsi" w:hAnsiTheme="majorHAnsi" w:cstheme="majorHAnsi"/>
          <w:sz w:val="24"/>
          <w:szCs w:val="24"/>
        </w:rPr>
        <w:t xml:space="preserve"> </w:t>
      </w:r>
      <w:r w:rsidR="000259FE" w:rsidRPr="00DF41BA">
        <w:rPr>
          <w:rFonts w:asciiTheme="majorHAnsi" w:hAnsiTheme="majorHAnsi" w:cstheme="majorHAnsi"/>
          <w:sz w:val="24"/>
          <w:szCs w:val="24"/>
        </w:rPr>
        <w:t>to</w:t>
      </w:r>
      <w:r w:rsidR="00207C9D" w:rsidRPr="00DF41BA">
        <w:rPr>
          <w:rFonts w:asciiTheme="majorHAnsi" w:hAnsiTheme="majorHAnsi" w:cstheme="majorHAnsi"/>
          <w:sz w:val="24"/>
          <w:szCs w:val="24"/>
        </w:rPr>
        <w:t xml:space="preserve"> respond</w:t>
      </w:r>
      <w:r w:rsidR="00BC3199" w:rsidRPr="00DF41BA">
        <w:rPr>
          <w:rFonts w:asciiTheme="majorHAnsi" w:hAnsiTheme="majorHAnsi" w:cstheme="majorHAnsi"/>
          <w:sz w:val="24"/>
          <w:szCs w:val="24"/>
        </w:rPr>
        <w:t xml:space="preserve"> to ACh </w:t>
      </w:r>
      <w:r w:rsidR="00540CE9" w:rsidRPr="00DF41BA">
        <w:rPr>
          <w:rFonts w:asciiTheme="majorHAnsi" w:hAnsiTheme="majorHAnsi" w:cstheme="majorHAnsi" w:hint="eastAsia"/>
          <w:sz w:val="24"/>
          <w:szCs w:val="24"/>
        </w:rPr>
        <w:t xml:space="preserve">(Fig. 3, 4) </w:t>
      </w:r>
      <w:r w:rsidR="00BC3199" w:rsidRPr="00DF41BA">
        <w:rPr>
          <w:rFonts w:asciiTheme="majorHAnsi" w:hAnsiTheme="majorHAnsi" w:cstheme="majorHAnsi"/>
          <w:sz w:val="24"/>
          <w:szCs w:val="24"/>
        </w:rPr>
        <w:t>and neonicotinoids was restored</w:t>
      </w:r>
      <w:r w:rsidR="00696A08" w:rsidRPr="00DF41BA">
        <w:rPr>
          <w:rFonts w:asciiTheme="majorHAnsi" w:hAnsiTheme="majorHAnsi" w:cstheme="majorHAnsi" w:hint="eastAsia"/>
          <w:sz w:val="24"/>
          <w:szCs w:val="24"/>
        </w:rPr>
        <w:t xml:space="preserve"> (</w:t>
      </w:r>
      <w:r w:rsidR="00207C9D" w:rsidRPr="00DF41BA">
        <w:rPr>
          <w:rFonts w:asciiTheme="majorHAnsi" w:hAnsiTheme="majorHAnsi" w:cstheme="majorHAnsi" w:hint="eastAsia"/>
          <w:sz w:val="24"/>
          <w:szCs w:val="24"/>
        </w:rPr>
        <w:t xml:space="preserve">Fig. </w:t>
      </w:r>
      <w:r w:rsidR="00540CE9" w:rsidRPr="00DF41BA">
        <w:rPr>
          <w:rFonts w:asciiTheme="majorHAnsi" w:hAnsiTheme="majorHAnsi" w:cstheme="majorHAnsi" w:hint="eastAsia"/>
          <w:sz w:val="24"/>
          <w:szCs w:val="24"/>
        </w:rPr>
        <w:t>5</w:t>
      </w:r>
      <w:r w:rsidR="00207C9D" w:rsidRPr="00DF41BA">
        <w:rPr>
          <w:rFonts w:ascii="Times New Roman" w:hAnsi="Times New Roman" w:cs="Times New Roman"/>
          <w:sz w:val="24"/>
          <w:szCs w:val="24"/>
        </w:rPr>
        <w:t>–</w:t>
      </w:r>
      <w:r w:rsidR="00207C9D" w:rsidRPr="00DF41BA">
        <w:rPr>
          <w:rFonts w:asciiTheme="majorHAnsi" w:hAnsiTheme="majorHAnsi" w:cstheme="majorHAnsi" w:hint="eastAsia"/>
          <w:sz w:val="24"/>
          <w:szCs w:val="24"/>
        </w:rPr>
        <w:t>7</w:t>
      </w:r>
      <w:r w:rsidR="00696A08" w:rsidRPr="00DF41BA">
        <w:rPr>
          <w:rFonts w:asciiTheme="majorHAnsi" w:hAnsiTheme="majorHAnsi" w:cstheme="majorHAnsi" w:hint="eastAsia"/>
          <w:sz w:val="24"/>
          <w:szCs w:val="24"/>
        </w:rPr>
        <w:t>)</w:t>
      </w:r>
      <w:r w:rsidR="00BC3199" w:rsidRPr="00DF41BA">
        <w:rPr>
          <w:rFonts w:asciiTheme="majorHAnsi" w:hAnsiTheme="majorHAnsi" w:cstheme="majorHAnsi"/>
          <w:sz w:val="24"/>
          <w:szCs w:val="24"/>
        </w:rPr>
        <w:t>.</w:t>
      </w:r>
      <w:r w:rsidR="00F021E6" w:rsidRPr="00DF41BA">
        <w:rPr>
          <w:rFonts w:asciiTheme="majorHAnsi" w:hAnsiTheme="majorHAnsi" w:cstheme="majorHAnsi"/>
          <w:sz w:val="24"/>
          <w:szCs w:val="24"/>
        </w:rPr>
        <w:t xml:space="preserve"> The triple mutations </w:t>
      </w:r>
      <w:r w:rsidR="0099540E" w:rsidRPr="00DF41BA">
        <w:rPr>
          <w:rFonts w:asciiTheme="majorHAnsi" w:hAnsiTheme="majorHAnsi" w:cstheme="majorHAnsi" w:hint="eastAsia"/>
          <w:sz w:val="24"/>
          <w:szCs w:val="24"/>
        </w:rPr>
        <w:t xml:space="preserve">significantly </w:t>
      </w:r>
      <w:r w:rsidR="00A3219D" w:rsidRPr="00DF41BA">
        <w:rPr>
          <w:rFonts w:asciiTheme="majorHAnsi" w:hAnsiTheme="majorHAnsi" w:cstheme="majorHAnsi"/>
          <w:sz w:val="24"/>
          <w:szCs w:val="24"/>
        </w:rPr>
        <w:t>reduced</w:t>
      </w:r>
      <w:r w:rsidR="00F021E6" w:rsidRPr="00DF41BA">
        <w:rPr>
          <w:rFonts w:asciiTheme="majorHAnsi" w:hAnsiTheme="majorHAnsi" w:cstheme="majorHAnsi"/>
          <w:sz w:val="24"/>
          <w:szCs w:val="24"/>
        </w:rPr>
        <w:t xml:space="preserve"> the </w:t>
      </w:r>
      <w:r w:rsidR="00A3219D" w:rsidRPr="00DF41BA">
        <w:rPr>
          <w:rFonts w:asciiTheme="majorHAnsi" w:hAnsiTheme="majorHAnsi" w:cstheme="majorHAnsi"/>
          <w:sz w:val="24"/>
          <w:szCs w:val="24"/>
        </w:rPr>
        <w:t>p</w:t>
      </w:r>
      <w:r w:rsidR="00F021E6" w:rsidRPr="00DF41BA">
        <w:rPr>
          <w:rFonts w:asciiTheme="majorHAnsi" w:hAnsiTheme="majorHAnsi" w:cstheme="majorHAnsi"/>
          <w:sz w:val="24"/>
          <w:szCs w:val="24"/>
        </w:rPr>
        <w:t>EC</w:t>
      </w:r>
      <w:r w:rsidR="00F021E6" w:rsidRPr="00DF41BA">
        <w:rPr>
          <w:rFonts w:asciiTheme="majorHAnsi" w:hAnsiTheme="majorHAnsi" w:cstheme="majorHAnsi"/>
          <w:sz w:val="24"/>
          <w:szCs w:val="24"/>
          <w:vertAlign w:val="subscript"/>
        </w:rPr>
        <w:t>50</w:t>
      </w:r>
      <w:r w:rsidR="00F021E6" w:rsidRPr="00DF41BA">
        <w:rPr>
          <w:rFonts w:asciiTheme="majorHAnsi" w:hAnsiTheme="majorHAnsi" w:cstheme="majorHAnsi"/>
          <w:sz w:val="24"/>
          <w:szCs w:val="24"/>
        </w:rPr>
        <w:t xml:space="preserve"> </w:t>
      </w:r>
      <w:r w:rsidR="00A3219D" w:rsidRPr="00DF41BA">
        <w:rPr>
          <w:rFonts w:asciiTheme="majorHAnsi" w:hAnsiTheme="majorHAnsi" w:cstheme="majorHAnsi"/>
          <w:sz w:val="24"/>
          <w:szCs w:val="24"/>
        </w:rPr>
        <w:t xml:space="preserve">value </w:t>
      </w:r>
      <w:r w:rsidR="00F021E6" w:rsidRPr="00DF41BA">
        <w:rPr>
          <w:rFonts w:asciiTheme="majorHAnsi" w:hAnsiTheme="majorHAnsi" w:cstheme="majorHAnsi"/>
          <w:sz w:val="24"/>
          <w:szCs w:val="24"/>
        </w:rPr>
        <w:t>of thiacloprid to</w:t>
      </w:r>
      <w:r w:rsidR="00AC55A2" w:rsidRPr="00DF41BA">
        <w:rPr>
          <w:rFonts w:asciiTheme="majorHAnsi" w:hAnsiTheme="majorHAnsi" w:cstheme="majorHAnsi" w:hint="eastAsia"/>
          <w:sz w:val="24"/>
          <w:szCs w:val="24"/>
        </w:rPr>
        <w:t xml:space="preserve"> from 7.47 to</w:t>
      </w:r>
      <w:r w:rsidR="00393B49" w:rsidRPr="00DF41BA">
        <w:rPr>
          <w:rFonts w:asciiTheme="majorHAnsi" w:hAnsiTheme="majorHAnsi" w:cstheme="majorHAnsi"/>
          <w:sz w:val="24"/>
          <w:szCs w:val="24"/>
        </w:rPr>
        <w:t xml:space="preserve"> </w:t>
      </w:r>
      <w:r w:rsidR="00A3219D" w:rsidRPr="00DF41BA">
        <w:rPr>
          <w:rFonts w:asciiTheme="majorHAnsi" w:hAnsiTheme="majorHAnsi" w:cstheme="majorHAnsi"/>
          <w:sz w:val="24"/>
          <w:szCs w:val="24"/>
        </w:rPr>
        <w:t>6.3</w:t>
      </w:r>
      <w:r w:rsidR="002071CA" w:rsidRPr="00DF41BA">
        <w:rPr>
          <w:rFonts w:asciiTheme="majorHAnsi" w:hAnsiTheme="majorHAnsi" w:cstheme="majorHAnsi" w:hint="eastAsia"/>
          <w:sz w:val="24"/>
          <w:szCs w:val="24"/>
        </w:rPr>
        <w:t>7</w:t>
      </w:r>
      <w:r w:rsidR="00A3219D" w:rsidRPr="00DF41BA">
        <w:rPr>
          <w:rFonts w:asciiTheme="majorHAnsi" w:hAnsiTheme="majorHAnsi" w:cstheme="majorHAnsi"/>
          <w:sz w:val="24"/>
          <w:szCs w:val="24"/>
        </w:rPr>
        <w:t xml:space="preserve"> (EC</w:t>
      </w:r>
      <w:r w:rsidR="00A3219D" w:rsidRPr="00DF41BA">
        <w:rPr>
          <w:rFonts w:asciiTheme="majorHAnsi" w:hAnsiTheme="majorHAnsi" w:cstheme="majorHAnsi"/>
          <w:sz w:val="24"/>
          <w:szCs w:val="24"/>
          <w:vertAlign w:val="subscript"/>
        </w:rPr>
        <w:t>50</w:t>
      </w:r>
      <w:r w:rsidR="00A3219D" w:rsidRPr="00DF41BA">
        <w:rPr>
          <w:rFonts w:asciiTheme="majorHAnsi" w:hAnsiTheme="majorHAnsi" w:cstheme="majorHAnsi"/>
          <w:sz w:val="24"/>
          <w:szCs w:val="24"/>
        </w:rPr>
        <w:t xml:space="preserve"> = 42</w:t>
      </w:r>
      <w:r w:rsidR="002071CA" w:rsidRPr="00DF41BA">
        <w:rPr>
          <w:rFonts w:asciiTheme="majorHAnsi" w:hAnsiTheme="majorHAnsi" w:cstheme="majorHAnsi" w:hint="eastAsia"/>
          <w:sz w:val="24"/>
          <w:szCs w:val="24"/>
        </w:rPr>
        <w:t>4</w:t>
      </w:r>
      <w:r w:rsidR="00A3219D" w:rsidRPr="00DF41BA">
        <w:rPr>
          <w:rFonts w:asciiTheme="majorHAnsi" w:hAnsiTheme="majorHAnsi" w:cstheme="majorHAnsi"/>
          <w:sz w:val="24"/>
          <w:szCs w:val="24"/>
        </w:rPr>
        <w:t xml:space="preserve"> nM)</w:t>
      </w:r>
      <w:r w:rsidR="00AC55A2" w:rsidRPr="00DF41BA">
        <w:rPr>
          <w:rFonts w:asciiTheme="majorHAnsi" w:hAnsiTheme="majorHAnsi" w:cstheme="majorHAnsi" w:hint="eastAsia"/>
          <w:sz w:val="24"/>
          <w:szCs w:val="24"/>
        </w:rPr>
        <w:t xml:space="preserve"> and the I</w:t>
      </w:r>
      <w:r w:rsidR="00AC55A2" w:rsidRPr="00DF41BA">
        <w:rPr>
          <w:rFonts w:asciiTheme="majorHAnsi" w:hAnsiTheme="majorHAnsi" w:cstheme="majorHAnsi" w:hint="eastAsia"/>
          <w:sz w:val="24"/>
          <w:szCs w:val="24"/>
          <w:vertAlign w:val="subscript"/>
        </w:rPr>
        <w:t>max</w:t>
      </w:r>
      <w:r w:rsidR="00AC55A2" w:rsidRPr="00DF41BA">
        <w:rPr>
          <w:rFonts w:asciiTheme="majorHAnsi" w:hAnsiTheme="majorHAnsi" w:cstheme="majorHAnsi" w:hint="eastAsia"/>
          <w:sz w:val="24"/>
          <w:szCs w:val="24"/>
        </w:rPr>
        <w:t xml:space="preserve"> value of imidacloprid from 0.165 to 0.119</w:t>
      </w:r>
      <w:r w:rsidR="00F021E6" w:rsidRPr="00DF41BA">
        <w:rPr>
          <w:rFonts w:asciiTheme="majorHAnsi" w:hAnsiTheme="majorHAnsi" w:cstheme="majorHAnsi"/>
          <w:sz w:val="24"/>
          <w:szCs w:val="24"/>
        </w:rPr>
        <w:t xml:space="preserve"> </w:t>
      </w:r>
      <w:r w:rsidR="00656023" w:rsidRPr="00DF41BA">
        <w:rPr>
          <w:rFonts w:asciiTheme="majorHAnsi" w:hAnsiTheme="majorHAnsi" w:cstheme="majorHAnsi" w:hint="eastAsia"/>
          <w:sz w:val="24"/>
          <w:szCs w:val="24"/>
        </w:rPr>
        <w:t>for</w:t>
      </w:r>
      <w:r w:rsidR="00F021E6" w:rsidRPr="00DF41BA">
        <w:rPr>
          <w:rFonts w:asciiTheme="majorHAnsi" w:hAnsiTheme="majorHAnsi" w:cstheme="majorHAnsi"/>
          <w:sz w:val="24"/>
          <w:szCs w:val="24"/>
        </w:rPr>
        <w:t xml:space="preserve"> the (Dα1)</w:t>
      </w:r>
      <w:r w:rsidR="00F021E6" w:rsidRPr="00DF41BA">
        <w:rPr>
          <w:rFonts w:asciiTheme="majorHAnsi" w:hAnsiTheme="majorHAnsi" w:cstheme="majorHAnsi"/>
          <w:sz w:val="24"/>
          <w:szCs w:val="24"/>
          <w:vertAlign w:val="subscript"/>
        </w:rPr>
        <w:t>3</w:t>
      </w:r>
      <w:r w:rsidR="00F021E6" w:rsidRPr="00DF41BA">
        <w:rPr>
          <w:rFonts w:asciiTheme="majorHAnsi" w:hAnsiTheme="majorHAnsi" w:cstheme="majorHAnsi"/>
          <w:sz w:val="24"/>
          <w:szCs w:val="24"/>
        </w:rPr>
        <w:t>(β2)</w:t>
      </w:r>
      <w:r w:rsidR="00F021E6" w:rsidRPr="00DF41BA">
        <w:rPr>
          <w:rFonts w:asciiTheme="majorHAnsi" w:hAnsiTheme="majorHAnsi" w:cstheme="majorHAnsi"/>
          <w:sz w:val="24"/>
          <w:szCs w:val="24"/>
          <w:vertAlign w:val="subscript"/>
        </w:rPr>
        <w:t>2</w:t>
      </w:r>
      <w:r w:rsidR="00F021E6"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BD110E" w:rsidRPr="00DF41BA">
        <w:rPr>
          <w:rFonts w:asciiTheme="majorHAnsi" w:hAnsiTheme="majorHAnsi" w:cstheme="majorHAnsi"/>
          <w:sz w:val="24"/>
          <w:szCs w:val="24"/>
        </w:rPr>
        <w:t xml:space="preserve"> (Fig. </w:t>
      </w:r>
      <w:r w:rsidR="00656023" w:rsidRPr="00DF41BA">
        <w:rPr>
          <w:rFonts w:asciiTheme="majorHAnsi" w:hAnsiTheme="majorHAnsi" w:cstheme="majorHAnsi" w:hint="eastAsia"/>
          <w:sz w:val="24"/>
          <w:szCs w:val="24"/>
        </w:rPr>
        <w:t xml:space="preserve">6, </w:t>
      </w:r>
      <w:r w:rsidR="00207C9D" w:rsidRPr="00DF41BA">
        <w:rPr>
          <w:rFonts w:asciiTheme="majorHAnsi" w:hAnsiTheme="majorHAnsi" w:cstheme="majorHAnsi" w:hint="eastAsia"/>
          <w:sz w:val="24"/>
          <w:szCs w:val="24"/>
        </w:rPr>
        <w:t>7</w:t>
      </w:r>
      <w:r w:rsidR="00BD110E" w:rsidRPr="00DF41BA">
        <w:rPr>
          <w:rFonts w:asciiTheme="majorHAnsi" w:hAnsiTheme="majorHAnsi" w:cstheme="majorHAnsi"/>
          <w:sz w:val="24"/>
          <w:szCs w:val="24"/>
        </w:rPr>
        <w:t>, Table 2)</w:t>
      </w:r>
      <w:r w:rsidR="00F021E6" w:rsidRPr="00DF41BA">
        <w:rPr>
          <w:rFonts w:asciiTheme="majorHAnsi" w:hAnsiTheme="majorHAnsi" w:cstheme="majorHAnsi"/>
          <w:sz w:val="24"/>
          <w:szCs w:val="24"/>
        </w:rPr>
        <w:t xml:space="preserve">. By contrast, </w:t>
      </w:r>
      <w:r w:rsidR="0083040D" w:rsidRPr="00DF41BA">
        <w:rPr>
          <w:rFonts w:asciiTheme="majorHAnsi" w:hAnsiTheme="majorHAnsi" w:cstheme="majorHAnsi"/>
          <w:sz w:val="24"/>
          <w:szCs w:val="24"/>
        </w:rPr>
        <w:t>they</w:t>
      </w:r>
      <w:r w:rsidR="00F021E6" w:rsidRPr="00DF41BA">
        <w:rPr>
          <w:rFonts w:asciiTheme="majorHAnsi" w:hAnsiTheme="majorHAnsi" w:cstheme="majorHAnsi"/>
          <w:sz w:val="24"/>
          <w:szCs w:val="24"/>
        </w:rPr>
        <w:t xml:space="preserve"> ha</w:t>
      </w:r>
      <w:r w:rsidR="00EC0D2A" w:rsidRPr="00DF41BA">
        <w:rPr>
          <w:rFonts w:asciiTheme="majorHAnsi" w:hAnsiTheme="majorHAnsi" w:cstheme="majorHAnsi"/>
          <w:sz w:val="24"/>
          <w:szCs w:val="24"/>
        </w:rPr>
        <w:t>d</w:t>
      </w:r>
      <w:r w:rsidR="00F021E6" w:rsidRPr="00DF41BA">
        <w:rPr>
          <w:rFonts w:asciiTheme="majorHAnsi" w:hAnsiTheme="majorHAnsi" w:cstheme="majorHAnsi"/>
          <w:sz w:val="24"/>
          <w:szCs w:val="24"/>
        </w:rPr>
        <w:t xml:space="preserve"> a minimal effect on</w:t>
      </w:r>
      <w:r w:rsidR="004F2F78" w:rsidRPr="00DF41BA">
        <w:rPr>
          <w:rFonts w:asciiTheme="majorHAnsi" w:hAnsiTheme="majorHAnsi" w:cstheme="majorHAnsi"/>
          <w:sz w:val="24"/>
          <w:szCs w:val="24"/>
        </w:rPr>
        <w:t xml:space="preserve"> </w:t>
      </w:r>
      <w:r w:rsidR="001708C8" w:rsidRPr="00DF41BA">
        <w:rPr>
          <w:rFonts w:asciiTheme="majorHAnsi" w:hAnsiTheme="majorHAnsi" w:cstheme="majorHAnsi" w:hint="eastAsia"/>
          <w:sz w:val="24"/>
          <w:szCs w:val="24"/>
        </w:rPr>
        <w:t>the p</w:t>
      </w:r>
      <w:r w:rsidR="004F2F78" w:rsidRPr="00DF41BA">
        <w:rPr>
          <w:rFonts w:asciiTheme="majorHAnsi" w:hAnsiTheme="majorHAnsi" w:cstheme="majorHAnsi"/>
          <w:sz w:val="24"/>
          <w:szCs w:val="24"/>
        </w:rPr>
        <w:t>EC</w:t>
      </w:r>
      <w:r w:rsidR="004F2F78" w:rsidRPr="00DF41BA">
        <w:rPr>
          <w:rFonts w:asciiTheme="majorHAnsi" w:hAnsiTheme="majorHAnsi" w:cstheme="majorHAnsi"/>
          <w:sz w:val="24"/>
          <w:szCs w:val="24"/>
          <w:vertAlign w:val="subscript"/>
        </w:rPr>
        <w:t>50</w:t>
      </w:r>
      <w:r w:rsidR="001708C8" w:rsidRPr="00DF41BA">
        <w:rPr>
          <w:rFonts w:asciiTheme="majorHAnsi" w:hAnsiTheme="majorHAnsi" w:cstheme="majorHAnsi" w:hint="eastAsia"/>
          <w:sz w:val="24"/>
          <w:szCs w:val="24"/>
        </w:rPr>
        <w:t xml:space="preserve"> and I</w:t>
      </w:r>
      <w:r w:rsidR="001708C8" w:rsidRPr="00DF41BA">
        <w:rPr>
          <w:rFonts w:asciiTheme="majorHAnsi" w:hAnsiTheme="majorHAnsi" w:cstheme="majorHAnsi" w:hint="eastAsia"/>
          <w:sz w:val="24"/>
          <w:szCs w:val="24"/>
          <w:vertAlign w:val="subscript"/>
        </w:rPr>
        <w:t>max</w:t>
      </w:r>
      <w:r w:rsidR="00F021E6" w:rsidRPr="00DF41BA">
        <w:rPr>
          <w:rFonts w:asciiTheme="majorHAnsi" w:hAnsiTheme="majorHAnsi" w:cstheme="majorHAnsi"/>
          <w:sz w:val="24"/>
          <w:szCs w:val="24"/>
        </w:rPr>
        <w:t xml:space="preserve"> </w:t>
      </w:r>
      <w:r w:rsidR="001708C8" w:rsidRPr="00DF41BA">
        <w:rPr>
          <w:rFonts w:asciiTheme="majorHAnsi" w:hAnsiTheme="majorHAnsi" w:cstheme="majorHAnsi" w:hint="eastAsia"/>
          <w:sz w:val="24"/>
          <w:szCs w:val="24"/>
        </w:rPr>
        <w:t xml:space="preserve">values </w:t>
      </w:r>
      <w:r w:rsidR="00F021E6" w:rsidRPr="00DF41BA">
        <w:rPr>
          <w:rFonts w:asciiTheme="majorHAnsi" w:hAnsiTheme="majorHAnsi" w:cstheme="majorHAnsi"/>
          <w:sz w:val="24"/>
          <w:szCs w:val="24"/>
        </w:rPr>
        <w:t xml:space="preserve">of </w:t>
      </w:r>
      <w:r w:rsidR="001708C8" w:rsidRPr="00DF41BA">
        <w:rPr>
          <w:rFonts w:asciiTheme="majorHAnsi" w:hAnsiTheme="majorHAnsi" w:cstheme="majorHAnsi" w:hint="eastAsia"/>
          <w:sz w:val="24"/>
          <w:szCs w:val="24"/>
        </w:rPr>
        <w:t xml:space="preserve">the </w:t>
      </w:r>
      <w:r w:rsidR="00AC55A2" w:rsidRPr="00DF41BA">
        <w:rPr>
          <w:rFonts w:asciiTheme="majorHAnsi" w:hAnsiTheme="majorHAnsi" w:cstheme="majorHAnsi" w:hint="eastAsia"/>
          <w:sz w:val="24"/>
          <w:szCs w:val="24"/>
        </w:rPr>
        <w:t>neonicotinoids</w:t>
      </w:r>
      <w:r w:rsidR="004F2F78" w:rsidRPr="00DF41BA">
        <w:rPr>
          <w:rFonts w:asciiTheme="majorHAnsi" w:hAnsiTheme="majorHAnsi" w:cstheme="majorHAnsi"/>
          <w:sz w:val="24"/>
          <w:szCs w:val="24"/>
        </w:rPr>
        <w:t xml:space="preserve"> </w:t>
      </w:r>
      <w:r w:rsidR="0041359C" w:rsidRPr="00DF41BA">
        <w:rPr>
          <w:rFonts w:asciiTheme="majorHAnsi" w:hAnsiTheme="majorHAnsi" w:cstheme="majorHAnsi" w:hint="eastAsia"/>
          <w:sz w:val="24"/>
          <w:szCs w:val="24"/>
        </w:rPr>
        <w:t>for</w:t>
      </w:r>
      <w:r w:rsidR="001858D7" w:rsidRPr="00DF41BA">
        <w:rPr>
          <w:rFonts w:asciiTheme="majorHAnsi" w:hAnsiTheme="majorHAnsi" w:cstheme="majorHAnsi" w:hint="eastAsia"/>
          <w:sz w:val="24"/>
          <w:szCs w:val="24"/>
        </w:rPr>
        <w:t xml:space="preserve"> the (</w:t>
      </w:r>
      <w:r w:rsidR="001858D7" w:rsidRPr="00DF41BA">
        <w:rPr>
          <w:rFonts w:asciiTheme="majorHAnsi" w:hAnsiTheme="majorHAnsi" w:cstheme="majorHAnsi"/>
          <w:sz w:val="24"/>
          <w:szCs w:val="24"/>
        </w:rPr>
        <w:t>Dα1)</w:t>
      </w:r>
      <w:r w:rsidR="001858D7" w:rsidRPr="00DF41BA">
        <w:rPr>
          <w:rFonts w:asciiTheme="majorHAnsi" w:hAnsiTheme="majorHAnsi" w:cstheme="majorHAnsi" w:hint="eastAsia"/>
          <w:sz w:val="24"/>
          <w:szCs w:val="24"/>
          <w:vertAlign w:val="subscript"/>
        </w:rPr>
        <w:t>2</w:t>
      </w:r>
      <w:r w:rsidR="001858D7" w:rsidRPr="00DF41BA">
        <w:rPr>
          <w:rFonts w:asciiTheme="majorHAnsi" w:hAnsiTheme="majorHAnsi" w:cstheme="majorHAnsi"/>
          <w:sz w:val="24"/>
          <w:szCs w:val="24"/>
        </w:rPr>
        <w:t>(β2)</w:t>
      </w:r>
      <w:r w:rsidR="001858D7" w:rsidRPr="00DF41BA">
        <w:rPr>
          <w:rFonts w:asciiTheme="majorHAnsi" w:hAnsiTheme="majorHAnsi" w:cstheme="majorHAnsi" w:hint="eastAsia"/>
          <w:sz w:val="24"/>
          <w:szCs w:val="24"/>
          <w:vertAlign w:val="subscript"/>
        </w:rPr>
        <w:t>3</w:t>
      </w:r>
      <w:r w:rsidR="001858D7" w:rsidRPr="00DF41BA">
        <w:rPr>
          <w:rFonts w:asciiTheme="majorHAnsi" w:hAnsiTheme="majorHAnsi" w:cstheme="majorHAnsi" w:hint="eastAsia"/>
          <w:sz w:val="24"/>
          <w:szCs w:val="24"/>
        </w:rPr>
        <w:t xml:space="preserve"> nACh receptor </w:t>
      </w:r>
      <w:r w:rsidR="004F2F78" w:rsidRPr="00DF41BA">
        <w:rPr>
          <w:rFonts w:asciiTheme="majorHAnsi" w:hAnsiTheme="majorHAnsi" w:cstheme="majorHAnsi"/>
          <w:sz w:val="24"/>
          <w:szCs w:val="24"/>
        </w:rPr>
        <w:t>(Fig</w:t>
      </w:r>
      <w:r w:rsidR="00BD110E" w:rsidRPr="00DF41BA">
        <w:rPr>
          <w:rFonts w:asciiTheme="majorHAnsi" w:hAnsiTheme="majorHAnsi" w:cstheme="majorHAnsi"/>
          <w:sz w:val="24"/>
          <w:szCs w:val="24"/>
        </w:rPr>
        <w:t>.</w:t>
      </w:r>
      <w:r w:rsidR="004F2F78" w:rsidRPr="00DF41BA">
        <w:rPr>
          <w:rFonts w:asciiTheme="majorHAnsi" w:hAnsiTheme="majorHAnsi" w:cstheme="majorHAnsi"/>
          <w:sz w:val="24"/>
          <w:szCs w:val="24"/>
        </w:rPr>
        <w:t xml:space="preserve"> </w:t>
      </w:r>
      <w:r w:rsidR="0041359C" w:rsidRPr="00DF41BA">
        <w:rPr>
          <w:rFonts w:asciiTheme="majorHAnsi" w:hAnsiTheme="majorHAnsi" w:cstheme="majorHAnsi" w:hint="eastAsia"/>
          <w:sz w:val="24"/>
          <w:szCs w:val="24"/>
        </w:rPr>
        <w:t>6</w:t>
      </w:r>
      <w:r w:rsidR="00207C9D" w:rsidRPr="00DF41BA">
        <w:rPr>
          <w:rFonts w:asciiTheme="majorHAnsi" w:hAnsiTheme="majorHAnsi" w:cstheme="majorHAnsi" w:hint="eastAsia"/>
          <w:sz w:val="24"/>
          <w:szCs w:val="24"/>
        </w:rPr>
        <w:t xml:space="preserve">, </w:t>
      </w:r>
      <w:r w:rsidR="0041359C" w:rsidRPr="00DF41BA">
        <w:rPr>
          <w:rFonts w:asciiTheme="majorHAnsi" w:hAnsiTheme="majorHAnsi" w:cstheme="majorHAnsi" w:hint="eastAsia"/>
          <w:sz w:val="24"/>
          <w:szCs w:val="24"/>
        </w:rPr>
        <w:t>7</w:t>
      </w:r>
      <w:r w:rsidR="004F2F78" w:rsidRPr="00DF41BA">
        <w:rPr>
          <w:rFonts w:asciiTheme="majorHAnsi" w:hAnsiTheme="majorHAnsi" w:cstheme="majorHAnsi"/>
          <w:sz w:val="24"/>
          <w:szCs w:val="24"/>
        </w:rPr>
        <w:t>, Table 2)</w:t>
      </w:r>
      <w:r w:rsidR="00F021E6" w:rsidRPr="00DF41BA">
        <w:rPr>
          <w:rFonts w:asciiTheme="majorHAnsi" w:hAnsiTheme="majorHAnsi" w:cstheme="majorHAnsi"/>
          <w:sz w:val="24"/>
          <w:szCs w:val="24"/>
        </w:rPr>
        <w:t>.</w:t>
      </w:r>
    </w:p>
    <w:p w:rsidR="00427E07" w:rsidRPr="00113D74" w:rsidRDefault="00427E07" w:rsidP="00E86209">
      <w:pPr>
        <w:spacing w:line="360" w:lineRule="auto"/>
        <w:rPr>
          <w:rFonts w:asciiTheme="majorHAnsi" w:hAnsiTheme="majorHAnsi" w:cstheme="majorHAnsi"/>
          <w:b/>
          <w:sz w:val="24"/>
          <w:szCs w:val="24"/>
        </w:rPr>
      </w:pPr>
    </w:p>
    <w:p w:rsidR="003D0E57" w:rsidRPr="00113D74" w:rsidRDefault="003D0E57" w:rsidP="00922A37">
      <w:pPr>
        <w:widowControl/>
        <w:spacing w:line="360" w:lineRule="auto"/>
        <w:jc w:val="left"/>
        <w:rPr>
          <w:rFonts w:asciiTheme="majorHAnsi" w:hAnsiTheme="majorHAnsi" w:cstheme="majorHAnsi"/>
          <w:b/>
          <w:sz w:val="24"/>
          <w:szCs w:val="24"/>
        </w:rPr>
      </w:pPr>
      <w:r w:rsidRPr="00113D74">
        <w:rPr>
          <w:rFonts w:asciiTheme="majorHAnsi" w:hAnsiTheme="majorHAnsi" w:cstheme="majorHAnsi"/>
          <w:b/>
          <w:sz w:val="24"/>
          <w:szCs w:val="24"/>
        </w:rPr>
        <w:t>Discussion</w:t>
      </w:r>
    </w:p>
    <w:p w:rsidR="00691902" w:rsidRPr="00DF41BA" w:rsidRDefault="00A25AD9" w:rsidP="00922A37">
      <w:pPr>
        <w:spacing w:line="360" w:lineRule="auto"/>
        <w:rPr>
          <w:rFonts w:asciiTheme="majorHAnsi" w:hAnsiTheme="majorHAnsi" w:cstheme="majorHAnsi"/>
          <w:sz w:val="24"/>
          <w:szCs w:val="24"/>
        </w:rPr>
      </w:pPr>
      <w:r w:rsidRPr="00113D74">
        <w:rPr>
          <w:rFonts w:asciiTheme="majorHAnsi" w:hAnsiTheme="majorHAnsi" w:cstheme="majorHAnsi"/>
          <w:sz w:val="24"/>
          <w:szCs w:val="24"/>
        </w:rPr>
        <w:t>In this study</w:t>
      </w:r>
      <w:r w:rsidR="00D36912" w:rsidRPr="00113D74">
        <w:rPr>
          <w:rFonts w:asciiTheme="majorHAnsi" w:hAnsiTheme="majorHAnsi" w:cstheme="majorHAnsi"/>
          <w:sz w:val="24"/>
          <w:szCs w:val="24"/>
        </w:rPr>
        <w:t>,</w:t>
      </w:r>
      <w:r w:rsidRPr="00113D74">
        <w:rPr>
          <w:rFonts w:asciiTheme="majorHAnsi" w:hAnsiTheme="majorHAnsi" w:cstheme="majorHAnsi"/>
          <w:sz w:val="24"/>
          <w:szCs w:val="24"/>
        </w:rPr>
        <w:t xml:space="preserve"> we </w:t>
      </w:r>
      <w:r w:rsidR="00261AA4" w:rsidRPr="00113D74">
        <w:rPr>
          <w:rFonts w:asciiTheme="majorHAnsi" w:hAnsiTheme="majorHAnsi" w:cstheme="majorHAnsi"/>
          <w:sz w:val="24"/>
          <w:szCs w:val="24"/>
        </w:rPr>
        <w:t xml:space="preserve">show </w:t>
      </w:r>
      <w:r w:rsidRPr="00113D74">
        <w:rPr>
          <w:rFonts w:asciiTheme="majorHAnsi" w:hAnsiTheme="majorHAnsi" w:cstheme="majorHAnsi"/>
          <w:sz w:val="24"/>
          <w:szCs w:val="24"/>
        </w:rPr>
        <w:t xml:space="preserve">for the first time </w:t>
      </w:r>
      <w:r w:rsidR="009B1072" w:rsidRPr="00113D74">
        <w:rPr>
          <w:rFonts w:asciiTheme="majorHAnsi" w:hAnsiTheme="majorHAnsi" w:cstheme="majorHAnsi"/>
          <w:sz w:val="24"/>
          <w:szCs w:val="24"/>
        </w:rPr>
        <w:t xml:space="preserve">that </w:t>
      </w:r>
      <w:r w:rsidRPr="00113D74">
        <w:rPr>
          <w:rFonts w:asciiTheme="majorHAnsi" w:hAnsiTheme="majorHAnsi" w:cstheme="majorHAnsi"/>
          <w:sz w:val="24"/>
          <w:szCs w:val="24"/>
        </w:rPr>
        <w:t xml:space="preserve">mutations of </w:t>
      </w:r>
      <w:r w:rsidR="00D36912" w:rsidRPr="00DF41BA">
        <w:rPr>
          <w:rFonts w:asciiTheme="majorHAnsi" w:hAnsiTheme="majorHAnsi" w:cstheme="majorHAnsi"/>
          <w:sz w:val="24"/>
          <w:szCs w:val="24"/>
        </w:rPr>
        <w:t>Arg57 in loop G</w:t>
      </w:r>
      <w:r w:rsidR="00817531" w:rsidRPr="00DF41BA">
        <w:rPr>
          <w:rFonts w:asciiTheme="majorHAnsi" w:hAnsiTheme="majorHAnsi" w:cstheme="majorHAnsi" w:hint="eastAsia"/>
          <w:sz w:val="24"/>
          <w:szCs w:val="24"/>
        </w:rPr>
        <w:t xml:space="preserve">, </w:t>
      </w:r>
      <w:r w:rsidR="00D36912" w:rsidRPr="00DF41BA">
        <w:rPr>
          <w:rFonts w:asciiTheme="majorHAnsi" w:hAnsiTheme="majorHAnsi" w:cstheme="majorHAnsi"/>
          <w:sz w:val="24"/>
          <w:szCs w:val="24"/>
        </w:rPr>
        <w:t xml:space="preserve">Lys140 </w:t>
      </w:r>
      <w:r w:rsidR="00817531" w:rsidRPr="00DF41BA">
        <w:rPr>
          <w:rFonts w:asciiTheme="majorHAnsi" w:hAnsiTheme="majorHAnsi" w:cstheme="majorHAnsi" w:hint="eastAsia"/>
          <w:sz w:val="24"/>
          <w:szCs w:val="24"/>
        </w:rPr>
        <w:t>in loop</w:t>
      </w:r>
      <w:r w:rsidRPr="00DF41BA">
        <w:rPr>
          <w:rFonts w:asciiTheme="majorHAnsi" w:hAnsiTheme="majorHAnsi" w:cstheme="majorHAnsi"/>
          <w:sz w:val="24"/>
          <w:szCs w:val="24"/>
        </w:rPr>
        <w:t xml:space="preserve"> E </w:t>
      </w:r>
      <w:r w:rsidR="00D36912" w:rsidRPr="00DF41BA">
        <w:rPr>
          <w:rFonts w:asciiTheme="majorHAnsi" w:hAnsiTheme="majorHAnsi" w:cstheme="majorHAnsi"/>
          <w:sz w:val="24"/>
          <w:szCs w:val="24"/>
        </w:rPr>
        <w:t>and Glu78</w:t>
      </w:r>
      <w:r w:rsidR="00817531" w:rsidRPr="00DF41BA">
        <w:rPr>
          <w:rFonts w:asciiTheme="majorHAnsi" w:hAnsiTheme="majorHAnsi" w:cstheme="majorHAnsi" w:hint="eastAsia"/>
          <w:sz w:val="24"/>
          <w:szCs w:val="24"/>
        </w:rPr>
        <w:t xml:space="preserve"> in loop D</w:t>
      </w:r>
      <w:r w:rsidR="00D36912" w:rsidRPr="00DF41BA">
        <w:rPr>
          <w:rFonts w:asciiTheme="majorHAnsi" w:hAnsiTheme="majorHAnsi" w:cstheme="majorHAnsi"/>
          <w:sz w:val="24"/>
          <w:szCs w:val="24"/>
        </w:rPr>
        <w:t xml:space="preserve"> </w:t>
      </w:r>
      <w:r w:rsidRPr="00DF41BA">
        <w:rPr>
          <w:rFonts w:asciiTheme="majorHAnsi" w:hAnsiTheme="majorHAnsi" w:cstheme="majorHAnsi"/>
          <w:sz w:val="24"/>
          <w:szCs w:val="24"/>
        </w:rPr>
        <w:t>in the complementary (-) side of the D</w:t>
      </w:r>
      <w:r w:rsidR="00D36912" w:rsidRPr="00DF41BA">
        <w:rPr>
          <w:rFonts w:asciiTheme="majorHAnsi" w:hAnsiTheme="majorHAnsi" w:cstheme="majorHAnsi"/>
          <w:sz w:val="24"/>
          <w:szCs w:val="24"/>
        </w:rPr>
        <w:t>α</w:t>
      </w:r>
      <w:r w:rsidRPr="00DF41BA">
        <w:rPr>
          <w:rFonts w:asciiTheme="majorHAnsi" w:hAnsiTheme="majorHAnsi" w:cstheme="majorHAnsi"/>
          <w:sz w:val="24"/>
          <w:szCs w:val="24"/>
        </w:rPr>
        <w:t>1 subunit</w:t>
      </w:r>
      <w:r w:rsidR="00477ED4" w:rsidRPr="00DF41BA">
        <w:rPr>
          <w:rFonts w:asciiTheme="majorHAnsi" w:hAnsiTheme="majorHAnsi" w:cstheme="majorHAnsi"/>
          <w:sz w:val="24"/>
          <w:szCs w:val="24"/>
        </w:rPr>
        <w:t>, which are all located in the region upstream of loop B</w:t>
      </w:r>
      <w:r w:rsidRPr="00DF41BA">
        <w:rPr>
          <w:rFonts w:asciiTheme="majorHAnsi" w:hAnsiTheme="majorHAnsi" w:cstheme="majorHAnsi"/>
          <w:sz w:val="24"/>
          <w:szCs w:val="24"/>
        </w:rPr>
        <w:t xml:space="preserve"> </w:t>
      </w:r>
      <w:r w:rsidR="009B1072" w:rsidRPr="00DF41BA">
        <w:rPr>
          <w:rFonts w:asciiTheme="majorHAnsi" w:hAnsiTheme="majorHAnsi" w:cstheme="majorHAnsi"/>
          <w:sz w:val="24"/>
          <w:szCs w:val="24"/>
        </w:rPr>
        <w:t xml:space="preserve">are involved in determining neonicotinoid actions </w:t>
      </w:r>
      <w:r w:rsidR="00D36912" w:rsidRPr="00DF41BA">
        <w:rPr>
          <w:rFonts w:asciiTheme="majorHAnsi" w:hAnsiTheme="majorHAnsi" w:cstheme="majorHAnsi"/>
          <w:sz w:val="24"/>
          <w:szCs w:val="24"/>
        </w:rPr>
        <w:t xml:space="preserve">on the </w:t>
      </w:r>
      <w:bookmarkStart w:id="2" w:name="OLE_LINK4"/>
      <w:r w:rsidRPr="00DF41BA">
        <w:rPr>
          <w:rFonts w:asciiTheme="majorHAnsi" w:hAnsiTheme="majorHAnsi" w:cstheme="majorHAnsi"/>
          <w:sz w:val="24"/>
          <w:szCs w:val="24"/>
        </w:rPr>
        <w:t>Dα1β2</w:t>
      </w:r>
      <w:r w:rsidR="009B1072" w:rsidRPr="00DF41BA">
        <w:rPr>
          <w:rFonts w:asciiTheme="majorHAnsi" w:hAnsiTheme="majorHAnsi" w:cstheme="majorHAnsi"/>
          <w:sz w:val="24"/>
          <w:szCs w:val="24"/>
        </w:rPr>
        <w:t xml:space="preserve"> </w:t>
      </w:r>
      <w:r w:rsidRPr="00DF41BA">
        <w:rPr>
          <w:rFonts w:asciiTheme="majorHAnsi" w:hAnsiTheme="majorHAnsi" w:cstheme="majorHAnsi"/>
          <w:sz w:val="24"/>
          <w:szCs w:val="24"/>
        </w:rPr>
        <w:t xml:space="preserve">hybrid </w:t>
      </w:r>
      <w:r w:rsidR="00427E07" w:rsidRPr="00DF41BA">
        <w:rPr>
          <w:rFonts w:asciiTheme="majorHAnsi" w:hAnsiTheme="majorHAnsi" w:cstheme="majorHAnsi"/>
          <w:sz w:val="24"/>
          <w:szCs w:val="24"/>
        </w:rPr>
        <w:t>nACh receptor</w:t>
      </w:r>
      <w:r w:rsidRPr="00DF41BA">
        <w:rPr>
          <w:rFonts w:asciiTheme="majorHAnsi" w:hAnsiTheme="majorHAnsi" w:cstheme="majorHAnsi"/>
          <w:sz w:val="24"/>
          <w:szCs w:val="24"/>
        </w:rPr>
        <w:t xml:space="preserve">s </w:t>
      </w:r>
      <w:r w:rsidR="002272D3" w:rsidRPr="00DF41BA">
        <w:rPr>
          <w:rFonts w:asciiTheme="majorHAnsi" w:hAnsiTheme="majorHAnsi" w:cstheme="majorHAnsi"/>
          <w:sz w:val="24"/>
          <w:szCs w:val="24"/>
        </w:rPr>
        <w:t xml:space="preserve">heterologously </w:t>
      </w:r>
      <w:r w:rsidRPr="00DF41BA">
        <w:rPr>
          <w:rFonts w:asciiTheme="majorHAnsi" w:hAnsiTheme="majorHAnsi" w:cstheme="majorHAnsi"/>
          <w:sz w:val="24"/>
          <w:szCs w:val="24"/>
        </w:rPr>
        <w:t xml:space="preserve">expressed in </w:t>
      </w:r>
      <w:r w:rsidR="00E303E8" w:rsidRPr="00DF41BA">
        <w:rPr>
          <w:rFonts w:asciiTheme="majorHAnsi" w:hAnsiTheme="majorHAnsi" w:cstheme="majorHAnsi"/>
          <w:i/>
          <w:sz w:val="24"/>
          <w:szCs w:val="24"/>
        </w:rPr>
        <w:t>Xenopus</w:t>
      </w:r>
      <w:r w:rsidR="00E303E8" w:rsidRPr="00DF41BA">
        <w:rPr>
          <w:rFonts w:asciiTheme="majorHAnsi" w:hAnsiTheme="majorHAnsi" w:cstheme="majorHAnsi"/>
          <w:sz w:val="24"/>
          <w:szCs w:val="24"/>
        </w:rPr>
        <w:t xml:space="preserve"> </w:t>
      </w:r>
      <w:r w:rsidR="002272D3" w:rsidRPr="00DF41BA">
        <w:rPr>
          <w:rFonts w:asciiTheme="majorHAnsi" w:hAnsiTheme="majorHAnsi" w:cstheme="majorHAnsi"/>
          <w:i/>
          <w:sz w:val="24"/>
          <w:szCs w:val="24"/>
        </w:rPr>
        <w:t xml:space="preserve">laevis </w:t>
      </w:r>
      <w:r w:rsidRPr="00DF41BA">
        <w:rPr>
          <w:rFonts w:asciiTheme="majorHAnsi" w:hAnsiTheme="majorHAnsi" w:cstheme="majorHAnsi"/>
          <w:sz w:val="24"/>
          <w:szCs w:val="24"/>
        </w:rPr>
        <w:t>oocytes</w:t>
      </w:r>
      <w:r w:rsidR="00D36912" w:rsidRPr="00DF41BA">
        <w:rPr>
          <w:rFonts w:asciiTheme="majorHAnsi" w:hAnsiTheme="majorHAnsi" w:cstheme="majorHAnsi"/>
          <w:sz w:val="24"/>
          <w:szCs w:val="24"/>
        </w:rPr>
        <w:t>.</w:t>
      </w:r>
      <w:bookmarkEnd w:id="2"/>
      <w:r w:rsidR="00D36912" w:rsidRPr="00DF41BA">
        <w:rPr>
          <w:rFonts w:asciiTheme="majorHAnsi" w:hAnsiTheme="majorHAnsi" w:cstheme="majorHAnsi"/>
          <w:sz w:val="24"/>
          <w:szCs w:val="24"/>
        </w:rPr>
        <w:t xml:space="preserve"> The stoichiometry of the Dα1 and β2 subunits as well as the mutations </w:t>
      </w:r>
      <w:r w:rsidR="00BD5D60" w:rsidRPr="00DF41BA">
        <w:rPr>
          <w:rFonts w:asciiTheme="majorHAnsi" w:hAnsiTheme="majorHAnsi" w:cstheme="majorHAnsi" w:hint="eastAsia"/>
          <w:sz w:val="24"/>
          <w:szCs w:val="24"/>
        </w:rPr>
        <w:t>i</w:t>
      </w:r>
      <w:r w:rsidR="00E303E8" w:rsidRPr="00DF41BA">
        <w:rPr>
          <w:rFonts w:asciiTheme="majorHAnsi" w:hAnsiTheme="majorHAnsi" w:cstheme="majorHAnsi"/>
          <w:sz w:val="24"/>
          <w:szCs w:val="24"/>
        </w:rPr>
        <w:t>n the Dα1 subunit examined</w:t>
      </w:r>
      <w:r w:rsidR="00D36912" w:rsidRPr="00DF41BA">
        <w:rPr>
          <w:rFonts w:asciiTheme="majorHAnsi" w:hAnsiTheme="majorHAnsi" w:cstheme="majorHAnsi"/>
          <w:sz w:val="24"/>
          <w:szCs w:val="24"/>
        </w:rPr>
        <w:t xml:space="preserve"> </w:t>
      </w:r>
      <w:r w:rsidR="00C05AEF" w:rsidRPr="00DF41BA">
        <w:rPr>
          <w:rFonts w:asciiTheme="majorHAnsi" w:hAnsiTheme="majorHAnsi" w:cstheme="majorHAnsi"/>
          <w:sz w:val="24"/>
          <w:szCs w:val="24"/>
        </w:rPr>
        <w:t>had minimal effects on</w:t>
      </w:r>
      <w:r w:rsidR="00D36912" w:rsidRPr="00DF41BA">
        <w:rPr>
          <w:rFonts w:asciiTheme="majorHAnsi" w:hAnsiTheme="majorHAnsi" w:cstheme="majorHAnsi"/>
          <w:sz w:val="24"/>
          <w:szCs w:val="24"/>
        </w:rPr>
        <w:t xml:space="preserve"> the EC</w:t>
      </w:r>
      <w:r w:rsidR="00D36912" w:rsidRPr="00DF41BA">
        <w:rPr>
          <w:rFonts w:asciiTheme="majorHAnsi" w:hAnsiTheme="majorHAnsi" w:cstheme="majorHAnsi"/>
          <w:sz w:val="24"/>
          <w:szCs w:val="24"/>
          <w:vertAlign w:val="subscript"/>
        </w:rPr>
        <w:t>50</w:t>
      </w:r>
      <w:r w:rsidR="00D36912" w:rsidRPr="00DF41BA">
        <w:rPr>
          <w:rFonts w:asciiTheme="majorHAnsi" w:hAnsiTheme="majorHAnsi" w:cstheme="majorHAnsi"/>
          <w:sz w:val="24"/>
          <w:szCs w:val="24"/>
        </w:rPr>
        <w:t xml:space="preserve"> </w:t>
      </w:r>
      <w:r w:rsidR="00AC55A2" w:rsidRPr="00DF41BA">
        <w:rPr>
          <w:rFonts w:asciiTheme="majorHAnsi" w:hAnsiTheme="majorHAnsi" w:cstheme="majorHAnsi" w:hint="eastAsia"/>
          <w:sz w:val="24"/>
          <w:szCs w:val="24"/>
        </w:rPr>
        <w:t xml:space="preserve">value </w:t>
      </w:r>
      <w:r w:rsidR="00D36912" w:rsidRPr="00DF41BA">
        <w:rPr>
          <w:rFonts w:asciiTheme="majorHAnsi" w:hAnsiTheme="majorHAnsi" w:cstheme="majorHAnsi"/>
          <w:sz w:val="24"/>
          <w:szCs w:val="24"/>
        </w:rPr>
        <w:t>of ACh</w:t>
      </w:r>
      <w:r w:rsidR="00E303E8" w:rsidRPr="00DF41BA">
        <w:rPr>
          <w:rFonts w:asciiTheme="majorHAnsi" w:hAnsiTheme="majorHAnsi" w:cstheme="majorHAnsi"/>
          <w:sz w:val="24"/>
          <w:szCs w:val="24"/>
        </w:rPr>
        <w:t xml:space="preserve">, </w:t>
      </w:r>
      <w:r w:rsidR="001F1731" w:rsidRPr="00DF41BA">
        <w:rPr>
          <w:rFonts w:asciiTheme="majorHAnsi" w:hAnsiTheme="majorHAnsi" w:cstheme="majorHAnsi"/>
          <w:sz w:val="24"/>
          <w:szCs w:val="24"/>
        </w:rPr>
        <w:t>point</w:t>
      </w:r>
      <w:r w:rsidR="00BD5D60" w:rsidRPr="00DF41BA">
        <w:rPr>
          <w:rFonts w:asciiTheme="majorHAnsi" w:hAnsiTheme="majorHAnsi" w:cstheme="majorHAnsi" w:hint="eastAsia"/>
          <w:sz w:val="24"/>
          <w:szCs w:val="24"/>
        </w:rPr>
        <w:t>ing</w:t>
      </w:r>
      <w:r w:rsidR="001F1731" w:rsidRPr="00DF41BA">
        <w:rPr>
          <w:rFonts w:asciiTheme="majorHAnsi" w:hAnsiTheme="majorHAnsi" w:cstheme="majorHAnsi"/>
          <w:sz w:val="24"/>
          <w:szCs w:val="24"/>
        </w:rPr>
        <w:t xml:space="preserve"> to selective interaction</w:t>
      </w:r>
      <w:r w:rsidR="00C05AEF" w:rsidRPr="00DF41BA">
        <w:rPr>
          <w:rFonts w:asciiTheme="majorHAnsi" w:hAnsiTheme="majorHAnsi" w:cstheme="majorHAnsi"/>
          <w:sz w:val="24"/>
          <w:szCs w:val="24"/>
        </w:rPr>
        <w:t>s</w:t>
      </w:r>
      <w:r w:rsidR="001F1731" w:rsidRPr="00DF41BA">
        <w:rPr>
          <w:rFonts w:asciiTheme="majorHAnsi" w:hAnsiTheme="majorHAnsi" w:cstheme="majorHAnsi"/>
          <w:sz w:val="24"/>
          <w:szCs w:val="24"/>
        </w:rPr>
        <w:t xml:space="preserve"> </w:t>
      </w:r>
      <w:r w:rsidR="00E303E8" w:rsidRPr="00DF41BA">
        <w:rPr>
          <w:rFonts w:asciiTheme="majorHAnsi" w:hAnsiTheme="majorHAnsi" w:cstheme="majorHAnsi"/>
          <w:sz w:val="24"/>
          <w:szCs w:val="24"/>
        </w:rPr>
        <w:t xml:space="preserve">of ACh </w:t>
      </w:r>
      <w:r w:rsidR="00D36912" w:rsidRPr="00DF41BA">
        <w:rPr>
          <w:rFonts w:asciiTheme="majorHAnsi" w:hAnsiTheme="majorHAnsi" w:cstheme="majorHAnsi"/>
          <w:sz w:val="24"/>
          <w:szCs w:val="24"/>
        </w:rPr>
        <w:t xml:space="preserve">with the Dα1-β2 orthosteric site rather than </w:t>
      </w:r>
      <w:r w:rsidR="00C05AEF" w:rsidRPr="00DF41BA">
        <w:rPr>
          <w:rFonts w:asciiTheme="majorHAnsi" w:hAnsiTheme="majorHAnsi" w:cstheme="majorHAnsi"/>
          <w:sz w:val="24"/>
          <w:szCs w:val="24"/>
        </w:rPr>
        <w:t xml:space="preserve">the </w:t>
      </w:r>
      <w:r w:rsidR="001C5DBB" w:rsidRPr="00DF41BA">
        <w:rPr>
          <w:rFonts w:asciiTheme="majorHAnsi" w:hAnsiTheme="majorHAnsi" w:cstheme="majorHAnsi"/>
          <w:sz w:val="24"/>
          <w:szCs w:val="24"/>
        </w:rPr>
        <w:t>Dα1-Dα1 orthosteric site</w:t>
      </w:r>
      <w:r w:rsidR="00E303E8" w:rsidRPr="00DF41BA">
        <w:rPr>
          <w:rFonts w:asciiTheme="majorHAnsi" w:hAnsiTheme="majorHAnsi" w:cstheme="majorHAnsi"/>
          <w:sz w:val="24"/>
          <w:szCs w:val="24"/>
        </w:rPr>
        <w:t xml:space="preserve">. </w:t>
      </w:r>
      <w:r w:rsidR="00F530CB" w:rsidRPr="00DF41BA">
        <w:rPr>
          <w:rFonts w:asciiTheme="majorHAnsi" w:hAnsiTheme="majorHAnsi" w:cstheme="majorHAnsi"/>
          <w:sz w:val="24"/>
          <w:szCs w:val="24"/>
        </w:rPr>
        <w:t>Th</w:t>
      </w:r>
      <w:r w:rsidR="00C05AEF" w:rsidRPr="00DF41BA">
        <w:rPr>
          <w:rFonts w:asciiTheme="majorHAnsi" w:hAnsiTheme="majorHAnsi" w:cstheme="majorHAnsi"/>
          <w:sz w:val="24"/>
          <w:szCs w:val="24"/>
        </w:rPr>
        <w:t>e result</w:t>
      </w:r>
      <w:r w:rsidR="00F530CB" w:rsidRPr="00DF41BA">
        <w:rPr>
          <w:rFonts w:asciiTheme="majorHAnsi" w:hAnsiTheme="majorHAnsi" w:cstheme="majorHAnsi"/>
          <w:sz w:val="24"/>
          <w:szCs w:val="24"/>
        </w:rPr>
        <w:t xml:space="preserve"> is </w:t>
      </w:r>
      <w:r w:rsidR="00F530CB" w:rsidRPr="00113D74">
        <w:rPr>
          <w:rFonts w:asciiTheme="majorHAnsi" w:hAnsiTheme="majorHAnsi" w:cstheme="majorHAnsi"/>
          <w:sz w:val="24"/>
          <w:szCs w:val="24"/>
        </w:rPr>
        <w:t xml:space="preserve">attributable to </w:t>
      </w:r>
      <w:r w:rsidR="00C05AEF" w:rsidRPr="00113D74">
        <w:rPr>
          <w:rFonts w:asciiTheme="majorHAnsi" w:hAnsiTheme="majorHAnsi" w:cstheme="majorHAnsi"/>
          <w:sz w:val="24"/>
          <w:szCs w:val="24"/>
        </w:rPr>
        <w:t xml:space="preserve">an electrostatic repulsion between </w:t>
      </w:r>
      <w:r w:rsidR="00E303E8" w:rsidRPr="00113D74">
        <w:rPr>
          <w:rFonts w:asciiTheme="majorHAnsi" w:hAnsiTheme="majorHAnsi" w:cstheme="majorHAnsi"/>
          <w:sz w:val="24"/>
          <w:szCs w:val="24"/>
        </w:rPr>
        <w:t xml:space="preserve">ACh containing a quaternary ammonium and basic residues </w:t>
      </w:r>
      <w:r w:rsidR="00F530CB" w:rsidRPr="00113D74">
        <w:rPr>
          <w:rFonts w:asciiTheme="majorHAnsi" w:hAnsiTheme="majorHAnsi" w:cstheme="majorHAnsi"/>
          <w:sz w:val="24"/>
          <w:szCs w:val="24"/>
        </w:rPr>
        <w:t>Arg57 and Lys140</w:t>
      </w:r>
      <w:r w:rsidR="003B01EC" w:rsidRPr="00113D74">
        <w:rPr>
          <w:rFonts w:asciiTheme="majorHAnsi" w:hAnsiTheme="majorHAnsi" w:cstheme="majorHAnsi"/>
          <w:sz w:val="24"/>
          <w:szCs w:val="24"/>
        </w:rPr>
        <w:t xml:space="preserve"> </w:t>
      </w:r>
      <w:r w:rsidR="00E303E8" w:rsidRPr="00113D74">
        <w:rPr>
          <w:rFonts w:asciiTheme="majorHAnsi" w:hAnsiTheme="majorHAnsi" w:cstheme="majorHAnsi"/>
          <w:sz w:val="24"/>
          <w:szCs w:val="24"/>
        </w:rPr>
        <w:t>containing</w:t>
      </w:r>
      <w:r w:rsidR="00F530CB" w:rsidRPr="00113D74">
        <w:rPr>
          <w:rFonts w:asciiTheme="majorHAnsi" w:hAnsiTheme="majorHAnsi" w:cstheme="majorHAnsi"/>
          <w:sz w:val="24"/>
          <w:szCs w:val="24"/>
        </w:rPr>
        <w:t xml:space="preserve"> a positive</w:t>
      </w:r>
      <w:r w:rsidR="00E303E8" w:rsidRPr="00113D74">
        <w:rPr>
          <w:rFonts w:asciiTheme="majorHAnsi" w:hAnsiTheme="majorHAnsi" w:cstheme="majorHAnsi"/>
          <w:sz w:val="24"/>
          <w:szCs w:val="24"/>
        </w:rPr>
        <w:t xml:space="preserve"> charge</w:t>
      </w:r>
      <w:r w:rsidR="00696096">
        <w:rPr>
          <w:rFonts w:asciiTheme="majorHAnsi" w:hAnsiTheme="majorHAnsi" w:cstheme="majorHAnsi" w:hint="eastAsia"/>
          <w:sz w:val="24"/>
          <w:szCs w:val="24"/>
        </w:rPr>
        <w:t xml:space="preserve"> at </w:t>
      </w:r>
      <w:r w:rsidR="00696096" w:rsidRPr="00DF41BA">
        <w:rPr>
          <w:rFonts w:asciiTheme="majorHAnsi" w:hAnsiTheme="majorHAnsi" w:cstheme="majorHAnsi" w:hint="eastAsia"/>
          <w:sz w:val="24"/>
          <w:szCs w:val="24"/>
        </w:rPr>
        <w:t xml:space="preserve">the </w:t>
      </w:r>
      <w:r w:rsidR="00696096" w:rsidRPr="00DF41BA">
        <w:rPr>
          <w:rFonts w:asciiTheme="majorHAnsi" w:hAnsiTheme="majorHAnsi" w:cstheme="majorHAnsi"/>
          <w:sz w:val="24"/>
          <w:szCs w:val="24"/>
        </w:rPr>
        <w:t>Dα1-Dα1</w:t>
      </w:r>
      <w:r w:rsidR="00696096" w:rsidRPr="00DF41BA">
        <w:rPr>
          <w:rFonts w:asciiTheme="majorHAnsi" w:hAnsiTheme="majorHAnsi" w:cstheme="majorHAnsi" w:hint="eastAsia"/>
          <w:sz w:val="24"/>
          <w:szCs w:val="24"/>
        </w:rPr>
        <w:t xml:space="preserve"> site</w:t>
      </w:r>
      <w:r w:rsidR="00E303E8" w:rsidRPr="00DF41BA">
        <w:rPr>
          <w:rFonts w:asciiTheme="majorHAnsi" w:hAnsiTheme="majorHAnsi" w:cstheme="majorHAnsi"/>
          <w:sz w:val="24"/>
          <w:szCs w:val="24"/>
        </w:rPr>
        <w:t>.</w:t>
      </w:r>
    </w:p>
    <w:p w:rsidR="00691902" w:rsidRPr="00113D74" w:rsidRDefault="00691902" w:rsidP="00E86209">
      <w:pPr>
        <w:spacing w:line="360" w:lineRule="auto"/>
        <w:rPr>
          <w:rFonts w:asciiTheme="majorHAnsi" w:hAnsiTheme="majorHAnsi" w:cstheme="majorHAnsi"/>
          <w:sz w:val="24"/>
          <w:szCs w:val="24"/>
        </w:rPr>
      </w:pPr>
    </w:p>
    <w:p w:rsidR="00555E58" w:rsidRPr="00DF41BA" w:rsidRDefault="00E33E90" w:rsidP="00E86209">
      <w:pPr>
        <w:spacing w:line="360" w:lineRule="auto"/>
        <w:rPr>
          <w:rFonts w:asciiTheme="majorHAnsi" w:hAnsiTheme="majorHAnsi" w:cstheme="majorHAnsi"/>
          <w:sz w:val="24"/>
          <w:szCs w:val="24"/>
        </w:rPr>
      </w:pPr>
      <w:r w:rsidRPr="00DF41BA">
        <w:rPr>
          <w:rFonts w:asciiTheme="majorHAnsi" w:hAnsiTheme="majorHAnsi" w:cstheme="majorHAnsi"/>
          <w:sz w:val="24"/>
          <w:szCs w:val="24"/>
        </w:rPr>
        <w:t>Although the (Dα1)</w:t>
      </w:r>
      <w:r w:rsidRPr="00DF41BA">
        <w:rPr>
          <w:rFonts w:asciiTheme="majorHAnsi" w:hAnsiTheme="majorHAnsi" w:cstheme="majorHAnsi"/>
          <w:sz w:val="24"/>
          <w:szCs w:val="24"/>
          <w:vertAlign w:val="subscript"/>
        </w:rPr>
        <w:t>3</w:t>
      </w:r>
      <w:r w:rsidRPr="00DF41BA">
        <w:rPr>
          <w:rFonts w:asciiTheme="majorHAnsi" w:hAnsiTheme="majorHAnsi" w:cstheme="majorHAnsi"/>
          <w:sz w:val="24"/>
          <w:szCs w:val="24"/>
        </w:rPr>
        <w:t>(β2)</w:t>
      </w:r>
      <w:r w:rsidRPr="00DF41BA">
        <w:rPr>
          <w:rFonts w:asciiTheme="majorHAnsi" w:hAnsiTheme="majorHAnsi" w:cstheme="majorHAnsi"/>
          <w:sz w:val="24"/>
          <w:szCs w:val="24"/>
          <w:vertAlign w:val="subscript"/>
        </w:rPr>
        <w:t>2</w:t>
      </w:r>
      <w:r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Pr="00DF41BA">
        <w:rPr>
          <w:rFonts w:asciiTheme="majorHAnsi" w:hAnsiTheme="majorHAnsi" w:cstheme="majorHAnsi"/>
          <w:sz w:val="24"/>
          <w:szCs w:val="24"/>
        </w:rPr>
        <w:t xml:space="preserve"> model </w:t>
      </w:r>
      <w:r w:rsidR="003E7328" w:rsidRPr="00DF41BA">
        <w:rPr>
          <w:rFonts w:asciiTheme="majorHAnsi" w:hAnsiTheme="majorHAnsi" w:cstheme="majorHAnsi"/>
          <w:sz w:val="24"/>
          <w:szCs w:val="24"/>
        </w:rPr>
        <w:t xml:space="preserve">(Fig. 1A) </w:t>
      </w:r>
      <w:r w:rsidRPr="00DF41BA">
        <w:rPr>
          <w:rFonts w:asciiTheme="majorHAnsi" w:hAnsiTheme="majorHAnsi" w:cstheme="majorHAnsi"/>
          <w:sz w:val="24"/>
          <w:szCs w:val="24"/>
        </w:rPr>
        <w:t>indicated proximity of the Arg57 to imidacloprid</w:t>
      </w:r>
      <w:r w:rsidR="003B01EC" w:rsidRPr="00DF41BA">
        <w:rPr>
          <w:rFonts w:asciiTheme="majorHAnsi" w:hAnsiTheme="majorHAnsi" w:cstheme="majorHAnsi"/>
          <w:sz w:val="24"/>
          <w:szCs w:val="24"/>
        </w:rPr>
        <w:t xml:space="preserve"> bound</w:t>
      </w:r>
      <w:r w:rsidRPr="00DF41BA">
        <w:rPr>
          <w:rFonts w:asciiTheme="majorHAnsi" w:hAnsiTheme="majorHAnsi" w:cstheme="majorHAnsi"/>
          <w:sz w:val="24"/>
          <w:szCs w:val="24"/>
        </w:rPr>
        <w:t xml:space="preserve">, the effect of the R57S mutation </w:t>
      </w:r>
      <w:r w:rsidR="003B01EC" w:rsidRPr="00DF41BA">
        <w:rPr>
          <w:rFonts w:asciiTheme="majorHAnsi" w:hAnsiTheme="majorHAnsi" w:cstheme="majorHAnsi"/>
          <w:sz w:val="24"/>
          <w:szCs w:val="24"/>
        </w:rPr>
        <w:t xml:space="preserve">on </w:t>
      </w:r>
      <w:r w:rsidR="003E7328" w:rsidRPr="00DF41BA">
        <w:rPr>
          <w:rFonts w:asciiTheme="majorHAnsi" w:hAnsiTheme="majorHAnsi" w:cstheme="majorHAnsi"/>
          <w:sz w:val="24"/>
          <w:szCs w:val="24"/>
        </w:rPr>
        <w:t>EC</w:t>
      </w:r>
      <w:r w:rsidR="003E7328" w:rsidRPr="00DF41BA">
        <w:rPr>
          <w:rFonts w:asciiTheme="majorHAnsi" w:hAnsiTheme="majorHAnsi" w:cstheme="majorHAnsi"/>
          <w:sz w:val="24"/>
          <w:szCs w:val="24"/>
          <w:vertAlign w:val="subscript"/>
        </w:rPr>
        <w:t>50</w:t>
      </w:r>
      <w:r w:rsidR="003B01EC" w:rsidRPr="00DF41BA">
        <w:rPr>
          <w:rFonts w:asciiTheme="majorHAnsi" w:hAnsiTheme="majorHAnsi" w:cstheme="majorHAnsi"/>
          <w:sz w:val="24"/>
          <w:szCs w:val="24"/>
        </w:rPr>
        <w:t xml:space="preserve"> </w:t>
      </w:r>
      <w:r w:rsidRPr="00DF41BA">
        <w:rPr>
          <w:rFonts w:asciiTheme="majorHAnsi" w:hAnsiTheme="majorHAnsi" w:cstheme="majorHAnsi"/>
          <w:sz w:val="24"/>
          <w:szCs w:val="24"/>
        </w:rPr>
        <w:t>was</w:t>
      </w:r>
      <w:r w:rsidR="003E7328" w:rsidRPr="00DF41BA">
        <w:rPr>
          <w:rFonts w:asciiTheme="majorHAnsi" w:hAnsiTheme="majorHAnsi" w:cstheme="majorHAnsi"/>
          <w:sz w:val="24"/>
          <w:szCs w:val="24"/>
        </w:rPr>
        <w:t xml:space="preserve"> small</w:t>
      </w:r>
      <w:r w:rsidRPr="00DF41BA">
        <w:rPr>
          <w:rFonts w:asciiTheme="majorHAnsi" w:hAnsiTheme="majorHAnsi" w:cstheme="majorHAnsi"/>
          <w:sz w:val="24"/>
          <w:szCs w:val="24"/>
        </w:rPr>
        <w:t xml:space="preserve">. </w:t>
      </w:r>
      <w:r w:rsidR="00E303E8" w:rsidRPr="00DF41BA">
        <w:rPr>
          <w:rFonts w:asciiTheme="majorHAnsi" w:hAnsiTheme="majorHAnsi" w:cstheme="majorHAnsi"/>
          <w:sz w:val="24"/>
          <w:szCs w:val="24"/>
        </w:rPr>
        <w:t>This does not contradict the model because</w:t>
      </w:r>
      <w:r w:rsidRPr="00DF41BA">
        <w:rPr>
          <w:rFonts w:asciiTheme="majorHAnsi" w:hAnsiTheme="majorHAnsi" w:cstheme="majorHAnsi"/>
          <w:sz w:val="24"/>
          <w:szCs w:val="24"/>
        </w:rPr>
        <w:t xml:space="preserve"> </w:t>
      </w:r>
      <w:r w:rsidR="0083040D" w:rsidRPr="00DF41BA">
        <w:rPr>
          <w:rFonts w:asciiTheme="majorHAnsi" w:hAnsiTheme="majorHAnsi" w:cstheme="majorHAnsi"/>
          <w:sz w:val="24"/>
          <w:szCs w:val="24"/>
        </w:rPr>
        <w:t xml:space="preserve">the </w:t>
      </w:r>
      <w:r w:rsidR="003B01EC" w:rsidRPr="00DF41BA">
        <w:rPr>
          <w:rFonts w:asciiTheme="majorHAnsi" w:hAnsiTheme="majorHAnsi" w:cstheme="majorHAnsi"/>
          <w:sz w:val="24"/>
          <w:szCs w:val="24"/>
        </w:rPr>
        <w:t xml:space="preserve">serine </w:t>
      </w:r>
      <w:r w:rsidR="005E227F" w:rsidRPr="00DF41BA">
        <w:rPr>
          <w:rFonts w:asciiTheme="majorHAnsi" w:hAnsiTheme="majorHAnsi" w:cstheme="majorHAnsi" w:hint="eastAsia"/>
          <w:sz w:val="24"/>
          <w:szCs w:val="24"/>
        </w:rPr>
        <w:t xml:space="preserve">residue </w:t>
      </w:r>
      <w:r w:rsidR="003B01EC" w:rsidRPr="00DF41BA">
        <w:rPr>
          <w:rFonts w:asciiTheme="majorHAnsi" w:hAnsiTheme="majorHAnsi" w:cstheme="majorHAnsi"/>
          <w:sz w:val="24"/>
          <w:szCs w:val="24"/>
        </w:rPr>
        <w:t xml:space="preserve">can form </w:t>
      </w:r>
      <w:r w:rsidR="00261AA4" w:rsidRPr="00DF41BA">
        <w:rPr>
          <w:rFonts w:asciiTheme="majorHAnsi" w:hAnsiTheme="majorHAnsi" w:cstheme="majorHAnsi"/>
          <w:sz w:val="24"/>
          <w:szCs w:val="24"/>
        </w:rPr>
        <w:t xml:space="preserve">a </w:t>
      </w:r>
      <w:r w:rsidR="003B01EC" w:rsidRPr="00DF41BA">
        <w:rPr>
          <w:rFonts w:asciiTheme="majorHAnsi" w:hAnsiTheme="majorHAnsi" w:cstheme="majorHAnsi"/>
          <w:sz w:val="24"/>
          <w:szCs w:val="24"/>
        </w:rPr>
        <w:t xml:space="preserve">hydrogen bond with the nitro group oxygen </w:t>
      </w:r>
      <w:r w:rsidR="00552FF4" w:rsidRPr="00DF41BA">
        <w:rPr>
          <w:rFonts w:asciiTheme="majorHAnsi" w:hAnsiTheme="majorHAnsi" w:cstheme="majorHAnsi"/>
          <w:sz w:val="24"/>
          <w:szCs w:val="24"/>
        </w:rPr>
        <w:t>thus permit</w:t>
      </w:r>
      <w:r w:rsidR="00261AA4" w:rsidRPr="00DF41BA">
        <w:rPr>
          <w:rFonts w:asciiTheme="majorHAnsi" w:hAnsiTheme="majorHAnsi" w:cstheme="majorHAnsi"/>
          <w:sz w:val="24"/>
          <w:szCs w:val="24"/>
        </w:rPr>
        <w:t>ting</w:t>
      </w:r>
      <w:r w:rsidR="00552FF4" w:rsidRPr="00DF41BA">
        <w:rPr>
          <w:rFonts w:asciiTheme="majorHAnsi" w:hAnsiTheme="majorHAnsi" w:cstheme="majorHAnsi"/>
          <w:sz w:val="24"/>
          <w:szCs w:val="24"/>
        </w:rPr>
        <w:t xml:space="preserve"> access of imidacloprid</w:t>
      </w:r>
      <w:r w:rsidR="003B01EC" w:rsidRPr="00DF41BA">
        <w:rPr>
          <w:rFonts w:asciiTheme="majorHAnsi" w:hAnsiTheme="majorHAnsi" w:cstheme="majorHAnsi"/>
          <w:sz w:val="24"/>
          <w:szCs w:val="24"/>
        </w:rPr>
        <w:t xml:space="preserve">. </w:t>
      </w:r>
      <w:r w:rsidR="00555E58" w:rsidRPr="00DF41BA">
        <w:rPr>
          <w:rFonts w:asciiTheme="majorHAnsi" w:hAnsiTheme="majorHAnsi" w:cstheme="majorHAnsi"/>
          <w:sz w:val="24"/>
          <w:szCs w:val="24"/>
        </w:rPr>
        <w:t>By contrast</w:t>
      </w:r>
      <w:r w:rsidR="00D13834" w:rsidRPr="00DF41BA">
        <w:rPr>
          <w:rFonts w:asciiTheme="majorHAnsi" w:hAnsiTheme="majorHAnsi" w:cstheme="majorHAnsi"/>
          <w:sz w:val="24"/>
          <w:szCs w:val="24"/>
        </w:rPr>
        <w:t>,</w:t>
      </w:r>
      <w:r w:rsidR="00555E58" w:rsidRPr="00DF41BA">
        <w:rPr>
          <w:rFonts w:asciiTheme="majorHAnsi" w:hAnsiTheme="majorHAnsi" w:cstheme="majorHAnsi"/>
          <w:sz w:val="24"/>
          <w:szCs w:val="24"/>
        </w:rPr>
        <w:t xml:space="preserve"> the R57S mutation significantly shifted the EC</w:t>
      </w:r>
      <w:r w:rsidR="00555E58" w:rsidRPr="00DF41BA">
        <w:rPr>
          <w:rFonts w:asciiTheme="majorHAnsi" w:hAnsiTheme="majorHAnsi" w:cstheme="majorHAnsi"/>
          <w:sz w:val="24"/>
          <w:szCs w:val="24"/>
          <w:vertAlign w:val="subscript"/>
        </w:rPr>
        <w:t xml:space="preserve">50 </w:t>
      </w:r>
      <w:r w:rsidR="00555E58" w:rsidRPr="00DF41BA">
        <w:rPr>
          <w:rFonts w:asciiTheme="majorHAnsi" w:hAnsiTheme="majorHAnsi" w:cstheme="majorHAnsi"/>
          <w:sz w:val="24"/>
          <w:szCs w:val="24"/>
        </w:rPr>
        <w:t>of thiacloprid to higher concentration (Table 2)</w:t>
      </w:r>
      <w:r w:rsidR="00A26214" w:rsidRPr="00DF41BA">
        <w:rPr>
          <w:rFonts w:asciiTheme="majorHAnsi" w:hAnsiTheme="majorHAnsi" w:cstheme="majorHAnsi"/>
          <w:sz w:val="24"/>
          <w:szCs w:val="24"/>
        </w:rPr>
        <w:t>. An interpretation of this result</w:t>
      </w:r>
      <w:r w:rsidR="00E303E8" w:rsidRPr="00DF41BA">
        <w:rPr>
          <w:rFonts w:asciiTheme="majorHAnsi" w:hAnsiTheme="majorHAnsi" w:cstheme="majorHAnsi"/>
          <w:sz w:val="24"/>
          <w:szCs w:val="24"/>
        </w:rPr>
        <w:t xml:space="preserve"> </w:t>
      </w:r>
      <w:r w:rsidR="00A26214" w:rsidRPr="00DF41BA">
        <w:rPr>
          <w:rFonts w:asciiTheme="majorHAnsi" w:hAnsiTheme="majorHAnsi" w:cstheme="majorHAnsi"/>
          <w:sz w:val="24"/>
          <w:szCs w:val="24"/>
        </w:rPr>
        <w:t>is</w:t>
      </w:r>
      <w:r w:rsidR="00555E58" w:rsidRPr="00DF41BA">
        <w:rPr>
          <w:rFonts w:asciiTheme="majorHAnsi" w:hAnsiTheme="majorHAnsi" w:cstheme="majorHAnsi"/>
          <w:sz w:val="24"/>
          <w:szCs w:val="24"/>
        </w:rPr>
        <w:t xml:space="preserve"> that </w:t>
      </w:r>
      <w:r w:rsidR="00DB45C3" w:rsidRPr="00DF41BA">
        <w:rPr>
          <w:rFonts w:asciiTheme="majorHAnsi" w:hAnsiTheme="majorHAnsi" w:cstheme="majorHAnsi"/>
          <w:sz w:val="24"/>
          <w:szCs w:val="24"/>
        </w:rPr>
        <w:t xml:space="preserve">the cyano group of thiacloprid </w:t>
      </w:r>
      <w:r w:rsidR="00261AA4" w:rsidRPr="00DF41BA">
        <w:rPr>
          <w:rFonts w:asciiTheme="majorHAnsi" w:hAnsiTheme="majorHAnsi" w:cstheme="majorHAnsi"/>
          <w:sz w:val="24"/>
          <w:szCs w:val="24"/>
        </w:rPr>
        <w:t xml:space="preserve">more selectively </w:t>
      </w:r>
      <w:r w:rsidR="00DB45C3" w:rsidRPr="00DF41BA">
        <w:rPr>
          <w:rFonts w:asciiTheme="majorHAnsi" w:hAnsiTheme="majorHAnsi" w:cstheme="majorHAnsi"/>
          <w:sz w:val="24"/>
          <w:szCs w:val="24"/>
        </w:rPr>
        <w:t xml:space="preserve">interacts with </w:t>
      </w:r>
      <w:r w:rsidR="00555E58" w:rsidRPr="00DF41BA">
        <w:rPr>
          <w:rFonts w:asciiTheme="majorHAnsi" w:hAnsiTheme="majorHAnsi" w:cstheme="majorHAnsi"/>
          <w:sz w:val="24"/>
          <w:szCs w:val="24"/>
        </w:rPr>
        <w:t xml:space="preserve">the Arg57 than </w:t>
      </w:r>
      <w:r w:rsidR="00D13834" w:rsidRPr="00DF41BA">
        <w:rPr>
          <w:rFonts w:asciiTheme="majorHAnsi" w:hAnsiTheme="majorHAnsi" w:cstheme="majorHAnsi"/>
          <w:sz w:val="24"/>
          <w:szCs w:val="24"/>
        </w:rPr>
        <w:t xml:space="preserve">the nitro group of </w:t>
      </w:r>
      <w:r w:rsidR="00555E58" w:rsidRPr="00DF41BA">
        <w:rPr>
          <w:rFonts w:asciiTheme="majorHAnsi" w:hAnsiTheme="majorHAnsi" w:cstheme="majorHAnsi"/>
          <w:sz w:val="24"/>
          <w:szCs w:val="24"/>
        </w:rPr>
        <w:t>imidacloprid</w:t>
      </w:r>
      <w:r w:rsidR="00261AA4" w:rsidRPr="00DF41BA">
        <w:rPr>
          <w:rFonts w:asciiTheme="majorHAnsi" w:hAnsiTheme="majorHAnsi" w:cstheme="majorHAnsi"/>
          <w:sz w:val="24"/>
          <w:szCs w:val="24"/>
        </w:rPr>
        <w:t xml:space="preserve"> as shown by the (Dα1)</w:t>
      </w:r>
      <w:r w:rsidR="00261AA4" w:rsidRPr="00DF41BA">
        <w:rPr>
          <w:rFonts w:asciiTheme="majorHAnsi" w:hAnsiTheme="majorHAnsi" w:cstheme="majorHAnsi"/>
          <w:sz w:val="24"/>
          <w:szCs w:val="24"/>
          <w:vertAlign w:val="subscript"/>
        </w:rPr>
        <w:t>3</w:t>
      </w:r>
      <w:r w:rsidR="00261AA4" w:rsidRPr="00DF41BA">
        <w:rPr>
          <w:rFonts w:asciiTheme="majorHAnsi" w:hAnsiTheme="majorHAnsi" w:cstheme="majorHAnsi"/>
          <w:sz w:val="24"/>
          <w:szCs w:val="24"/>
        </w:rPr>
        <w:t>(β2)</w:t>
      </w:r>
      <w:r w:rsidR="00261AA4" w:rsidRPr="00DF41BA">
        <w:rPr>
          <w:rFonts w:asciiTheme="majorHAnsi" w:hAnsiTheme="majorHAnsi" w:cstheme="majorHAnsi"/>
          <w:sz w:val="24"/>
          <w:szCs w:val="24"/>
          <w:vertAlign w:val="subscript"/>
        </w:rPr>
        <w:t>2</w:t>
      </w:r>
      <w:r w:rsidR="00261AA4"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E2799B" w:rsidRPr="00DF41BA">
        <w:rPr>
          <w:rFonts w:asciiTheme="majorHAnsi" w:hAnsiTheme="majorHAnsi" w:cstheme="majorHAnsi"/>
          <w:sz w:val="24"/>
          <w:szCs w:val="24"/>
        </w:rPr>
        <w:t xml:space="preserve"> model</w:t>
      </w:r>
      <w:r w:rsidR="00261AA4" w:rsidRPr="00DF41BA">
        <w:rPr>
          <w:rFonts w:asciiTheme="majorHAnsi" w:hAnsiTheme="majorHAnsi" w:cstheme="majorHAnsi"/>
          <w:sz w:val="24"/>
          <w:szCs w:val="24"/>
        </w:rPr>
        <w:t xml:space="preserve"> (Fig. 1B, C)</w:t>
      </w:r>
      <w:r w:rsidR="00817531" w:rsidRPr="00DF41BA">
        <w:rPr>
          <w:rFonts w:asciiTheme="majorHAnsi" w:hAnsiTheme="majorHAnsi" w:cstheme="majorHAnsi" w:hint="eastAsia"/>
          <w:sz w:val="24"/>
          <w:szCs w:val="24"/>
        </w:rPr>
        <w:t xml:space="preserve">. </w:t>
      </w:r>
      <w:r w:rsidR="00261AA4" w:rsidRPr="00DF41BA">
        <w:rPr>
          <w:rFonts w:asciiTheme="majorHAnsi" w:hAnsiTheme="majorHAnsi" w:cstheme="majorHAnsi"/>
          <w:sz w:val="24"/>
          <w:szCs w:val="24"/>
        </w:rPr>
        <w:t xml:space="preserve"> </w:t>
      </w:r>
      <w:r w:rsidR="00FD1A5F" w:rsidRPr="00DF41BA">
        <w:rPr>
          <w:rFonts w:asciiTheme="majorHAnsi" w:hAnsiTheme="majorHAnsi" w:cstheme="majorHAnsi" w:hint="eastAsia"/>
          <w:sz w:val="24"/>
          <w:szCs w:val="24"/>
        </w:rPr>
        <w:t xml:space="preserve">This offers one explanation for </w:t>
      </w:r>
      <w:r w:rsidR="00261AA4" w:rsidRPr="00DF41BA">
        <w:rPr>
          <w:rFonts w:asciiTheme="majorHAnsi" w:hAnsiTheme="majorHAnsi" w:cstheme="majorHAnsi"/>
          <w:sz w:val="24"/>
          <w:szCs w:val="24"/>
        </w:rPr>
        <w:t>the R57S ha</w:t>
      </w:r>
      <w:r w:rsidR="00FD1A5F" w:rsidRPr="00DF41BA">
        <w:rPr>
          <w:rFonts w:asciiTheme="majorHAnsi" w:hAnsiTheme="majorHAnsi" w:cstheme="majorHAnsi" w:hint="eastAsia"/>
          <w:sz w:val="24"/>
          <w:szCs w:val="24"/>
        </w:rPr>
        <w:t>ving</w:t>
      </w:r>
      <w:r w:rsidR="00261AA4" w:rsidRPr="00DF41BA">
        <w:rPr>
          <w:rFonts w:asciiTheme="majorHAnsi" w:hAnsiTheme="majorHAnsi" w:cstheme="majorHAnsi"/>
          <w:sz w:val="24"/>
          <w:szCs w:val="24"/>
        </w:rPr>
        <w:t xml:space="preserve"> a more profound effect on the agonist action of thiacloprid than imidacloprid.</w:t>
      </w:r>
      <w:r w:rsidR="00555E58" w:rsidRPr="00DF41BA">
        <w:rPr>
          <w:rFonts w:asciiTheme="majorHAnsi" w:hAnsiTheme="majorHAnsi" w:cstheme="majorHAnsi"/>
          <w:sz w:val="24"/>
          <w:szCs w:val="24"/>
        </w:rPr>
        <w:t xml:space="preserve"> Alternatively, </w:t>
      </w:r>
      <w:r w:rsidR="00261AA4" w:rsidRPr="00DF41BA">
        <w:rPr>
          <w:rFonts w:asciiTheme="majorHAnsi" w:hAnsiTheme="majorHAnsi" w:cstheme="majorHAnsi"/>
          <w:sz w:val="24"/>
          <w:szCs w:val="24"/>
        </w:rPr>
        <w:t xml:space="preserve">the </w:t>
      </w:r>
      <w:r w:rsidR="00D13834" w:rsidRPr="00DF41BA">
        <w:rPr>
          <w:rFonts w:asciiTheme="majorHAnsi" w:hAnsiTheme="majorHAnsi" w:cstheme="majorHAnsi"/>
          <w:sz w:val="24"/>
          <w:szCs w:val="24"/>
        </w:rPr>
        <w:t xml:space="preserve">ability of the cyano group to form </w:t>
      </w:r>
      <w:r w:rsidR="00261AA4" w:rsidRPr="00DF41BA">
        <w:rPr>
          <w:rFonts w:asciiTheme="majorHAnsi" w:hAnsiTheme="majorHAnsi" w:cstheme="majorHAnsi"/>
          <w:sz w:val="24"/>
          <w:szCs w:val="24"/>
        </w:rPr>
        <w:t xml:space="preserve">a </w:t>
      </w:r>
      <w:r w:rsidR="00555E58" w:rsidRPr="00DF41BA">
        <w:rPr>
          <w:rFonts w:asciiTheme="majorHAnsi" w:hAnsiTheme="majorHAnsi" w:cstheme="majorHAnsi"/>
          <w:sz w:val="24"/>
          <w:szCs w:val="24"/>
        </w:rPr>
        <w:t xml:space="preserve">hydrogen bond </w:t>
      </w:r>
      <w:r w:rsidR="00D13834" w:rsidRPr="00DF41BA">
        <w:rPr>
          <w:rFonts w:asciiTheme="majorHAnsi" w:hAnsiTheme="majorHAnsi" w:cstheme="majorHAnsi"/>
          <w:sz w:val="24"/>
          <w:szCs w:val="24"/>
        </w:rPr>
        <w:t xml:space="preserve">with </w:t>
      </w:r>
      <w:r w:rsidR="008353B7" w:rsidRPr="00DF41BA">
        <w:rPr>
          <w:rFonts w:asciiTheme="majorHAnsi" w:hAnsiTheme="majorHAnsi" w:cstheme="majorHAnsi" w:hint="eastAsia"/>
          <w:sz w:val="24"/>
          <w:szCs w:val="24"/>
        </w:rPr>
        <w:t xml:space="preserve">the added </w:t>
      </w:r>
      <w:r w:rsidR="00D13834" w:rsidRPr="00DF41BA">
        <w:rPr>
          <w:rFonts w:asciiTheme="majorHAnsi" w:hAnsiTheme="majorHAnsi" w:cstheme="majorHAnsi"/>
          <w:sz w:val="24"/>
          <w:szCs w:val="24"/>
        </w:rPr>
        <w:t xml:space="preserve">serine </w:t>
      </w:r>
      <w:r w:rsidR="008353B7" w:rsidRPr="00DF41BA">
        <w:rPr>
          <w:rFonts w:asciiTheme="majorHAnsi" w:hAnsiTheme="majorHAnsi" w:cstheme="majorHAnsi" w:hint="eastAsia"/>
          <w:sz w:val="24"/>
          <w:szCs w:val="24"/>
        </w:rPr>
        <w:t xml:space="preserve">residue </w:t>
      </w:r>
      <w:r w:rsidR="00555E58" w:rsidRPr="00DF41BA">
        <w:rPr>
          <w:rFonts w:asciiTheme="majorHAnsi" w:hAnsiTheme="majorHAnsi" w:cstheme="majorHAnsi"/>
          <w:sz w:val="24"/>
          <w:szCs w:val="24"/>
        </w:rPr>
        <w:t xml:space="preserve">is weaker than </w:t>
      </w:r>
      <w:r w:rsidR="00D13834" w:rsidRPr="00DF41BA">
        <w:rPr>
          <w:rFonts w:asciiTheme="majorHAnsi" w:hAnsiTheme="majorHAnsi" w:cstheme="majorHAnsi"/>
          <w:sz w:val="24"/>
          <w:szCs w:val="24"/>
        </w:rPr>
        <w:t xml:space="preserve">that of </w:t>
      </w:r>
      <w:r w:rsidR="00555E58" w:rsidRPr="00DF41BA">
        <w:rPr>
          <w:rFonts w:asciiTheme="majorHAnsi" w:hAnsiTheme="majorHAnsi" w:cstheme="majorHAnsi"/>
          <w:sz w:val="24"/>
          <w:szCs w:val="24"/>
        </w:rPr>
        <w:t>the nitro group and thus the R57S</w:t>
      </w:r>
      <w:r w:rsidR="00D13834" w:rsidRPr="00DF41BA">
        <w:rPr>
          <w:rFonts w:asciiTheme="majorHAnsi" w:hAnsiTheme="majorHAnsi" w:cstheme="majorHAnsi"/>
          <w:sz w:val="24"/>
          <w:szCs w:val="24"/>
        </w:rPr>
        <w:t xml:space="preserve"> mutation</w:t>
      </w:r>
      <w:r w:rsidR="00555E58" w:rsidRPr="00DF41BA">
        <w:rPr>
          <w:rFonts w:asciiTheme="majorHAnsi" w:hAnsiTheme="majorHAnsi" w:cstheme="majorHAnsi"/>
          <w:sz w:val="24"/>
          <w:szCs w:val="24"/>
        </w:rPr>
        <w:t xml:space="preserve"> </w:t>
      </w:r>
      <w:r w:rsidR="00D13834" w:rsidRPr="00DF41BA">
        <w:rPr>
          <w:rFonts w:asciiTheme="majorHAnsi" w:hAnsiTheme="majorHAnsi" w:cstheme="majorHAnsi"/>
          <w:sz w:val="24"/>
          <w:szCs w:val="24"/>
        </w:rPr>
        <w:t xml:space="preserve">may </w:t>
      </w:r>
      <w:r w:rsidR="00CC3C04" w:rsidRPr="00DF41BA">
        <w:rPr>
          <w:rFonts w:asciiTheme="majorHAnsi" w:hAnsiTheme="majorHAnsi" w:cstheme="majorHAnsi"/>
          <w:sz w:val="24"/>
          <w:szCs w:val="24"/>
        </w:rPr>
        <w:t xml:space="preserve">selectively </w:t>
      </w:r>
      <w:r w:rsidR="00DB45C3" w:rsidRPr="00DF41BA">
        <w:rPr>
          <w:rFonts w:asciiTheme="majorHAnsi" w:hAnsiTheme="majorHAnsi" w:cstheme="majorHAnsi"/>
          <w:sz w:val="24"/>
          <w:szCs w:val="24"/>
        </w:rPr>
        <w:t>reduce the</w:t>
      </w:r>
      <w:r w:rsidR="00B649BF" w:rsidRPr="00DF41BA">
        <w:rPr>
          <w:rFonts w:asciiTheme="majorHAnsi" w:hAnsiTheme="majorHAnsi" w:cstheme="majorHAnsi"/>
          <w:sz w:val="24"/>
          <w:szCs w:val="24"/>
        </w:rPr>
        <w:t xml:space="preserve"> action of</w:t>
      </w:r>
      <w:r w:rsidR="00DB45C3" w:rsidRPr="00DF41BA">
        <w:rPr>
          <w:rFonts w:asciiTheme="majorHAnsi" w:hAnsiTheme="majorHAnsi" w:cstheme="majorHAnsi"/>
          <w:sz w:val="24"/>
          <w:szCs w:val="24"/>
        </w:rPr>
        <w:t xml:space="preserve"> </w:t>
      </w:r>
      <w:r w:rsidR="00D13834" w:rsidRPr="00DF41BA">
        <w:rPr>
          <w:rFonts w:asciiTheme="majorHAnsi" w:hAnsiTheme="majorHAnsi" w:cstheme="majorHAnsi"/>
          <w:sz w:val="24"/>
          <w:szCs w:val="24"/>
        </w:rPr>
        <w:t>thiacloprid</w:t>
      </w:r>
      <w:r w:rsidR="00555E58" w:rsidRPr="00DF41BA">
        <w:rPr>
          <w:rFonts w:asciiTheme="majorHAnsi" w:hAnsiTheme="majorHAnsi" w:cstheme="majorHAnsi"/>
          <w:sz w:val="24"/>
          <w:szCs w:val="24"/>
        </w:rPr>
        <w:t xml:space="preserve">. </w:t>
      </w:r>
    </w:p>
    <w:p w:rsidR="00555E58" w:rsidRPr="00113D74" w:rsidRDefault="00555E58" w:rsidP="00DC2CF8">
      <w:pPr>
        <w:spacing w:line="360" w:lineRule="auto"/>
        <w:rPr>
          <w:rFonts w:asciiTheme="majorHAnsi" w:hAnsiTheme="majorHAnsi" w:cstheme="majorHAnsi"/>
          <w:sz w:val="24"/>
          <w:szCs w:val="24"/>
        </w:rPr>
      </w:pPr>
    </w:p>
    <w:p w:rsidR="00232CDD" w:rsidRPr="00113D74" w:rsidRDefault="00CC3C04" w:rsidP="00E86209">
      <w:pPr>
        <w:spacing w:line="360" w:lineRule="auto"/>
        <w:rPr>
          <w:rFonts w:asciiTheme="majorHAnsi" w:hAnsiTheme="majorHAnsi" w:cstheme="majorHAnsi"/>
          <w:sz w:val="24"/>
          <w:szCs w:val="24"/>
        </w:rPr>
      </w:pPr>
      <w:r w:rsidRPr="00DF41BA">
        <w:rPr>
          <w:rFonts w:asciiTheme="majorHAnsi" w:hAnsiTheme="majorHAnsi" w:cstheme="majorHAnsi"/>
          <w:sz w:val="24"/>
          <w:szCs w:val="24"/>
        </w:rPr>
        <w:t xml:space="preserve">We previously showed that </w:t>
      </w:r>
      <w:r w:rsidR="00236E20" w:rsidRPr="00DF41BA">
        <w:rPr>
          <w:rFonts w:asciiTheme="majorHAnsi" w:hAnsiTheme="majorHAnsi" w:cstheme="majorHAnsi" w:hint="eastAsia"/>
          <w:sz w:val="24"/>
          <w:szCs w:val="24"/>
        </w:rPr>
        <w:t xml:space="preserve">the </w:t>
      </w:r>
      <w:r w:rsidRPr="00DF41BA">
        <w:rPr>
          <w:rFonts w:asciiTheme="majorHAnsi" w:hAnsiTheme="majorHAnsi" w:cstheme="majorHAnsi"/>
          <w:sz w:val="24"/>
          <w:szCs w:val="24"/>
        </w:rPr>
        <w:t xml:space="preserve">L118K mutation </w:t>
      </w:r>
      <w:r w:rsidR="00C71E6B" w:rsidRPr="00DF41BA">
        <w:rPr>
          <w:rFonts w:asciiTheme="majorHAnsi" w:hAnsiTheme="majorHAnsi" w:cstheme="majorHAnsi"/>
          <w:sz w:val="24"/>
          <w:szCs w:val="24"/>
        </w:rPr>
        <w:t xml:space="preserve">in loop E </w:t>
      </w:r>
      <w:r w:rsidRPr="00DF41BA">
        <w:rPr>
          <w:rFonts w:asciiTheme="majorHAnsi" w:hAnsiTheme="majorHAnsi" w:cstheme="majorHAnsi"/>
          <w:sz w:val="24"/>
          <w:szCs w:val="24"/>
        </w:rPr>
        <w:t xml:space="preserve">markedly enhanced the efficacy of imidaloprid, while </w:t>
      </w:r>
      <w:r w:rsidR="00FD1A5F" w:rsidRPr="00DF41BA">
        <w:rPr>
          <w:rFonts w:asciiTheme="majorHAnsi" w:hAnsiTheme="majorHAnsi" w:cstheme="majorHAnsi" w:hint="eastAsia"/>
          <w:sz w:val="24"/>
          <w:szCs w:val="24"/>
        </w:rPr>
        <w:t>reducing</w:t>
      </w:r>
      <w:r w:rsidRPr="00DF41BA">
        <w:rPr>
          <w:rFonts w:asciiTheme="majorHAnsi" w:hAnsiTheme="majorHAnsi" w:cstheme="majorHAnsi"/>
          <w:sz w:val="24"/>
          <w:szCs w:val="24"/>
        </w:rPr>
        <w:t xml:space="preserve"> </w:t>
      </w:r>
      <w:r w:rsidR="00C71E6B" w:rsidRPr="00DF41BA">
        <w:rPr>
          <w:rFonts w:asciiTheme="majorHAnsi" w:hAnsiTheme="majorHAnsi" w:cstheme="majorHAnsi"/>
          <w:sz w:val="24"/>
          <w:szCs w:val="24"/>
        </w:rPr>
        <w:t>that</w:t>
      </w:r>
      <w:r w:rsidRPr="00DF41BA">
        <w:rPr>
          <w:rFonts w:asciiTheme="majorHAnsi" w:hAnsiTheme="majorHAnsi" w:cstheme="majorHAnsi"/>
          <w:sz w:val="24"/>
          <w:szCs w:val="24"/>
        </w:rPr>
        <w:t xml:space="preserve"> of ACh for </w:t>
      </w:r>
      <w:r w:rsidR="00054254" w:rsidRPr="00DF41BA">
        <w:rPr>
          <w:rFonts w:asciiTheme="majorHAnsi" w:hAnsiTheme="majorHAnsi" w:cstheme="majorHAnsi" w:hint="eastAsia"/>
          <w:sz w:val="24"/>
          <w:szCs w:val="24"/>
        </w:rPr>
        <w:t xml:space="preserve">the chicken </w:t>
      </w:r>
      <w:r w:rsidRPr="00DF41BA">
        <w:rPr>
          <w:rFonts w:asciiTheme="majorHAnsi" w:hAnsiTheme="majorHAnsi" w:cstheme="majorHAnsi"/>
          <w:sz w:val="24"/>
          <w:szCs w:val="24"/>
        </w:rPr>
        <w:t xml:space="preserve">α7 </w:t>
      </w:r>
      <w:r w:rsidR="00427E07" w:rsidRPr="00DF41BA">
        <w:rPr>
          <w:rFonts w:asciiTheme="majorHAnsi" w:hAnsiTheme="majorHAnsi" w:cstheme="majorHAnsi"/>
          <w:sz w:val="24"/>
          <w:szCs w:val="24"/>
        </w:rPr>
        <w:t>nACh receptor</w:t>
      </w:r>
      <w:r w:rsidR="00F62BB6" w:rsidRPr="00DF41BA">
        <w:rPr>
          <w:rFonts w:asciiTheme="majorHAnsi" w:hAnsiTheme="majorHAnsi" w:cstheme="majorHAnsi" w:hint="eastAsia"/>
          <w:sz w:val="24"/>
          <w:szCs w:val="24"/>
        </w:rPr>
        <w:t>. Therefore, we</w:t>
      </w:r>
      <w:r w:rsidRPr="00DF41BA">
        <w:rPr>
          <w:rFonts w:asciiTheme="majorHAnsi" w:hAnsiTheme="majorHAnsi" w:cstheme="majorHAnsi"/>
          <w:sz w:val="24"/>
          <w:szCs w:val="24"/>
        </w:rPr>
        <w:t xml:space="preserve"> predicted that </w:t>
      </w:r>
      <w:r w:rsidR="00DC2CF8" w:rsidRPr="00DF41BA">
        <w:rPr>
          <w:rFonts w:asciiTheme="majorHAnsi" w:hAnsiTheme="majorHAnsi" w:cstheme="majorHAnsi" w:hint="eastAsia"/>
          <w:sz w:val="24"/>
          <w:szCs w:val="24"/>
        </w:rPr>
        <w:t xml:space="preserve">the </w:t>
      </w:r>
      <w:r w:rsidRPr="00DF41BA">
        <w:rPr>
          <w:rFonts w:asciiTheme="majorHAnsi" w:hAnsiTheme="majorHAnsi" w:cstheme="majorHAnsi"/>
          <w:sz w:val="24"/>
          <w:szCs w:val="24"/>
        </w:rPr>
        <w:t>lysine corresponding to</w:t>
      </w:r>
      <w:r w:rsidR="00277D4D" w:rsidRPr="00DF41BA">
        <w:rPr>
          <w:rFonts w:asciiTheme="majorHAnsi" w:hAnsiTheme="majorHAnsi" w:cstheme="majorHAnsi" w:hint="eastAsia"/>
          <w:sz w:val="24"/>
          <w:szCs w:val="24"/>
        </w:rPr>
        <w:t xml:space="preserve"> </w:t>
      </w:r>
      <w:r w:rsidRPr="00DF41BA">
        <w:rPr>
          <w:rFonts w:asciiTheme="majorHAnsi" w:hAnsiTheme="majorHAnsi" w:cstheme="majorHAnsi"/>
          <w:sz w:val="24"/>
          <w:szCs w:val="24"/>
        </w:rPr>
        <w:t xml:space="preserve">Leu118 in insect </w:t>
      </w:r>
      <w:r w:rsidR="00DC2CF8" w:rsidRPr="00DF41BA">
        <w:rPr>
          <w:rFonts w:asciiTheme="majorHAnsi" w:hAnsiTheme="majorHAnsi" w:cstheme="majorHAnsi" w:hint="eastAsia"/>
          <w:sz w:val="24"/>
          <w:szCs w:val="24"/>
        </w:rPr>
        <w:t>nACh receptor</w:t>
      </w:r>
      <w:r w:rsidRPr="00DF41BA">
        <w:rPr>
          <w:rFonts w:asciiTheme="majorHAnsi" w:hAnsiTheme="majorHAnsi" w:cstheme="majorHAnsi"/>
          <w:sz w:val="24"/>
          <w:szCs w:val="24"/>
        </w:rPr>
        <w:t xml:space="preserve"> α subunits may partly account for the selective action of neonicotinoids. </w:t>
      </w:r>
      <w:r w:rsidR="00DC2CF8" w:rsidRPr="00DF41BA">
        <w:rPr>
          <w:rFonts w:asciiTheme="majorHAnsi" w:hAnsiTheme="majorHAnsi" w:cstheme="majorHAnsi"/>
          <w:sz w:val="24"/>
          <w:szCs w:val="24"/>
        </w:rPr>
        <w:t xml:space="preserve">Indeed, the reduction in efficacy of imidacloprid </w:t>
      </w:r>
      <w:r w:rsidR="00DC2CF8" w:rsidRPr="00DF41BA">
        <w:rPr>
          <w:rFonts w:asciiTheme="majorHAnsi" w:hAnsiTheme="majorHAnsi" w:cstheme="majorHAnsi" w:hint="eastAsia"/>
          <w:sz w:val="24"/>
          <w:szCs w:val="24"/>
        </w:rPr>
        <w:t xml:space="preserve">and thiacloprid </w:t>
      </w:r>
      <w:r w:rsidR="00DC2CF8" w:rsidRPr="00DF41BA">
        <w:rPr>
          <w:rFonts w:asciiTheme="majorHAnsi" w:hAnsiTheme="majorHAnsi" w:cstheme="majorHAnsi"/>
          <w:sz w:val="24"/>
          <w:szCs w:val="24"/>
        </w:rPr>
        <w:t xml:space="preserve">resulting from the K140T mutation was </w:t>
      </w:r>
      <w:r w:rsidR="00DC2CF8" w:rsidRPr="00DF41BA">
        <w:rPr>
          <w:rFonts w:asciiTheme="majorHAnsi" w:hAnsiTheme="majorHAnsi" w:cstheme="majorHAnsi" w:hint="eastAsia"/>
          <w:sz w:val="24"/>
          <w:szCs w:val="24"/>
        </w:rPr>
        <w:t>more profound</w:t>
      </w:r>
      <w:r w:rsidR="00DC2CF8" w:rsidRPr="00DF41BA">
        <w:rPr>
          <w:rFonts w:asciiTheme="majorHAnsi" w:hAnsiTheme="majorHAnsi" w:cstheme="majorHAnsi"/>
          <w:sz w:val="24"/>
          <w:szCs w:val="24"/>
        </w:rPr>
        <w:t xml:space="preserve"> in the (Dα1)</w:t>
      </w:r>
      <w:r w:rsidR="00DC2CF8" w:rsidRPr="00DF41BA">
        <w:rPr>
          <w:rFonts w:asciiTheme="majorHAnsi" w:hAnsiTheme="majorHAnsi" w:cstheme="majorHAnsi"/>
          <w:sz w:val="24"/>
          <w:szCs w:val="24"/>
          <w:vertAlign w:val="subscript"/>
        </w:rPr>
        <w:t>3</w:t>
      </w:r>
      <w:r w:rsidR="00DC2CF8" w:rsidRPr="00DF41BA">
        <w:rPr>
          <w:rFonts w:asciiTheme="majorHAnsi" w:hAnsiTheme="majorHAnsi" w:cstheme="majorHAnsi"/>
          <w:sz w:val="24"/>
          <w:szCs w:val="24"/>
        </w:rPr>
        <w:t>(β2)</w:t>
      </w:r>
      <w:r w:rsidR="00DC2CF8" w:rsidRPr="00DF41BA">
        <w:rPr>
          <w:rFonts w:asciiTheme="majorHAnsi" w:hAnsiTheme="majorHAnsi" w:cstheme="majorHAnsi"/>
          <w:sz w:val="24"/>
          <w:szCs w:val="24"/>
          <w:vertAlign w:val="subscript"/>
        </w:rPr>
        <w:t>2</w:t>
      </w:r>
      <w:r w:rsidR="00DC2CF8" w:rsidRPr="00DF41BA">
        <w:rPr>
          <w:rFonts w:asciiTheme="majorHAnsi" w:hAnsiTheme="majorHAnsi" w:cstheme="majorHAnsi"/>
          <w:sz w:val="24"/>
          <w:szCs w:val="24"/>
        </w:rPr>
        <w:t xml:space="preserve"> nACh receptor</w:t>
      </w:r>
      <w:r w:rsidR="00DC2CF8" w:rsidRPr="00DF41BA">
        <w:rPr>
          <w:rFonts w:asciiTheme="majorHAnsi" w:hAnsiTheme="majorHAnsi" w:cstheme="majorHAnsi" w:hint="eastAsia"/>
          <w:sz w:val="24"/>
          <w:szCs w:val="24"/>
        </w:rPr>
        <w:t xml:space="preserve"> than in the </w:t>
      </w:r>
      <w:r w:rsidR="00DC2CF8" w:rsidRPr="00DF41BA">
        <w:rPr>
          <w:rFonts w:asciiTheme="majorHAnsi" w:hAnsiTheme="majorHAnsi" w:cstheme="majorHAnsi"/>
          <w:sz w:val="24"/>
          <w:szCs w:val="24"/>
        </w:rPr>
        <w:t>(Dα1)</w:t>
      </w:r>
      <w:r w:rsidR="00DC2CF8" w:rsidRPr="00DF41BA">
        <w:rPr>
          <w:rFonts w:asciiTheme="majorHAnsi" w:hAnsiTheme="majorHAnsi" w:cstheme="majorHAnsi" w:hint="eastAsia"/>
          <w:sz w:val="24"/>
          <w:szCs w:val="24"/>
          <w:vertAlign w:val="subscript"/>
        </w:rPr>
        <w:t>2</w:t>
      </w:r>
      <w:r w:rsidR="00DC2CF8" w:rsidRPr="00DF41BA">
        <w:rPr>
          <w:rFonts w:asciiTheme="majorHAnsi" w:hAnsiTheme="majorHAnsi" w:cstheme="majorHAnsi"/>
          <w:sz w:val="24"/>
          <w:szCs w:val="24"/>
        </w:rPr>
        <w:t>(β2)</w:t>
      </w:r>
      <w:r w:rsidR="00DC2CF8" w:rsidRPr="00DF41BA">
        <w:rPr>
          <w:rFonts w:asciiTheme="majorHAnsi" w:hAnsiTheme="majorHAnsi" w:cstheme="majorHAnsi" w:hint="eastAsia"/>
          <w:sz w:val="24"/>
          <w:szCs w:val="24"/>
          <w:vertAlign w:val="subscript"/>
        </w:rPr>
        <w:t>3</w:t>
      </w:r>
      <w:r w:rsidR="00DC2CF8" w:rsidRPr="00DF41BA">
        <w:rPr>
          <w:rFonts w:asciiTheme="majorHAnsi" w:hAnsiTheme="majorHAnsi" w:cstheme="majorHAnsi" w:hint="eastAsia"/>
          <w:sz w:val="24"/>
          <w:szCs w:val="24"/>
        </w:rPr>
        <w:t xml:space="preserve"> </w:t>
      </w:r>
      <w:r w:rsidR="00DC2CF8" w:rsidRPr="00DF41BA">
        <w:rPr>
          <w:rFonts w:asciiTheme="majorHAnsi" w:hAnsiTheme="majorHAnsi" w:cstheme="majorHAnsi"/>
          <w:sz w:val="24"/>
          <w:szCs w:val="24"/>
        </w:rPr>
        <w:t xml:space="preserve">nACh receptor (Fig. </w:t>
      </w:r>
      <w:r w:rsidR="00DC2CF8" w:rsidRPr="00DF41BA">
        <w:rPr>
          <w:rFonts w:asciiTheme="majorHAnsi" w:hAnsiTheme="majorHAnsi" w:cstheme="majorHAnsi" w:hint="eastAsia"/>
          <w:sz w:val="24"/>
          <w:szCs w:val="24"/>
        </w:rPr>
        <w:t>6</w:t>
      </w:r>
      <w:r w:rsidR="00277D4D" w:rsidRPr="00DF41BA">
        <w:rPr>
          <w:rFonts w:asciiTheme="majorHAnsi" w:hAnsiTheme="majorHAnsi" w:cstheme="majorHAnsi" w:hint="eastAsia"/>
          <w:sz w:val="24"/>
          <w:szCs w:val="24"/>
        </w:rPr>
        <w:t>, 7, Table 2</w:t>
      </w:r>
      <w:r w:rsidR="00DC2CF8" w:rsidRPr="00DF41BA">
        <w:rPr>
          <w:rFonts w:asciiTheme="majorHAnsi" w:hAnsiTheme="majorHAnsi" w:cstheme="majorHAnsi"/>
          <w:sz w:val="24"/>
          <w:szCs w:val="24"/>
        </w:rPr>
        <w:t>), supporting an interaction with the Dα1-Dα1 interface.</w:t>
      </w:r>
      <w:r w:rsidRPr="00DF41BA">
        <w:rPr>
          <w:rFonts w:asciiTheme="majorHAnsi" w:hAnsiTheme="majorHAnsi" w:cstheme="majorHAnsi"/>
          <w:sz w:val="24"/>
          <w:szCs w:val="24"/>
        </w:rPr>
        <w:t xml:space="preserve"> </w:t>
      </w:r>
      <w:r w:rsidR="00C71E6B" w:rsidRPr="00DF41BA">
        <w:rPr>
          <w:rFonts w:asciiTheme="majorHAnsi" w:hAnsiTheme="majorHAnsi" w:cstheme="majorHAnsi"/>
          <w:sz w:val="24"/>
          <w:szCs w:val="24"/>
        </w:rPr>
        <w:t xml:space="preserve">If efficacy represents interaction at the </w:t>
      </w:r>
      <w:r w:rsidR="00C71E6B" w:rsidRPr="00113D74">
        <w:rPr>
          <w:rFonts w:asciiTheme="majorHAnsi" w:hAnsiTheme="majorHAnsi" w:cstheme="majorHAnsi"/>
          <w:sz w:val="24"/>
          <w:szCs w:val="24"/>
        </w:rPr>
        <w:t xml:space="preserve">activated state of </w:t>
      </w:r>
      <w:r w:rsidR="00427E07" w:rsidRPr="00113D74">
        <w:rPr>
          <w:rFonts w:asciiTheme="majorHAnsi" w:hAnsiTheme="majorHAnsi" w:cstheme="majorHAnsi"/>
          <w:sz w:val="24"/>
          <w:szCs w:val="24"/>
        </w:rPr>
        <w:t>nACh receptor</w:t>
      </w:r>
      <w:r w:rsidR="00C71E6B" w:rsidRPr="00113D74">
        <w:rPr>
          <w:rFonts w:asciiTheme="majorHAnsi" w:hAnsiTheme="majorHAnsi" w:cstheme="majorHAnsi"/>
          <w:sz w:val="24"/>
          <w:szCs w:val="24"/>
        </w:rPr>
        <w:t xml:space="preserve">, the results suggest that </w:t>
      </w:r>
      <w:r w:rsidR="004B1357" w:rsidRPr="00113D74">
        <w:rPr>
          <w:rFonts w:asciiTheme="majorHAnsi" w:hAnsiTheme="majorHAnsi" w:cstheme="majorHAnsi"/>
          <w:sz w:val="24"/>
          <w:szCs w:val="24"/>
        </w:rPr>
        <w:t xml:space="preserve">Lys140 </w:t>
      </w:r>
      <w:r w:rsidR="005D2C86" w:rsidRPr="00113D74">
        <w:rPr>
          <w:rFonts w:asciiTheme="majorHAnsi" w:hAnsiTheme="majorHAnsi" w:cstheme="majorHAnsi" w:hint="eastAsia"/>
          <w:sz w:val="24"/>
          <w:szCs w:val="24"/>
        </w:rPr>
        <w:t>interacts</w:t>
      </w:r>
      <w:r w:rsidR="004B1357" w:rsidRPr="00113D74">
        <w:rPr>
          <w:rFonts w:asciiTheme="majorHAnsi" w:hAnsiTheme="majorHAnsi" w:cstheme="majorHAnsi"/>
          <w:sz w:val="24"/>
          <w:szCs w:val="24"/>
        </w:rPr>
        <w:t xml:space="preserve"> </w:t>
      </w:r>
      <w:r w:rsidR="005D2C86" w:rsidRPr="00113D74">
        <w:rPr>
          <w:rFonts w:asciiTheme="majorHAnsi" w:hAnsiTheme="majorHAnsi" w:cstheme="majorHAnsi" w:hint="eastAsia"/>
          <w:sz w:val="24"/>
          <w:szCs w:val="24"/>
        </w:rPr>
        <w:t>more strongly</w:t>
      </w:r>
      <w:r w:rsidR="004B1357" w:rsidRPr="00113D74">
        <w:rPr>
          <w:rFonts w:asciiTheme="majorHAnsi" w:hAnsiTheme="majorHAnsi" w:cstheme="majorHAnsi"/>
          <w:sz w:val="24"/>
          <w:szCs w:val="24"/>
        </w:rPr>
        <w:t xml:space="preserve"> with imidacloprid than </w:t>
      </w:r>
      <w:r w:rsidR="00DC2CF8" w:rsidRPr="00113D74">
        <w:rPr>
          <w:rFonts w:asciiTheme="majorHAnsi" w:hAnsiTheme="majorHAnsi" w:cstheme="majorHAnsi" w:hint="eastAsia"/>
          <w:sz w:val="24"/>
          <w:szCs w:val="24"/>
        </w:rPr>
        <w:t xml:space="preserve">with </w:t>
      </w:r>
      <w:r w:rsidR="004B1357" w:rsidRPr="00113D74">
        <w:rPr>
          <w:rFonts w:asciiTheme="majorHAnsi" w:hAnsiTheme="majorHAnsi" w:cstheme="majorHAnsi"/>
          <w:sz w:val="24"/>
          <w:szCs w:val="24"/>
        </w:rPr>
        <w:t xml:space="preserve">thiacloprid in the activated </w:t>
      </w:r>
      <w:r w:rsidR="002E4B4D" w:rsidRPr="00113D74">
        <w:rPr>
          <w:rFonts w:asciiTheme="majorHAnsi" w:hAnsiTheme="majorHAnsi" w:cstheme="majorHAnsi"/>
          <w:sz w:val="24"/>
          <w:szCs w:val="24"/>
        </w:rPr>
        <w:t xml:space="preserve">state of the </w:t>
      </w:r>
      <w:r w:rsidR="00C71E6B" w:rsidRPr="00113D74">
        <w:rPr>
          <w:rFonts w:asciiTheme="majorHAnsi" w:hAnsiTheme="majorHAnsi" w:cstheme="majorHAnsi"/>
          <w:sz w:val="24"/>
          <w:szCs w:val="24"/>
        </w:rPr>
        <w:t xml:space="preserve">hybrid </w:t>
      </w:r>
      <w:r w:rsidR="00427E07" w:rsidRPr="00113D74">
        <w:rPr>
          <w:rFonts w:asciiTheme="majorHAnsi" w:hAnsiTheme="majorHAnsi" w:cstheme="majorHAnsi"/>
          <w:sz w:val="24"/>
          <w:szCs w:val="24"/>
        </w:rPr>
        <w:t>nACh receptor</w:t>
      </w:r>
      <w:r w:rsidR="00F1177F" w:rsidRPr="00113D74">
        <w:rPr>
          <w:rFonts w:asciiTheme="majorHAnsi" w:hAnsiTheme="majorHAnsi" w:cstheme="majorHAnsi" w:hint="eastAsia"/>
          <w:sz w:val="24"/>
          <w:szCs w:val="24"/>
        </w:rPr>
        <w:t xml:space="preserve"> as indicated by the homology models (Fig. 1)</w:t>
      </w:r>
      <w:r w:rsidR="00E357B5" w:rsidRPr="00113D74">
        <w:rPr>
          <w:rFonts w:asciiTheme="majorHAnsi" w:hAnsiTheme="majorHAnsi" w:cstheme="majorHAnsi"/>
          <w:sz w:val="24"/>
          <w:szCs w:val="24"/>
        </w:rPr>
        <w:t>.</w:t>
      </w:r>
    </w:p>
    <w:p w:rsidR="00232CDD" w:rsidRPr="00113D74" w:rsidRDefault="00232CDD" w:rsidP="00E86209">
      <w:pPr>
        <w:spacing w:line="360" w:lineRule="auto"/>
        <w:rPr>
          <w:rFonts w:asciiTheme="majorHAnsi" w:hAnsiTheme="majorHAnsi" w:cstheme="majorHAnsi"/>
          <w:sz w:val="24"/>
          <w:szCs w:val="24"/>
        </w:rPr>
      </w:pPr>
    </w:p>
    <w:p w:rsidR="00E33E90" w:rsidRPr="00DF41BA" w:rsidRDefault="0062389E"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T</w:t>
      </w:r>
      <w:r w:rsidR="00232CDD" w:rsidRPr="00113D74">
        <w:rPr>
          <w:rFonts w:asciiTheme="majorHAnsi" w:hAnsiTheme="majorHAnsi" w:cstheme="majorHAnsi"/>
          <w:sz w:val="24"/>
          <w:szCs w:val="24"/>
        </w:rPr>
        <w:t xml:space="preserve">he </w:t>
      </w:r>
      <w:r w:rsidR="00427E07" w:rsidRPr="00113D74">
        <w:rPr>
          <w:rFonts w:asciiTheme="majorHAnsi" w:hAnsiTheme="majorHAnsi" w:cstheme="majorHAnsi"/>
          <w:sz w:val="24"/>
          <w:szCs w:val="24"/>
        </w:rPr>
        <w:t>nACh receptor</w:t>
      </w:r>
      <w:r w:rsidR="00C71E6B" w:rsidRPr="00113D74">
        <w:rPr>
          <w:rFonts w:asciiTheme="majorHAnsi" w:hAnsiTheme="majorHAnsi" w:cstheme="majorHAnsi"/>
          <w:sz w:val="24"/>
          <w:szCs w:val="24"/>
        </w:rPr>
        <w:t xml:space="preserve"> model </w:t>
      </w:r>
      <w:r w:rsidR="00A96F25" w:rsidRPr="00113D74">
        <w:rPr>
          <w:rFonts w:asciiTheme="majorHAnsi" w:hAnsiTheme="majorHAnsi" w:cstheme="majorHAnsi"/>
          <w:sz w:val="24"/>
          <w:szCs w:val="24"/>
        </w:rPr>
        <w:t>(</w:t>
      </w:r>
      <w:r w:rsidR="00C71E6B" w:rsidRPr="00113D74">
        <w:rPr>
          <w:rFonts w:asciiTheme="majorHAnsi" w:hAnsiTheme="majorHAnsi" w:cstheme="majorHAnsi"/>
          <w:sz w:val="24"/>
          <w:szCs w:val="24"/>
        </w:rPr>
        <w:t>Fig. 1</w:t>
      </w:r>
      <w:r w:rsidR="00A96F25" w:rsidRPr="00113D74">
        <w:rPr>
          <w:rFonts w:asciiTheme="majorHAnsi" w:hAnsiTheme="majorHAnsi" w:cstheme="majorHAnsi"/>
          <w:sz w:val="24"/>
          <w:szCs w:val="24"/>
        </w:rPr>
        <w:t xml:space="preserve">) </w:t>
      </w:r>
      <w:r w:rsidRPr="00113D74">
        <w:rPr>
          <w:rFonts w:asciiTheme="majorHAnsi" w:hAnsiTheme="majorHAnsi" w:cstheme="majorHAnsi"/>
          <w:sz w:val="24"/>
          <w:szCs w:val="24"/>
        </w:rPr>
        <w:t xml:space="preserve">predicts </w:t>
      </w:r>
      <w:r w:rsidR="00C71E6B" w:rsidRPr="00113D74">
        <w:rPr>
          <w:rFonts w:asciiTheme="majorHAnsi" w:hAnsiTheme="majorHAnsi" w:cstheme="majorHAnsi"/>
          <w:sz w:val="24"/>
          <w:szCs w:val="24"/>
        </w:rPr>
        <w:t xml:space="preserve">that </w:t>
      </w:r>
      <w:r w:rsidR="00261AA4" w:rsidRPr="00113D74">
        <w:rPr>
          <w:rFonts w:asciiTheme="majorHAnsi" w:hAnsiTheme="majorHAnsi" w:cstheme="majorHAnsi"/>
          <w:sz w:val="24"/>
          <w:szCs w:val="24"/>
        </w:rPr>
        <w:t xml:space="preserve">the </w:t>
      </w:r>
      <w:r w:rsidR="00232CDD" w:rsidRPr="00113D74">
        <w:rPr>
          <w:rFonts w:asciiTheme="majorHAnsi" w:hAnsiTheme="majorHAnsi" w:cstheme="majorHAnsi"/>
          <w:sz w:val="24"/>
          <w:szCs w:val="24"/>
        </w:rPr>
        <w:t xml:space="preserve">E78K mutation </w:t>
      </w:r>
      <w:r w:rsidR="00C71E6B" w:rsidRPr="00113D74">
        <w:rPr>
          <w:rFonts w:asciiTheme="majorHAnsi" w:hAnsiTheme="majorHAnsi" w:cstheme="majorHAnsi"/>
          <w:sz w:val="24"/>
          <w:szCs w:val="24"/>
        </w:rPr>
        <w:t>leads to</w:t>
      </w:r>
      <w:r w:rsidR="00232CDD" w:rsidRPr="00113D74">
        <w:rPr>
          <w:rFonts w:asciiTheme="majorHAnsi" w:hAnsiTheme="majorHAnsi" w:cstheme="majorHAnsi"/>
          <w:sz w:val="24"/>
          <w:szCs w:val="24"/>
        </w:rPr>
        <w:t xml:space="preserve"> repulsion </w:t>
      </w:r>
      <w:r w:rsidR="00C71E6B" w:rsidRPr="00113D74">
        <w:rPr>
          <w:rFonts w:asciiTheme="majorHAnsi" w:hAnsiTheme="majorHAnsi" w:cstheme="majorHAnsi"/>
          <w:sz w:val="24"/>
          <w:szCs w:val="24"/>
        </w:rPr>
        <w:t xml:space="preserve">in the triangle of Lys78, </w:t>
      </w:r>
      <w:r w:rsidR="00232CDD" w:rsidRPr="00113D74">
        <w:rPr>
          <w:rFonts w:asciiTheme="majorHAnsi" w:hAnsiTheme="majorHAnsi" w:cstheme="majorHAnsi"/>
          <w:sz w:val="24"/>
          <w:szCs w:val="24"/>
        </w:rPr>
        <w:t xml:space="preserve">Arg57 and Lys140, </w:t>
      </w:r>
      <w:r w:rsidR="00C71E6B" w:rsidRPr="00113D74">
        <w:rPr>
          <w:rFonts w:asciiTheme="majorHAnsi" w:hAnsiTheme="majorHAnsi" w:cstheme="majorHAnsi"/>
          <w:sz w:val="24"/>
          <w:szCs w:val="24"/>
        </w:rPr>
        <w:t xml:space="preserve">adversely </w:t>
      </w:r>
      <w:r w:rsidR="00A96F25" w:rsidRPr="00113D74">
        <w:rPr>
          <w:rFonts w:asciiTheme="majorHAnsi" w:hAnsiTheme="majorHAnsi" w:cstheme="majorHAnsi"/>
          <w:sz w:val="24"/>
          <w:szCs w:val="24"/>
        </w:rPr>
        <w:t xml:space="preserve">altering </w:t>
      </w:r>
      <w:r w:rsidR="00C71E6B" w:rsidRPr="00113D74">
        <w:rPr>
          <w:rFonts w:asciiTheme="majorHAnsi" w:hAnsiTheme="majorHAnsi" w:cstheme="majorHAnsi"/>
          <w:sz w:val="24"/>
          <w:szCs w:val="24"/>
        </w:rPr>
        <w:t xml:space="preserve">the </w:t>
      </w:r>
      <w:r w:rsidR="00427E07" w:rsidRPr="00113D74">
        <w:rPr>
          <w:rFonts w:asciiTheme="majorHAnsi" w:hAnsiTheme="majorHAnsi" w:cstheme="majorHAnsi"/>
          <w:sz w:val="24"/>
          <w:szCs w:val="24"/>
        </w:rPr>
        <w:t>nACh receptor</w:t>
      </w:r>
      <w:r w:rsidR="00C71E6B" w:rsidRPr="00113D74">
        <w:rPr>
          <w:rFonts w:asciiTheme="majorHAnsi" w:hAnsiTheme="majorHAnsi" w:cstheme="majorHAnsi"/>
          <w:sz w:val="24"/>
          <w:szCs w:val="24"/>
        </w:rPr>
        <w:t xml:space="preserve"> function. Indeed, the E78K mutation markedly reduced the </w:t>
      </w:r>
      <w:r w:rsidR="00261AA4" w:rsidRPr="00113D74">
        <w:rPr>
          <w:rFonts w:asciiTheme="majorHAnsi" w:hAnsiTheme="majorHAnsi" w:cstheme="majorHAnsi"/>
          <w:sz w:val="24"/>
          <w:szCs w:val="24"/>
        </w:rPr>
        <w:t>capacity</w:t>
      </w:r>
      <w:r w:rsidR="00C71E6B" w:rsidRPr="00113D74">
        <w:rPr>
          <w:rFonts w:asciiTheme="majorHAnsi" w:hAnsiTheme="majorHAnsi" w:cstheme="majorHAnsi"/>
          <w:sz w:val="24"/>
          <w:szCs w:val="24"/>
        </w:rPr>
        <w:t xml:space="preserve"> of the </w:t>
      </w:r>
      <w:r w:rsidR="00427E07" w:rsidRPr="00113D74">
        <w:rPr>
          <w:rFonts w:asciiTheme="majorHAnsi" w:hAnsiTheme="majorHAnsi" w:cstheme="majorHAnsi"/>
          <w:sz w:val="24"/>
          <w:szCs w:val="24"/>
        </w:rPr>
        <w:t>nACh receptor</w:t>
      </w:r>
      <w:r w:rsidR="00C71E6B" w:rsidRPr="00113D74">
        <w:rPr>
          <w:rFonts w:asciiTheme="majorHAnsi" w:hAnsiTheme="majorHAnsi" w:cstheme="majorHAnsi"/>
          <w:sz w:val="24"/>
          <w:szCs w:val="24"/>
        </w:rPr>
        <w:t xml:space="preserve"> to respond to agonists (Fig. </w:t>
      </w:r>
      <w:r w:rsidR="0039127F" w:rsidRPr="00113D74">
        <w:rPr>
          <w:rFonts w:asciiTheme="majorHAnsi" w:hAnsiTheme="majorHAnsi" w:cstheme="majorHAnsi" w:hint="eastAsia"/>
          <w:sz w:val="24"/>
          <w:szCs w:val="24"/>
        </w:rPr>
        <w:t>3</w:t>
      </w:r>
      <w:r w:rsidR="0039127F" w:rsidRPr="00113D74">
        <w:rPr>
          <w:rFonts w:ascii="Times New Roman" w:hAnsi="Times New Roman" w:cs="Times New Roman"/>
          <w:sz w:val="24"/>
          <w:szCs w:val="24"/>
        </w:rPr>
        <w:t>–</w:t>
      </w:r>
      <w:r w:rsidR="0039127F" w:rsidRPr="00113D74">
        <w:rPr>
          <w:rFonts w:asciiTheme="majorHAnsi" w:hAnsiTheme="majorHAnsi" w:cstheme="majorHAnsi" w:hint="eastAsia"/>
          <w:sz w:val="24"/>
          <w:szCs w:val="24"/>
        </w:rPr>
        <w:t>5</w:t>
      </w:r>
      <w:r w:rsidR="00C71E6B" w:rsidRPr="00113D74">
        <w:rPr>
          <w:rFonts w:asciiTheme="majorHAnsi" w:hAnsiTheme="majorHAnsi" w:cstheme="majorHAnsi"/>
          <w:sz w:val="24"/>
          <w:szCs w:val="24"/>
        </w:rPr>
        <w:t xml:space="preserve">, Table 1, 2), validating the model. </w:t>
      </w:r>
      <w:r w:rsidRPr="00113D74">
        <w:rPr>
          <w:rFonts w:asciiTheme="majorHAnsi" w:hAnsiTheme="majorHAnsi" w:cstheme="majorHAnsi"/>
          <w:sz w:val="24"/>
          <w:szCs w:val="24"/>
        </w:rPr>
        <w:t>T</w:t>
      </w:r>
      <w:r w:rsidR="00261AA4" w:rsidRPr="00113D74">
        <w:rPr>
          <w:rFonts w:asciiTheme="majorHAnsi" w:hAnsiTheme="majorHAnsi" w:cstheme="majorHAnsi"/>
          <w:sz w:val="24"/>
          <w:szCs w:val="24"/>
        </w:rPr>
        <w:t>he</w:t>
      </w:r>
      <w:r w:rsidR="00E147D1" w:rsidRPr="00113D74">
        <w:rPr>
          <w:rFonts w:asciiTheme="majorHAnsi" w:hAnsiTheme="majorHAnsi" w:cstheme="majorHAnsi"/>
          <w:sz w:val="24"/>
          <w:szCs w:val="24"/>
        </w:rPr>
        <w:t xml:space="preserve"> model also sugges</w:t>
      </w:r>
      <w:r w:rsidRPr="00113D74">
        <w:rPr>
          <w:rFonts w:asciiTheme="majorHAnsi" w:hAnsiTheme="majorHAnsi" w:cstheme="majorHAnsi"/>
          <w:sz w:val="24"/>
          <w:szCs w:val="24"/>
        </w:rPr>
        <w:t>ts</w:t>
      </w:r>
      <w:r w:rsidR="00E147D1" w:rsidRPr="00113D74">
        <w:rPr>
          <w:rFonts w:asciiTheme="majorHAnsi" w:hAnsiTheme="majorHAnsi" w:cstheme="majorHAnsi"/>
          <w:sz w:val="24"/>
          <w:szCs w:val="24"/>
        </w:rPr>
        <w:t xml:space="preserve"> that</w:t>
      </w:r>
      <w:r w:rsidR="00232CDD" w:rsidRPr="00113D74">
        <w:rPr>
          <w:rFonts w:asciiTheme="majorHAnsi" w:hAnsiTheme="majorHAnsi" w:cstheme="majorHAnsi"/>
          <w:sz w:val="24"/>
          <w:szCs w:val="24"/>
        </w:rPr>
        <w:t xml:space="preserve"> </w:t>
      </w:r>
      <w:r w:rsidR="00E147D1" w:rsidRPr="00113D74">
        <w:rPr>
          <w:rFonts w:asciiTheme="majorHAnsi" w:hAnsiTheme="majorHAnsi" w:cstheme="majorHAnsi"/>
          <w:sz w:val="24"/>
          <w:szCs w:val="24"/>
        </w:rPr>
        <w:t xml:space="preserve">combining </w:t>
      </w:r>
      <w:r w:rsidR="008876D0" w:rsidRPr="00113D74">
        <w:rPr>
          <w:rFonts w:asciiTheme="majorHAnsi" w:hAnsiTheme="majorHAnsi" w:cstheme="majorHAnsi"/>
          <w:sz w:val="24"/>
          <w:szCs w:val="24"/>
        </w:rPr>
        <w:t>t</w:t>
      </w:r>
      <w:r w:rsidR="00232CDD" w:rsidRPr="00113D74">
        <w:rPr>
          <w:rFonts w:asciiTheme="majorHAnsi" w:hAnsiTheme="majorHAnsi" w:cstheme="majorHAnsi"/>
          <w:sz w:val="24"/>
          <w:szCs w:val="24"/>
        </w:rPr>
        <w:t xml:space="preserve">he E78K mutation </w:t>
      </w:r>
      <w:r w:rsidR="00E147D1" w:rsidRPr="00113D74">
        <w:rPr>
          <w:rFonts w:asciiTheme="majorHAnsi" w:hAnsiTheme="majorHAnsi" w:cstheme="majorHAnsi"/>
          <w:sz w:val="24"/>
          <w:szCs w:val="24"/>
        </w:rPr>
        <w:t xml:space="preserve">with the </w:t>
      </w:r>
      <w:r w:rsidR="00E55698" w:rsidRPr="00113D74">
        <w:rPr>
          <w:rFonts w:asciiTheme="majorHAnsi" w:hAnsiTheme="majorHAnsi" w:cstheme="majorHAnsi" w:hint="eastAsia"/>
          <w:sz w:val="24"/>
          <w:szCs w:val="24"/>
        </w:rPr>
        <w:t>R57S</w:t>
      </w:r>
      <w:r w:rsidR="00232CDD" w:rsidRPr="00113D74">
        <w:rPr>
          <w:rFonts w:asciiTheme="majorHAnsi" w:hAnsiTheme="majorHAnsi" w:cstheme="majorHAnsi"/>
          <w:sz w:val="24"/>
          <w:szCs w:val="24"/>
        </w:rPr>
        <w:t xml:space="preserve">;K140T mutations </w:t>
      </w:r>
      <w:r w:rsidRPr="00113D74">
        <w:rPr>
          <w:rFonts w:asciiTheme="majorHAnsi" w:hAnsiTheme="majorHAnsi" w:cstheme="majorHAnsi"/>
          <w:sz w:val="24"/>
          <w:szCs w:val="24"/>
        </w:rPr>
        <w:t>will have</w:t>
      </w:r>
      <w:r w:rsidR="00041BBB" w:rsidRPr="00113D74">
        <w:rPr>
          <w:rFonts w:asciiTheme="majorHAnsi" w:hAnsiTheme="majorHAnsi" w:cstheme="majorHAnsi"/>
          <w:sz w:val="24"/>
          <w:szCs w:val="24"/>
        </w:rPr>
        <w:t xml:space="preserve"> a much smaller effect on </w:t>
      </w:r>
      <w:r w:rsidR="00427E07" w:rsidRPr="00113D74">
        <w:rPr>
          <w:rFonts w:asciiTheme="majorHAnsi" w:hAnsiTheme="majorHAnsi" w:cstheme="majorHAnsi"/>
          <w:sz w:val="24"/>
          <w:szCs w:val="24"/>
        </w:rPr>
        <w:t>nACh receptor</w:t>
      </w:r>
      <w:r w:rsidR="00041BBB" w:rsidRPr="00113D74">
        <w:rPr>
          <w:rFonts w:asciiTheme="majorHAnsi" w:hAnsiTheme="majorHAnsi" w:cstheme="majorHAnsi"/>
          <w:sz w:val="24"/>
          <w:szCs w:val="24"/>
        </w:rPr>
        <w:t xml:space="preserve"> function compared with the single E78K mutation</w:t>
      </w:r>
      <w:r w:rsidR="00E147D1" w:rsidRPr="00113D74">
        <w:rPr>
          <w:rFonts w:asciiTheme="majorHAnsi" w:hAnsiTheme="majorHAnsi" w:cstheme="majorHAnsi"/>
          <w:sz w:val="24"/>
          <w:szCs w:val="24"/>
        </w:rPr>
        <w:t xml:space="preserve"> since no electrostatic repulsion </w:t>
      </w:r>
      <w:r w:rsidR="009D35EA" w:rsidRPr="00113D74">
        <w:rPr>
          <w:rFonts w:asciiTheme="majorHAnsi" w:hAnsiTheme="majorHAnsi" w:cstheme="majorHAnsi"/>
          <w:sz w:val="24"/>
          <w:szCs w:val="24"/>
        </w:rPr>
        <w:t>occur</w:t>
      </w:r>
      <w:r w:rsidR="009D35EA" w:rsidRPr="00113D74">
        <w:rPr>
          <w:rFonts w:asciiTheme="majorHAnsi" w:hAnsiTheme="majorHAnsi" w:cstheme="majorHAnsi" w:hint="eastAsia"/>
          <w:sz w:val="24"/>
          <w:szCs w:val="24"/>
        </w:rPr>
        <w:t>s</w:t>
      </w:r>
      <w:r w:rsidR="009D35EA" w:rsidRPr="00113D74">
        <w:rPr>
          <w:rFonts w:asciiTheme="majorHAnsi" w:hAnsiTheme="majorHAnsi" w:cstheme="majorHAnsi"/>
          <w:sz w:val="24"/>
          <w:szCs w:val="24"/>
        </w:rPr>
        <w:t xml:space="preserve"> </w:t>
      </w:r>
      <w:r w:rsidR="009D35EA" w:rsidRPr="00113D74">
        <w:rPr>
          <w:rFonts w:asciiTheme="majorHAnsi" w:hAnsiTheme="majorHAnsi" w:cstheme="majorHAnsi" w:hint="eastAsia"/>
          <w:sz w:val="24"/>
          <w:szCs w:val="24"/>
        </w:rPr>
        <w:t>within</w:t>
      </w:r>
      <w:r w:rsidR="00E147D1" w:rsidRPr="00113D74">
        <w:rPr>
          <w:rFonts w:asciiTheme="majorHAnsi" w:hAnsiTheme="majorHAnsi" w:cstheme="majorHAnsi"/>
          <w:sz w:val="24"/>
          <w:szCs w:val="24"/>
        </w:rPr>
        <w:t xml:space="preserve"> the triangle in accord with the minimal</w:t>
      </w:r>
      <w:r w:rsidR="00232CDD" w:rsidRPr="00113D74">
        <w:rPr>
          <w:rFonts w:asciiTheme="majorHAnsi" w:hAnsiTheme="majorHAnsi" w:cstheme="majorHAnsi"/>
          <w:sz w:val="24"/>
          <w:szCs w:val="24"/>
        </w:rPr>
        <w:t xml:space="preserve"> </w:t>
      </w:r>
      <w:r w:rsidR="00236E20">
        <w:rPr>
          <w:rFonts w:asciiTheme="majorHAnsi" w:hAnsiTheme="majorHAnsi" w:cstheme="majorHAnsi" w:hint="eastAsia"/>
          <w:sz w:val="24"/>
          <w:szCs w:val="24"/>
        </w:rPr>
        <w:t>impact</w:t>
      </w:r>
      <w:r w:rsidR="00232CDD" w:rsidRPr="00113D74">
        <w:rPr>
          <w:rFonts w:asciiTheme="majorHAnsi" w:hAnsiTheme="majorHAnsi" w:cstheme="majorHAnsi"/>
          <w:sz w:val="24"/>
          <w:szCs w:val="24"/>
        </w:rPr>
        <w:t xml:space="preserve"> on the </w:t>
      </w:r>
      <w:r w:rsidR="00E147D1" w:rsidRPr="00113D74">
        <w:rPr>
          <w:rFonts w:asciiTheme="majorHAnsi" w:hAnsiTheme="majorHAnsi" w:cstheme="majorHAnsi"/>
          <w:sz w:val="24"/>
          <w:szCs w:val="24"/>
        </w:rPr>
        <w:t>agonist action of ACh in terms of affinity as well as efficacy</w:t>
      </w:r>
      <w:r w:rsidR="00232CDD" w:rsidRPr="00113D74">
        <w:rPr>
          <w:rFonts w:asciiTheme="majorHAnsi" w:hAnsiTheme="majorHAnsi" w:cstheme="majorHAnsi"/>
          <w:sz w:val="24"/>
          <w:szCs w:val="24"/>
        </w:rPr>
        <w:t xml:space="preserve"> (Fig. </w:t>
      </w:r>
      <w:r w:rsidR="0039127F" w:rsidRPr="00113D74">
        <w:rPr>
          <w:rFonts w:asciiTheme="majorHAnsi" w:hAnsiTheme="majorHAnsi" w:cstheme="majorHAnsi" w:hint="eastAsia"/>
          <w:sz w:val="24"/>
          <w:szCs w:val="24"/>
        </w:rPr>
        <w:t>3, 4</w:t>
      </w:r>
      <w:r w:rsidR="00232CDD" w:rsidRPr="00113D74">
        <w:rPr>
          <w:rFonts w:asciiTheme="majorHAnsi" w:hAnsiTheme="majorHAnsi" w:cstheme="majorHAnsi"/>
          <w:sz w:val="24"/>
          <w:szCs w:val="24"/>
        </w:rPr>
        <w:t xml:space="preserve">, Table 1). </w:t>
      </w:r>
      <w:r w:rsidR="00F23E65" w:rsidRPr="00113D74">
        <w:rPr>
          <w:rFonts w:asciiTheme="majorHAnsi" w:hAnsiTheme="majorHAnsi" w:cstheme="majorHAnsi"/>
          <w:sz w:val="24"/>
          <w:szCs w:val="24"/>
        </w:rPr>
        <w:t xml:space="preserve">The </w:t>
      </w:r>
      <w:r w:rsidR="00F964A0">
        <w:rPr>
          <w:rFonts w:asciiTheme="majorHAnsi" w:hAnsiTheme="majorHAnsi" w:cstheme="majorHAnsi" w:hint="eastAsia"/>
          <w:sz w:val="24"/>
          <w:szCs w:val="24"/>
        </w:rPr>
        <w:t>higher impact</w:t>
      </w:r>
      <w:r w:rsidR="00F23E65" w:rsidRPr="00113D74">
        <w:rPr>
          <w:rFonts w:asciiTheme="majorHAnsi" w:hAnsiTheme="majorHAnsi" w:cstheme="majorHAnsi"/>
          <w:sz w:val="24"/>
          <w:szCs w:val="24"/>
        </w:rPr>
        <w:t xml:space="preserve"> of the triple mutations </w:t>
      </w:r>
      <w:r w:rsidR="00236E20" w:rsidRPr="00DF41BA">
        <w:rPr>
          <w:rFonts w:asciiTheme="majorHAnsi" w:hAnsiTheme="majorHAnsi" w:cstheme="majorHAnsi"/>
          <w:sz w:val="24"/>
          <w:szCs w:val="24"/>
        </w:rPr>
        <w:t>in the Dα1</w:t>
      </w:r>
      <w:r w:rsidR="00236E20" w:rsidRPr="00DF41BA">
        <w:rPr>
          <w:rFonts w:asciiTheme="majorHAnsi" w:hAnsiTheme="majorHAnsi" w:cstheme="majorHAnsi" w:hint="eastAsia"/>
          <w:sz w:val="24"/>
          <w:szCs w:val="24"/>
        </w:rPr>
        <w:t xml:space="preserve"> subunit </w:t>
      </w:r>
      <w:r w:rsidR="00F23E65" w:rsidRPr="00DF41BA">
        <w:rPr>
          <w:rFonts w:asciiTheme="majorHAnsi" w:hAnsiTheme="majorHAnsi" w:cstheme="majorHAnsi"/>
          <w:sz w:val="24"/>
          <w:szCs w:val="24"/>
        </w:rPr>
        <w:t xml:space="preserve">on </w:t>
      </w:r>
      <w:r w:rsidR="00F964A0" w:rsidRPr="00DF41BA">
        <w:rPr>
          <w:rFonts w:asciiTheme="majorHAnsi" w:hAnsiTheme="majorHAnsi" w:cstheme="majorHAnsi" w:hint="eastAsia"/>
          <w:sz w:val="24"/>
          <w:szCs w:val="24"/>
        </w:rPr>
        <w:t>the pEC</w:t>
      </w:r>
      <w:r w:rsidR="00F964A0" w:rsidRPr="00DF41BA">
        <w:rPr>
          <w:rFonts w:asciiTheme="majorHAnsi" w:hAnsiTheme="majorHAnsi" w:cstheme="majorHAnsi" w:hint="eastAsia"/>
          <w:sz w:val="24"/>
          <w:szCs w:val="24"/>
          <w:vertAlign w:val="subscript"/>
        </w:rPr>
        <w:t>50</w:t>
      </w:r>
      <w:r w:rsidR="00F964A0" w:rsidRPr="00DF41BA">
        <w:rPr>
          <w:rFonts w:asciiTheme="majorHAnsi" w:hAnsiTheme="majorHAnsi" w:cstheme="majorHAnsi" w:hint="eastAsia"/>
          <w:sz w:val="24"/>
          <w:szCs w:val="24"/>
        </w:rPr>
        <w:t xml:space="preserve"> value of </w:t>
      </w:r>
      <w:r w:rsidR="00F23E65" w:rsidRPr="00DF41BA">
        <w:rPr>
          <w:rFonts w:asciiTheme="majorHAnsi" w:hAnsiTheme="majorHAnsi" w:cstheme="majorHAnsi"/>
          <w:sz w:val="24"/>
          <w:szCs w:val="24"/>
        </w:rPr>
        <w:t xml:space="preserve">thiacloprid </w:t>
      </w:r>
      <w:r w:rsidR="00236E20" w:rsidRPr="00DF41BA">
        <w:rPr>
          <w:rFonts w:asciiTheme="majorHAnsi" w:hAnsiTheme="majorHAnsi" w:cstheme="majorHAnsi" w:hint="eastAsia"/>
          <w:sz w:val="24"/>
          <w:szCs w:val="24"/>
        </w:rPr>
        <w:t>when compared to</w:t>
      </w:r>
      <w:r w:rsidR="00CD0526" w:rsidRPr="00DF41BA">
        <w:rPr>
          <w:rFonts w:asciiTheme="majorHAnsi" w:hAnsiTheme="majorHAnsi" w:cstheme="majorHAnsi" w:hint="eastAsia"/>
          <w:sz w:val="24"/>
          <w:szCs w:val="24"/>
        </w:rPr>
        <w:t xml:space="preserve"> imidacloprid </w:t>
      </w:r>
      <w:r w:rsidR="00277D4D" w:rsidRPr="00DF41BA">
        <w:rPr>
          <w:rFonts w:asciiTheme="majorHAnsi" w:hAnsiTheme="majorHAnsi" w:cstheme="majorHAnsi" w:hint="eastAsia"/>
          <w:sz w:val="24"/>
          <w:szCs w:val="24"/>
        </w:rPr>
        <w:t>for</w:t>
      </w:r>
      <w:r w:rsidR="00F23E65" w:rsidRPr="00DF41BA">
        <w:rPr>
          <w:rFonts w:asciiTheme="majorHAnsi" w:hAnsiTheme="majorHAnsi" w:cstheme="majorHAnsi"/>
          <w:sz w:val="24"/>
          <w:szCs w:val="24"/>
        </w:rPr>
        <w:t xml:space="preserve"> the (Dα1)</w:t>
      </w:r>
      <w:r w:rsidR="00F23E65" w:rsidRPr="00DF41BA">
        <w:rPr>
          <w:rFonts w:asciiTheme="majorHAnsi" w:hAnsiTheme="majorHAnsi" w:cstheme="majorHAnsi"/>
          <w:sz w:val="24"/>
          <w:szCs w:val="24"/>
          <w:vertAlign w:val="subscript"/>
        </w:rPr>
        <w:t>3</w:t>
      </w:r>
      <w:r w:rsidR="00F23E65" w:rsidRPr="00DF41BA">
        <w:rPr>
          <w:rFonts w:asciiTheme="majorHAnsi" w:hAnsiTheme="majorHAnsi" w:cstheme="majorHAnsi"/>
          <w:sz w:val="24"/>
          <w:szCs w:val="24"/>
        </w:rPr>
        <w:t>(β2)</w:t>
      </w:r>
      <w:r w:rsidR="00F23E65" w:rsidRPr="00DF41BA">
        <w:rPr>
          <w:rFonts w:asciiTheme="majorHAnsi" w:hAnsiTheme="majorHAnsi" w:cstheme="majorHAnsi"/>
          <w:sz w:val="24"/>
          <w:szCs w:val="24"/>
          <w:vertAlign w:val="subscript"/>
        </w:rPr>
        <w:t>2</w:t>
      </w:r>
      <w:r w:rsidR="00F23E65" w:rsidRPr="00DF41BA">
        <w:rPr>
          <w:rFonts w:asciiTheme="majorHAnsi" w:hAnsiTheme="majorHAnsi" w:cstheme="majorHAnsi"/>
          <w:sz w:val="24"/>
          <w:szCs w:val="24"/>
        </w:rPr>
        <w:t xml:space="preserve"> </w:t>
      </w:r>
      <w:r w:rsidR="00427E07" w:rsidRPr="00DF41BA">
        <w:rPr>
          <w:rFonts w:asciiTheme="majorHAnsi" w:hAnsiTheme="majorHAnsi" w:cstheme="majorHAnsi"/>
          <w:sz w:val="24"/>
          <w:szCs w:val="24"/>
        </w:rPr>
        <w:t>nACh receptor</w:t>
      </w:r>
      <w:r w:rsidR="00F23E65" w:rsidRPr="00DF41BA">
        <w:rPr>
          <w:rFonts w:asciiTheme="majorHAnsi" w:hAnsiTheme="majorHAnsi" w:cstheme="majorHAnsi"/>
          <w:sz w:val="24"/>
          <w:szCs w:val="24"/>
        </w:rPr>
        <w:t xml:space="preserve"> </w:t>
      </w:r>
      <w:r w:rsidR="0039127F" w:rsidRPr="00DF41BA">
        <w:rPr>
          <w:rFonts w:asciiTheme="majorHAnsi" w:hAnsiTheme="majorHAnsi" w:cstheme="majorHAnsi" w:hint="eastAsia"/>
          <w:sz w:val="24"/>
          <w:szCs w:val="24"/>
        </w:rPr>
        <w:t xml:space="preserve">(Fig. </w:t>
      </w:r>
      <w:r w:rsidR="00F964A0" w:rsidRPr="00DF41BA">
        <w:rPr>
          <w:rFonts w:asciiTheme="majorHAnsi" w:hAnsiTheme="majorHAnsi" w:cstheme="majorHAnsi" w:hint="eastAsia"/>
          <w:sz w:val="24"/>
          <w:szCs w:val="24"/>
        </w:rPr>
        <w:t xml:space="preserve">6, </w:t>
      </w:r>
      <w:r w:rsidR="0039127F" w:rsidRPr="00DF41BA">
        <w:rPr>
          <w:rFonts w:asciiTheme="majorHAnsi" w:hAnsiTheme="majorHAnsi" w:cstheme="majorHAnsi" w:hint="eastAsia"/>
          <w:sz w:val="24"/>
          <w:szCs w:val="24"/>
        </w:rPr>
        <w:t xml:space="preserve">7, Table 2) </w:t>
      </w:r>
      <w:r w:rsidR="004A378F" w:rsidRPr="00DF41BA">
        <w:rPr>
          <w:rFonts w:asciiTheme="majorHAnsi" w:hAnsiTheme="majorHAnsi" w:cstheme="majorHAnsi"/>
          <w:sz w:val="24"/>
          <w:szCs w:val="24"/>
        </w:rPr>
        <w:t>may arise from</w:t>
      </w:r>
      <w:r w:rsidR="00F23E65" w:rsidRPr="00DF41BA">
        <w:rPr>
          <w:rFonts w:asciiTheme="majorHAnsi" w:hAnsiTheme="majorHAnsi" w:cstheme="majorHAnsi"/>
          <w:sz w:val="24"/>
          <w:szCs w:val="24"/>
        </w:rPr>
        <w:t xml:space="preserve"> lower capa</w:t>
      </w:r>
      <w:r w:rsidRPr="00DF41BA">
        <w:rPr>
          <w:rFonts w:asciiTheme="majorHAnsi" w:hAnsiTheme="majorHAnsi" w:cstheme="majorHAnsi"/>
          <w:sz w:val="24"/>
          <w:szCs w:val="24"/>
        </w:rPr>
        <w:t>city</w:t>
      </w:r>
      <w:r w:rsidR="00F23E65" w:rsidRPr="00DF41BA">
        <w:rPr>
          <w:rFonts w:asciiTheme="majorHAnsi" w:hAnsiTheme="majorHAnsi" w:cstheme="majorHAnsi"/>
          <w:sz w:val="24"/>
          <w:szCs w:val="24"/>
        </w:rPr>
        <w:t xml:space="preserve"> of </w:t>
      </w:r>
      <w:r w:rsidR="00054254" w:rsidRPr="00DF41BA">
        <w:rPr>
          <w:rFonts w:asciiTheme="majorHAnsi" w:hAnsiTheme="majorHAnsi" w:cstheme="majorHAnsi" w:hint="eastAsia"/>
          <w:sz w:val="24"/>
          <w:szCs w:val="24"/>
        </w:rPr>
        <w:t xml:space="preserve">the cyano group </w:t>
      </w:r>
      <w:r w:rsidR="00E9274A" w:rsidRPr="00DF41BA">
        <w:rPr>
          <w:rFonts w:asciiTheme="majorHAnsi" w:hAnsiTheme="majorHAnsi" w:cstheme="majorHAnsi" w:hint="eastAsia"/>
          <w:sz w:val="24"/>
          <w:szCs w:val="24"/>
        </w:rPr>
        <w:t>compared to</w:t>
      </w:r>
      <w:r w:rsidR="00F23E65" w:rsidRPr="00DF41BA">
        <w:rPr>
          <w:rFonts w:asciiTheme="majorHAnsi" w:hAnsiTheme="majorHAnsi" w:cstheme="majorHAnsi"/>
          <w:sz w:val="24"/>
          <w:szCs w:val="24"/>
        </w:rPr>
        <w:t xml:space="preserve"> </w:t>
      </w:r>
      <w:r w:rsidR="00054254" w:rsidRPr="00DF41BA">
        <w:rPr>
          <w:rFonts w:asciiTheme="majorHAnsi" w:hAnsiTheme="majorHAnsi" w:cstheme="majorHAnsi" w:hint="eastAsia"/>
          <w:sz w:val="24"/>
          <w:szCs w:val="24"/>
        </w:rPr>
        <w:t xml:space="preserve">the nitro group </w:t>
      </w:r>
      <w:r w:rsidRPr="00DF41BA">
        <w:rPr>
          <w:rFonts w:asciiTheme="majorHAnsi" w:hAnsiTheme="majorHAnsi" w:cstheme="majorHAnsi"/>
          <w:sz w:val="24"/>
          <w:szCs w:val="24"/>
        </w:rPr>
        <w:t>to</w:t>
      </w:r>
      <w:r w:rsidR="00F23E65" w:rsidRPr="00DF41BA">
        <w:rPr>
          <w:rFonts w:asciiTheme="majorHAnsi" w:hAnsiTheme="majorHAnsi" w:cstheme="majorHAnsi"/>
          <w:sz w:val="24"/>
          <w:szCs w:val="24"/>
        </w:rPr>
        <w:t xml:space="preserve"> hydrogen bond with the added serine and theronine</w:t>
      </w:r>
      <w:r w:rsidR="008353B7" w:rsidRPr="00DF41BA">
        <w:rPr>
          <w:rFonts w:asciiTheme="majorHAnsi" w:hAnsiTheme="majorHAnsi" w:cstheme="majorHAnsi" w:hint="eastAsia"/>
          <w:sz w:val="24"/>
          <w:szCs w:val="24"/>
        </w:rPr>
        <w:t xml:space="preserve"> residues</w:t>
      </w:r>
      <w:r w:rsidR="00F23E65" w:rsidRPr="00DF41BA">
        <w:rPr>
          <w:rFonts w:asciiTheme="majorHAnsi" w:hAnsiTheme="majorHAnsi" w:cstheme="majorHAnsi"/>
          <w:sz w:val="24"/>
          <w:szCs w:val="24"/>
        </w:rPr>
        <w:t xml:space="preserve">. </w:t>
      </w:r>
    </w:p>
    <w:p w:rsidR="00F23E65" w:rsidRPr="00DF41BA" w:rsidRDefault="00F23E65" w:rsidP="00E86209">
      <w:pPr>
        <w:spacing w:line="360" w:lineRule="auto"/>
        <w:rPr>
          <w:rFonts w:asciiTheme="majorHAnsi" w:hAnsiTheme="majorHAnsi" w:cstheme="majorHAnsi"/>
          <w:sz w:val="24"/>
          <w:szCs w:val="24"/>
        </w:rPr>
      </w:pPr>
    </w:p>
    <w:p w:rsidR="00DF7F8C" w:rsidRPr="00113D74" w:rsidRDefault="00A6153B"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We previously showed that the region </w:t>
      </w:r>
      <w:r w:rsidR="00E52490" w:rsidRPr="00113D74">
        <w:rPr>
          <w:rFonts w:asciiTheme="majorHAnsi" w:hAnsiTheme="majorHAnsi" w:cstheme="majorHAnsi"/>
          <w:sz w:val="24"/>
          <w:szCs w:val="24"/>
        </w:rPr>
        <w:t xml:space="preserve">upstream of loop B </w:t>
      </w:r>
      <w:r w:rsidRPr="00113D74">
        <w:rPr>
          <w:rFonts w:asciiTheme="majorHAnsi" w:hAnsiTheme="majorHAnsi" w:cstheme="majorHAnsi"/>
          <w:sz w:val="24"/>
          <w:szCs w:val="24"/>
        </w:rPr>
        <w:t xml:space="preserve">in the </w:t>
      </w:r>
      <w:r w:rsidRPr="00113D74">
        <w:rPr>
          <w:rFonts w:asciiTheme="majorHAnsi" w:hAnsiTheme="majorHAnsi" w:cstheme="majorHAnsi"/>
          <w:i/>
          <w:sz w:val="24"/>
          <w:szCs w:val="24"/>
        </w:rPr>
        <w:t>Drosophila</w:t>
      </w:r>
      <w:r w:rsidRPr="00113D74">
        <w:rPr>
          <w:rFonts w:asciiTheme="majorHAnsi" w:hAnsiTheme="majorHAnsi" w:cstheme="majorHAnsi"/>
          <w:sz w:val="24"/>
          <w:szCs w:val="24"/>
        </w:rPr>
        <w:t xml:space="preserve"> Dα2 subunit </w:t>
      </w:r>
      <w:r w:rsidR="00E52490" w:rsidRPr="00113D74">
        <w:rPr>
          <w:rFonts w:asciiTheme="majorHAnsi" w:hAnsiTheme="majorHAnsi" w:cstheme="majorHAnsi"/>
          <w:sz w:val="24"/>
          <w:szCs w:val="24"/>
        </w:rPr>
        <w:t xml:space="preserve">underlie the high neonicotinoid sensitivity of </w:t>
      </w:r>
      <w:r w:rsidRPr="00113D74">
        <w:rPr>
          <w:rFonts w:asciiTheme="majorHAnsi" w:hAnsiTheme="majorHAnsi" w:cstheme="majorHAnsi"/>
          <w:sz w:val="24"/>
          <w:szCs w:val="24"/>
        </w:rPr>
        <w:t xml:space="preserve">the </w:t>
      </w:r>
      <w:bookmarkStart w:id="3" w:name="OLE_LINK7"/>
      <w:r w:rsidR="00E52490" w:rsidRPr="00113D74">
        <w:rPr>
          <w:rFonts w:asciiTheme="majorHAnsi" w:hAnsiTheme="majorHAnsi" w:cstheme="majorHAnsi"/>
          <w:sz w:val="24"/>
          <w:szCs w:val="24"/>
        </w:rPr>
        <w:t>Dα2β2</w:t>
      </w:r>
      <w:bookmarkEnd w:id="3"/>
      <w:r w:rsidR="00E52490" w:rsidRPr="00113D74">
        <w:rPr>
          <w:rFonts w:asciiTheme="majorHAnsi" w:hAnsiTheme="majorHAnsi" w:cstheme="majorHAnsi"/>
          <w:sz w:val="24"/>
          <w:szCs w:val="24"/>
        </w:rPr>
        <w:t xml:space="preserve"> hybrid </w:t>
      </w:r>
      <w:r w:rsidR="00427E07" w:rsidRPr="00113D74">
        <w:rPr>
          <w:rFonts w:asciiTheme="majorHAnsi" w:hAnsiTheme="majorHAnsi" w:cstheme="majorHAnsi"/>
          <w:sz w:val="24"/>
          <w:szCs w:val="24"/>
        </w:rPr>
        <w:t>nACh receptor</w:t>
      </w:r>
      <w:r w:rsidR="002756F9"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fldData xml:space="preserve">PEVuZE5vdGU+PENpdGU+PEF1dGhvcj5TaGltb211cmE8L0F1dGhvcj48WWVhcj4yMDA1PC9ZZWFy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</w:fldData>
        </w:fldChar>
      </w:r>
      <w:r w:rsidR="000407FB"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PEVuZE5vdGU+PENpdGU+PEF1dGhvcj5TaGltb211cmE8L0F1dGhvcj48WWVhcj4yMDA1PC9ZZWFy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</w:fldData>
        </w:fldChar>
      </w:r>
      <w:r w:rsidR="000407FB"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(Shimomura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2005)</w:t>
      </w:r>
      <w:r w:rsidR="003E475A" w:rsidRPr="00113D74">
        <w:rPr>
          <w:rFonts w:asciiTheme="majorHAnsi" w:hAnsiTheme="majorHAnsi" w:cstheme="majorHAnsi"/>
          <w:sz w:val="24"/>
          <w:szCs w:val="24"/>
        </w:rPr>
        <w:fldChar w:fldCharType="end"/>
      </w:r>
      <w:r w:rsidR="00E52490" w:rsidRPr="00113D74">
        <w:rPr>
          <w:rFonts w:asciiTheme="majorHAnsi" w:hAnsiTheme="majorHAnsi" w:cstheme="majorHAnsi"/>
          <w:sz w:val="24"/>
          <w:szCs w:val="24"/>
        </w:rPr>
        <w:t>. I</w:t>
      </w:r>
      <w:r w:rsidRPr="00113D74">
        <w:rPr>
          <w:rFonts w:asciiTheme="majorHAnsi" w:hAnsiTheme="majorHAnsi" w:cstheme="majorHAnsi"/>
          <w:sz w:val="24"/>
          <w:szCs w:val="24"/>
        </w:rPr>
        <w:t>n</w:t>
      </w:r>
      <w:r w:rsidR="00E52490" w:rsidRPr="00113D74">
        <w:rPr>
          <w:rFonts w:asciiTheme="majorHAnsi" w:hAnsiTheme="majorHAnsi" w:cstheme="majorHAnsi"/>
          <w:sz w:val="24"/>
          <w:szCs w:val="24"/>
        </w:rPr>
        <w:t xml:space="preserve"> the D</w:t>
      </w:r>
      <w:r w:rsidRPr="00113D74">
        <w:rPr>
          <w:rFonts w:asciiTheme="majorHAnsi" w:hAnsiTheme="majorHAnsi" w:cstheme="majorHAnsi"/>
          <w:sz w:val="24"/>
          <w:szCs w:val="24"/>
        </w:rPr>
        <w:t>α</w:t>
      </w:r>
      <w:r w:rsidR="00E52490" w:rsidRPr="00113D74">
        <w:rPr>
          <w:rFonts w:asciiTheme="majorHAnsi" w:hAnsiTheme="majorHAnsi" w:cstheme="majorHAnsi"/>
          <w:sz w:val="24"/>
          <w:szCs w:val="24"/>
        </w:rPr>
        <w:t>1 subunit</w:t>
      </w:r>
      <w:r w:rsidRPr="00113D74">
        <w:rPr>
          <w:rFonts w:asciiTheme="majorHAnsi" w:hAnsiTheme="majorHAnsi" w:cstheme="majorHAnsi"/>
          <w:sz w:val="24"/>
          <w:szCs w:val="24"/>
        </w:rPr>
        <w:t xml:space="preserve">, the amino acids in loop </w:t>
      </w:r>
      <w:r w:rsidR="00261AA4" w:rsidRPr="00113D74">
        <w:rPr>
          <w:rFonts w:asciiTheme="majorHAnsi" w:hAnsiTheme="majorHAnsi" w:cstheme="majorHAnsi"/>
          <w:sz w:val="24"/>
          <w:szCs w:val="24"/>
        </w:rPr>
        <w:t>D</w:t>
      </w:r>
      <w:r w:rsidRPr="00113D74">
        <w:rPr>
          <w:rFonts w:asciiTheme="majorHAnsi" w:hAnsiTheme="majorHAnsi" w:cstheme="majorHAnsi"/>
          <w:sz w:val="24"/>
          <w:szCs w:val="24"/>
        </w:rPr>
        <w:t>-E-</w:t>
      </w:r>
      <w:r w:rsidR="00261AA4" w:rsidRPr="00113D74">
        <w:rPr>
          <w:rFonts w:asciiTheme="majorHAnsi" w:hAnsiTheme="majorHAnsi" w:cstheme="majorHAnsi"/>
          <w:sz w:val="24"/>
          <w:szCs w:val="24"/>
        </w:rPr>
        <w:t>G</w:t>
      </w:r>
      <w:r w:rsidRPr="00113D74">
        <w:rPr>
          <w:rFonts w:asciiTheme="majorHAnsi" w:hAnsiTheme="majorHAnsi" w:cstheme="majorHAnsi"/>
          <w:sz w:val="24"/>
          <w:szCs w:val="24"/>
        </w:rPr>
        <w:t xml:space="preserve"> triangle</w:t>
      </w:r>
      <w:r w:rsidR="00F33F20" w:rsidRPr="00113D74">
        <w:rPr>
          <w:rFonts w:asciiTheme="majorHAnsi" w:hAnsiTheme="majorHAnsi" w:cstheme="majorHAnsi"/>
          <w:sz w:val="24"/>
          <w:szCs w:val="24"/>
        </w:rPr>
        <w:t xml:space="preserve"> are located in upstream of loop B</w:t>
      </w:r>
      <w:r w:rsidRPr="00113D74">
        <w:rPr>
          <w:rFonts w:asciiTheme="majorHAnsi" w:hAnsiTheme="majorHAnsi" w:cstheme="majorHAnsi"/>
          <w:sz w:val="24"/>
          <w:szCs w:val="24"/>
        </w:rPr>
        <w:t xml:space="preserve"> accounts, at least in part, for high</w:t>
      </w:r>
      <w:r w:rsidR="00041BBB" w:rsidRPr="00113D74">
        <w:rPr>
          <w:rFonts w:asciiTheme="majorHAnsi" w:hAnsiTheme="majorHAnsi" w:cstheme="majorHAnsi"/>
          <w:sz w:val="24"/>
          <w:szCs w:val="24"/>
        </w:rPr>
        <w:t>er</w:t>
      </w:r>
      <w:r w:rsidRPr="00113D74">
        <w:rPr>
          <w:rFonts w:asciiTheme="majorHAnsi" w:hAnsiTheme="majorHAnsi" w:cstheme="majorHAnsi"/>
          <w:sz w:val="24"/>
          <w:szCs w:val="24"/>
        </w:rPr>
        <w:t xml:space="preserve"> neonicotinoid sensitivity of the </w:t>
      </w:r>
      <w:r w:rsidR="00041BBB" w:rsidRPr="00113D74">
        <w:rPr>
          <w:rFonts w:asciiTheme="majorHAnsi" w:hAnsiTheme="majorHAnsi" w:cstheme="majorHAnsi"/>
          <w:sz w:val="24"/>
          <w:szCs w:val="24"/>
        </w:rPr>
        <w:t>insect-avian</w:t>
      </w:r>
      <w:r w:rsidRPr="00113D74">
        <w:rPr>
          <w:rFonts w:asciiTheme="majorHAnsi" w:hAnsiTheme="majorHAnsi" w:cstheme="majorHAnsi"/>
          <w:sz w:val="24"/>
          <w:szCs w:val="24"/>
        </w:rPr>
        <w:t xml:space="preserve"> hybrid </w:t>
      </w:r>
      <w:r w:rsidR="00427E07" w:rsidRPr="00113D74">
        <w:rPr>
          <w:rFonts w:asciiTheme="majorHAnsi" w:hAnsiTheme="majorHAnsi" w:cstheme="majorHAnsi"/>
          <w:sz w:val="24"/>
          <w:szCs w:val="24"/>
        </w:rPr>
        <w:t>nACh receptor</w:t>
      </w:r>
      <w:r w:rsidR="00041BBB" w:rsidRPr="00113D74">
        <w:rPr>
          <w:rFonts w:asciiTheme="majorHAnsi" w:hAnsiTheme="majorHAnsi" w:cstheme="majorHAnsi"/>
          <w:sz w:val="24"/>
          <w:szCs w:val="24"/>
        </w:rPr>
        <w:t xml:space="preserve">s than the avian α4β2 </w:t>
      </w:r>
      <w:r w:rsidR="00427E07" w:rsidRPr="00113D74">
        <w:rPr>
          <w:rFonts w:asciiTheme="majorHAnsi" w:hAnsiTheme="majorHAnsi" w:cstheme="majorHAnsi"/>
          <w:sz w:val="24"/>
          <w:szCs w:val="24"/>
        </w:rPr>
        <w:t>nACh receptor</w:t>
      </w:r>
      <w:r w:rsidR="00041BBB" w:rsidRPr="00113D74">
        <w:rPr>
          <w:rFonts w:asciiTheme="majorHAnsi" w:hAnsiTheme="majorHAnsi" w:cstheme="majorHAnsi"/>
          <w:sz w:val="24"/>
          <w:szCs w:val="24"/>
        </w:rPr>
        <w:t xml:space="preserve"> </w:t>
      </w:r>
      <w:r w:rsidR="003E475A" w:rsidRPr="00113D74">
        <w:rPr>
          <w:rFonts w:asciiTheme="majorHAnsi" w:hAnsiTheme="majorHAnsi" w:cstheme="majorHAnsi"/>
          <w:sz w:val="24"/>
          <w:szCs w:val="24"/>
        </w:rPr>
        <w:fldChar w:fldCharType="begin">
          <w:fldData xml:space="preserve">PEVuZE5vdGU+PENpdGU+PEF1dGhvcj5NYXRzdWRhPC9BdXRob3I+PFllYXI+MTk5ODwvWWVhcj48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</w:fldData>
        </w:fldChar>
      </w:r>
      <w:r w:rsidR="000407FB"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PEVuZE5vdGU+PENpdGU+PEF1dGhvcj5NYXRzdWRhPC9BdXRob3I+PFllYXI+MTk5ODwvWWVhcj48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</w:fldData>
        </w:fldChar>
      </w:r>
      <w:r w:rsidR="000407FB"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(Ihara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2003; Matsuda</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1998)</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 xml:space="preserve">. </w:t>
      </w:r>
    </w:p>
    <w:p w:rsidR="00DF7F8C" w:rsidRPr="00113D74" w:rsidRDefault="00DF7F8C" w:rsidP="00E86209">
      <w:pPr>
        <w:spacing w:line="360" w:lineRule="auto"/>
        <w:rPr>
          <w:rFonts w:asciiTheme="majorHAnsi" w:hAnsiTheme="majorHAnsi" w:cstheme="majorHAnsi"/>
          <w:sz w:val="24"/>
          <w:szCs w:val="24"/>
        </w:rPr>
      </w:pPr>
    </w:p>
    <w:p w:rsidR="00DD3337" w:rsidRPr="00113D74" w:rsidRDefault="00DD26FA" w:rsidP="00E86209">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T</w:t>
      </w:r>
      <w:r w:rsidR="00054254" w:rsidRPr="00113D74">
        <w:rPr>
          <w:rFonts w:asciiTheme="majorHAnsi" w:hAnsiTheme="majorHAnsi" w:cstheme="majorHAnsi" w:hint="eastAsia"/>
          <w:sz w:val="24"/>
          <w:szCs w:val="24"/>
        </w:rPr>
        <w:t xml:space="preserve">he R57S mutation </w:t>
      </w:r>
      <w:r w:rsidRPr="00113D74">
        <w:rPr>
          <w:rFonts w:asciiTheme="majorHAnsi" w:hAnsiTheme="majorHAnsi" w:cstheme="majorHAnsi" w:hint="eastAsia"/>
          <w:sz w:val="24"/>
          <w:szCs w:val="24"/>
        </w:rPr>
        <w:t xml:space="preserve">significantly </w:t>
      </w:r>
      <w:r w:rsidR="0039127F" w:rsidRPr="00113D74">
        <w:rPr>
          <w:rFonts w:asciiTheme="majorHAnsi" w:hAnsiTheme="majorHAnsi" w:cstheme="majorHAnsi" w:hint="eastAsia"/>
          <w:sz w:val="24"/>
          <w:szCs w:val="24"/>
        </w:rPr>
        <w:t>reduced the affinity in</w:t>
      </w:r>
      <w:r w:rsidRPr="00113D74">
        <w:rPr>
          <w:rFonts w:asciiTheme="majorHAnsi" w:hAnsiTheme="majorHAnsi" w:cstheme="majorHAnsi" w:hint="eastAsia"/>
          <w:sz w:val="24"/>
          <w:szCs w:val="24"/>
        </w:rPr>
        <w:t xml:space="preserve"> the </w:t>
      </w:r>
      <w:r w:rsidR="0039127F" w:rsidRPr="00113D74">
        <w:rPr>
          <w:rFonts w:asciiTheme="majorHAnsi" w:hAnsiTheme="majorHAnsi" w:cstheme="majorHAnsi" w:hint="eastAsia"/>
          <w:sz w:val="24"/>
          <w:szCs w:val="24"/>
        </w:rPr>
        <w:t>p</w:t>
      </w:r>
      <w:r w:rsidRPr="00113D74">
        <w:rPr>
          <w:rFonts w:asciiTheme="majorHAnsi" w:hAnsiTheme="majorHAnsi" w:cstheme="majorHAnsi" w:hint="eastAsia"/>
          <w:sz w:val="24"/>
          <w:szCs w:val="24"/>
        </w:rPr>
        <w:t>EC</w:t>
      </w:r>
      <w:r w:rsidRPr="00113D74">
        <w:rPr>
          <w:rFonts w:asciiTheme="majorHAnsi" w:hAnsiTheme="majorHAnsi" w:cstheme="majorHAnsi" w:hint="eastAsia"/>
          <w:sz w:val="24"/>
          <w:szCs w:val="24"/>
          <w:vertAlign w:val="subscript"/>
        </w:rPr>
        <w:t>50</w:t>
      </w:r>
      <w:r w:rsidRPr="00113D74">
        <w:rPr>
          <w:rFonts w:asciiTheme="majorHAnsi" w:hAnsiTheme="majorHAnsi" w:cstheme="majorHAnsi" w:hint="eastAsia"/>
          <w:sz w:val="24"/>
          <w:szCs w:val="24"/>
        </w:rPr>
        <w:t xml:space="preserve"> </w:t>
      </w:r>
      <w:r w:rsidR="0039127F" w:rsidRPr="00113D74">
        <w:rPr>
          <w:rFonts w:asciiTheme="majorHAnsi" w:hAnsiTheme="majorHAnsi" w:cstheme="majorHAnsi" w:hint="eastAsia"/>
          <w:sz w:val="24"/>
          <w:szCs w:val="24"/>
        </w:rPr>
        <w:t xml:space="preserve">value </w:t>
      </w:r>
      <w:r w:rsidRPr="00113D74">
        <w:rPr>
          <w:rFonts w:asciiTheme="majorHAnsi" w:hAnsiTheme="majorHAnsi" w:cstheme="majorHAnsi" w:hint="eastAsia"/>
          <w:sz w:val="24"/>
          <w:szCs w:val="24"/>
        </w:rPr>
        <w:t>of thiacloprid</w:t>
      </w:r>
      <w:r w:rsidR="0039127F" w:rsidRPr="00113D74">
        <w:rPr>
          <w:rFonts w:asciiTheme="majorHAnsi" w:hAnsiTheme="majorHAnsi" w:cstheme="majorHAnsi" w:hint="eastAsia"/>
          <w:sz w:val="24"/>
          <w:szCs w:val="24"/>
        </w:rPr>
        <w:t xml:space="preserve"> for the (</w:t>
      </w:r>
      <w:r w:rsidR="0039127F" w:rsidRPr="00113D74">
        <w:rPr>
          <w:rFonts w:asciiTheme="majorHAnsi" w:hAnsiTheme="majorHAnsi" w:cstheme="majorHAnsi"/>
          <w:sz w:val="24"/>
          <w:szCs w:val="24"/>
        </w:rPr>
        <w:t>Dα</w:t>
      </w:r>
      <w:r w:rsidR="0039127F" w:rsidRPr="00113D74">
        <w:rPr>
          <w:rFonts w:asciiTheme="majorHAnsi" w:hAnsiTheme="majorHAnsi" w:cstheme="majorHAnsi" w:hint="eastAsia"/>
          <w:sz w:val="24"/>
          <w:szCs w:val="24"/>
        </w:rPr>
        <w:t>1)</w:t>
      </w:r>
      <w:r w:rsidR="0039127F" w:rsidRPr="00113D74">
        <w:rPr>
          <w:rFonts w:asciiTheme="majorHAnsi" w:hAnsiTheme="majorHAnsi" w:cstheme="majorHAnsi" w:hint="eastAsia"/>
          <w:sz w:val="24"/>
          <w:szCs w:val="24"/>
          <w:vertAlign w:val="subscript"/>
        </w:rPr>
        <w:t>3</w:t>
      </w:r>
      <w:r w:rsidR="0039127F" w:rsidRPr="00113D74">
        <w:rPr>
          <w:rFonts w:asciiTheme="majorHAnsi" w:hAnsiTheme="majorHAnsi" w:cstheme="majorHAnsi" w:hint="eastAsia"/>
          <w:sz w:val="24"/>
          <w:szCs w:val="24"/>
        </w:rPr>
        <w:t>(</w:t>
      </w:r>
      <w:r w:rsidR="0039127F" w:rsidRPr="00113D74">
        <w:rPr>
          <w:rFonts w:asciiTheme="majorHAnsi" w:hAnsiTheme="majorHAnsi" w:cstheme="majorHAnsi"/>
          <w:sz w:val="24"/>
          <w:szCs w:val="24"/>
        </w:rPr>
        <w:t>β2</w:t>
      </w:r>
      <w:r w:rsidR="0039127F" w:rsidRPr="00113D74">
        <w:rPr>
          <w:rFonts w:asciiTheme="majorHAnsi" w:hAnsiTheme="majorHAnsi" w:cstheme="majorHAnsi" w:hint="eastAsia"/>
          <w:sz w:val="24"/>
          <w:szCs w:val="24"/>
        </w:rPr>
        <w:t>)</w:t>
      </w:r>
      <w:r w:rsidR="0039127F" w:rsidRPr="00113D74">
        <w:rPr>
          <w:rFonts w:asciiTheme="majorHAnsi" w:hAnsiTheme="majorHAnsi" w:cstheme="majorHAnsi" w:hint="eastAsia"/>
          <w:sz w:val="24"/>
          <w:szCs w:val="24"/>
          <w:vertAlign w:val="subscript"/>
        </w:rPr>
        <w:t>2</w:t>
      </w:r>
      <w:r w:rsidR="0039127F" w:rsidRPr="00113D74">
        <w:rPr>
          <w:rFonts w:asciiTheme="majorHAnsi" w:hAnsiTheme="majorHAnsi" w:cstheme="majorHAnsi" w:hint="eastAsia"/>
          <w:sz w:val="24"/>
          <w:szCs w:val="24"/>
        </w:rPr>
        <w:t xml:space="preserve"> </w:t>
      </w:r>
      <w:r w:rsidR="00427E07" w:rsidRPr="00113D74">
        <w:rPr>
          <w:rFonts w:asciiTheme="majorHAnsi" w:hAnsiTheme="majorHAnsi" w:cstheme="majorHAnsi" w:hint="eastAsia"/>
          <w:sz w:val="24"/>
          <w:szCs w:val="24"/>
        </w:rPr>
        <w:t>nACh receptor</w:t>
      </w:r>
      <w:r w:rsidR="0039127F" w:rsidRPr="00113D74">
        <w:rPr>
          <w:rFonts w:asciiTheme="majorHAnsi" w:hAnsiTheme="majorHAnsi" w:cstheme="majorHAnsi" w:hint="eastAsia"/>
          <w:sz w:val="24"/>
          <w:szCs w:val="24"/>
        </w:rPr>
        <w:t xml:space="preserve"> (Fig. 7, Table 2)</w:t>
      </w:r>
      <w:r w:rsidRPr="00113D74">
        <w:rPr>
          <w:rFonts w:asciiTheme="majorHAnsi" w:hAnsiTheme="majorHAnsi" w:cstheme="majorHAnsi" w:hint="eastAsia"/>
          <w:sz w:val="24"/>
          <w:szCs w:val="24"/>
        </w:rPr>
        <w:t xml:space="preserve">. Hence it is </w:t>
      </w:r>
      <w:r w:rsidRPr="00113D74">
        <w:rPr>
          <w:rFonts w:asciiTheme="majorHAnsi" w:hAnsiTheme="majorHAnsi" w:cstheme="majorHAnsi"/>
          <w:sz w:val="24"/>
          <w:szCs w:val="24"/>
        </w:rPr>
        <w:t>predicted</w:t>
      </w:r>
      <w:r w:rsidRPr="00113D74">
        <w:rPr>
          <w:rFonts w:asciiTheme="majorHAnsi" w:hAnsiTheme="majorHAnsi" w:cstheme="majorHAnsi" w:hint="eastAsia"/>
          <w:sz w:val="24"/>
          <w:szCs w:val="24"/>
        </w:rPr>
        <w:t xml:space="preserve"> that mutation</w:t>
      </w:r>
      <w:r w:rsidR="00F1177F" w:rsidRPr="00113D74">
        <w:rPr>
          <w:rFonts w:asciiTheme="majorHAnsi" w:hAnsiTheme="majorHAnsi" w:cstheme="majorHAnsi" w:hint="eastAsia"/>
          <w:sz w:val="24"/>
          <w:szCs w:val="24"/>
        </w:rPr>
        <w:t>s</w:t>
      </w:r>
      <w:r w:rsidRPr="00113D74">
        <w:rPr>
          <w:rFonts w:asciiTheme="majorHAnsi" w:hAnsiTheme="majorHAnsi" w:cstheme="majorHAnsi" w:hint="eastAsia"/>
          <w:sz w:val="24"/>
          <w:szCs w:val="24"/>
        </w:rPr>
        <w:t xml:space="preserve"> </w:t>
      </w:r>
      <w:r w:rsidR="00F1177F" w:rsidRPr="00113D74">
        <w:rPr>
          <w:rFonts w:asciiTheme="majorHAnsi" w:hAnsiTheme="majorHAnsi" w:cstheme="majorHAnsi" w:hint="eastAsia"/>
          <w:sz w:val="24"/>
          <w:szCs w:val="24"/>
        </w:rPr>
        <w:t xml:space="preserve">of corresponding basic residues in </w:t>
      </w:r>
      <w:r w:rsidR="00427E07" w:rsidRPr="00113D74">
        <w:rPr>
          <w:rFonts w:asciiTheme="majorHAnsi" w:hAnsiTheme="majorHAnsi" w:cstheme="majorHAnsi" w:hint="eastAsia"/>
          <w:sz w:val="24"/>
          <w:szCs w:val="24"/>
        </w:rPr>
        <w:t>nACh receptor</w:t>
      </w:r>
      <w:r w:rsidR="00F1177F" w:rsidRPr="00113D74">
        <w:rPr>
          <w:rFonts w:asciiTheme="majorHAnsi" w:hAnsiTheme="majorHAnsi" w:cstheme="majorHAnsi" w:hint="eastAsia"/>
          <w:sz w:val="24"/>
          <w:szCs w:val="24"/>
        </w:rPr>
        <w:t xml:space="preserve">s of pest insect species </w:t>
      </w:r>
      <w:r w:rsidRPr="00113D74">
        <w:rPr>
          <w:rFonts w:asciiTheme="majorHAnsi" w:hAnsiTheme="majorHAnsi" w:cstheme="majorHAnsi" w:hint="eastAsia"/>
          <w:sz w:val="24"/>
          <w:szCs w:val="24"/>
        </w:rPr>
        <w:t xml:space="preserve">may result in resistance to this neonicotinoid </w:t>
      </w:r>
      <w:r w:rsidR="00954366" w:rsidRPr="00113D74">
        <w:rPr>
          <w:rFonts w:asciiTheme="majorHAnsi" w:hAnsiTheme="majorHAnsi" w:cstheme="majorHAnsi" w:hint="eastAsia"/>
          <w:sz w:val="24"/>
          <w:szCs w:val="24"/>
        </w:rPr>
        <w:t>as</w:t>
      </w:r>
      <w:r w:rsidRPr="00113D74">
        <w:rPr>
          <w:rFonts w:asciiTheme="majorHAnsi" w:hAnsiTheme="majorHAnsi" w:cstheme="majorHAnsi" w:hint="eastAsia"/>
          <w:sz w:val="24"/>
          <w:szCs w:val="24"/>
        </w:rPr>
        <w:t xml:space="preserve"> it had a minimal effect on the ACh concentration</w:t>
      </w:r>
      <w:r w:rsidR="00CD0526">
        <w:rPr>
          <w:rFonts w:asciiTheme="majorHAnsi" w:hAnsiTheme="majorHAnsi" w:cstheme="majorHAnsi" w:hint="eastAsia"/>
          <w:sz w:val="24"/>
          <w:szCs w:val="24"/>
        </w:rPr>
        <w:t>-</w:t>
      </w:r>
      <w:r w:rsidRPr="00113D74">
        <w:rPr>
          <w:rFonts w:asciiTheme="majorHAnsi" w:hAnsiTheme="majorHAnsi" w:cstheme="majorHAnsi" w:hint="eastAsia"/>
          <w:sz w:val="24"/>
          <w:szCs w:val="24"/>
        </w:rPr>
        <w:t>response curve</w:t>
      </w:r>
      <w:r w:rsidR="00A6153B" w:rsidRPr="00113D74">
        <w:rPr>
          <w:rFonts w:asciiTheme="majorHAnsi" w:hAnsiTheme="majorHAnsi" w:cstheme="majorHAnsi"/>
          <w:sz w:val="24"/>
          <w:szCs w:val="24"/>
        </w:rPr>
        <w:t xml:space="preserve">. However, </w:t>
      </w:r>
      <w:r w:rsidR="00F33F20" w:rsidRPr="00113D74">
        <w:rPr>
          <w:rFonts w:asciiTheme="majorHAnsi" w:hAnsiTheme="majorHAnsi" w:cstheme="majorHAnsi"/>
          <w:sz w:val="24"/>
          <w:szCs w:val="24"/>
        </w:rPr>
        <w:t xml:space="preserve">we did not employ </w:t>
      </w:r>
      <w:r w:rsidR="00E558A0" w:rsidRPr="00113D74">
        <w:rPr>
          <w:rFonts w:asciiTheme="majorHAnsi" w:hAnsiTheme="majorHAnsi" w:cstheme="majorHAnsi" w:hint="eastAsia"/>
          <w:sz w:val="24"/>
          <w:szCs w:val="24"/>
        </w:rPr>
        <w:t>expressed</w:t>
      </w:r>
      <w:r w:rsidR="00E558A0"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00F33F20" w:rsidRPr="00113D74">
        <w:rPr>
          <w:rFonts w:asciiTheme="majorHAnsi" w:hAnsiTheme="majorHAnsi" w:cstheme="majorHAnsi"/>
          <w:sz w:val="24"/>
          <w:szCs w:val="24"/>
        </w:rPr>
        <w:t xml:space="preserve">s </w:t>
      </w:r>
      <w:r w:rsidR="00E558A0" w:rsidRPr="00113D74">
        <w:rPr>
          <w:rFonts w:asciiTheme="majorHAnsi" w:hAnsiTheme="majorHAnsi" w:cstheme="majorHAnsi"/>
          <w:sz w:val="24"/>
          <w:szCs w:val="24"/>
        </w:rPr>
        <w:t>composed only of</w:t>
      </w:r>
      <w:r w:rsidR="00F33F20" w:rsidRPr="00113D74">
        <w:rPr>
          <w:rFonts w:asciiTheme="majorHAnsi" w:hAnsiTheme="majorHAnsi" w:cstheme="majorHAnsi"/>
          <w:sz w:val="24"/>
          <w:szCs w:val="24"/>
        </w:rPr>
        <w:t xml:space="preserve"> subunits from insects</w:t>
      </w:r>
      <w:r w:rsidR="00DF7F8C" w:rsidRPr="00113D74">
        <w:rPr>
          <w:rFonts w:asciiTheme="majorHAnsi" w:hAnsiTheme="majorHAnsi" w:cstheme="majorHAnsi"/>
          <w:sz w:val="24"/>
          <w:szCs w:val="24"/>
        </w:rPr>
        <w:t xml:space="preserve"> due to </w:t>
      </w:r>
      <w:r w:rsidR="00A774FD" w:rsidRPr="00113D74">
        <w:rPr>
          <w:rFonts w:asciiTheme="majorHAnsi" w:hAnsiTheme="majorHAnsi" w:cstheme="majorHAnsi"/>
          <w:sz w:val="24"/>
          <w:szCs w:val="24"/>
        </w:rPr>
        <w:t xml:space="preserve">the </w:t>
      </w:r>
      <w:r w:rsidR="00DF7F8C" w:rsidRPr="00113D74">
        <w:rPr>
          <w:rFonts w:asciiTheme="majorHAnsi" w:hAnsiTheme="majorHAnsi" w:cstheme="majorHAnsi"/>
          <w:sz w:val="24"/>
          <w:szCs w:val="24"/>
        </w:rPr>
        <w:t xml:space="preserve">difficulty of </w:t>
      </w:r>
      <w:r w:rsidR="00E558A0" w:rsidRPr="00113D74">
        <w:rPr>
          <w:rFonts w:asciiTheme="majorHAnsi" w:hAnsiTheme="majorHAnsi" w:cstheme="majorHAnsi"/>
          <w:sz w:val="24"/>
          <w:szCs w:val="24"/>
        </w:rPr>
        <w:t>robust</w:t>
      </w:r>
      <w:r w:rsidR="00DF7F8C" w:rsidRPr="00113D74">
        <w:rPr>
          <w:rFonts w:asciiTheme="majorHAnsi" w:hAnsiTheme="majorHAnsi" w:cstheme="majorHAnsi"/>
          <w:sz w:val="24"/>
          <w:szCs w:val="24"/>
        </w:rPr>
        <w:t xml:space="preserve"> functional </w:t>
      </w:r>
      <w:r w:rsidR="00427E07" w:rsidRPr="00113D74">
        <w:rPr>
          <w:rFonts w:asciiTheme="majorHAnsi" w:hAnsiTheme="majorHAnsi" w:cstheme="majorHAnsi"/>
          <w:sz w:val="24"/>
          <w:szCs w:val="24"/>
        </w:rPr>
        <w:t>nACh receptor</w:t>
      </w:r>
      <w:r w:rsidR="00DF7F8C" w:rsidRPr="00113D74">
        <w:rPr>
          <w:rFonts w:asciiTheme="majorHAnsi" w:hAnsiTheme="majorHAnsi" w:cstheme="majorHAnsi"/>
          <w:sz w:val="24"/>
          <w:szCs w:val="24"/>
        </w:rPr>
        <w:t xml:space="preserve"> expression, not only in </w:t>
      </w:r>
      <w:r w:rsidR="00DF7F8C" w:rsidRPr="00113D74">
        <w:rPr>
          <w:rFonts w:asciiTheme="majorHAnsi" w:hAnsiTheme="majorHAnsi" w:cstheme="majorHAnsi"/>
          <w:i/>
          <w:sz w:val="24"/>
          <w:szCs w:val="24"/>
        </w:rPr>
        <w:t>Xenopus</w:t>
      </w:r>
      <w:r w:rsidR="00DF7F8C" w:rsidRPr="00113D74">
        <w:rPr>
          <w:rFonts w:asciiTheme="majorHAnsi" w:hAnsiTheme="majorHAnsi" w:cstheme="majorHAnsi"/>
          <w:sz w:val="24"/>
          <w:szCs w:val="24"/>
        </w:rPr>
        <w:t xml:space="preserve"> oocytes, but also in various cell lines </w:t>
      </w:r>
      <w:r w:rsidR="003E475A" w:rsidRPr="00113D74">
        <w:rPr>
          <w:rFonts w:asciiTheme="majorHAnsi" w:hAnsiTheme="majorHAnsi" w:cstheme="majorHAnsi"/>
          <w:sz w:val="24"/>
          <w:szCs w:val="24"/>
        </w:rPr>
        <w:fldChar w:fldCharType="begin">
          <w:fldData xml:space="preserve">PEVuZE5vdGU+PENpdGU+PEF1dGhvcj5MYW5zZGVsbDwvQXV0aG9yPjxZZWFyPjE5OTc8L1llYXI+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</w:fldData>
        </w:fldChar>
      </w:r>
      <w:r w:rsidR="000407FB"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PEVuZE5vdGU+PENpdGU+PEF1dGhvcj5MYW5zZGVsbDwvQXV0aG9yPjxZZWFyPjE5OTc8L1llYXI+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</w:fldData>
        </w:fldChar>
      </w:r>
      <w:r w:rsidR="000407FB"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(Lansdell</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1997)</w:t>
      </w:r>
      <w:r w:rsidR="003E475A" w:rsidRPr="00113D74">
        <w:rPr>
          <w:rFonts w:asciiTheme="majorHAnsi" w:hAnsiTheme="majorHAnsi" w:cstheme="majorHAnsi"/>
          <w:sz w:val="24"/>
          <w:szCs w:val="24"/>
        </w:rPr>
        <w:fldChar w:fldCharType="end"/>
      </w:r>
      <w:r w:rsidR="00A6153B" w:rsidRPr="00113D74">
        <w:rPr>
          <w:rFonts w:asciiTheme="majorHAnsi" w:hAnsiTheme="majorHAnsi" w:cstheme="majorHAnsi"/>
          <w:sz w:val="24"/>
          <w:szCs w:val="24"/>
        </w:rPr>
        <w:t xml:space="preserve">. </w:t>
      </w:r>
      <w:r w:rsidR="0062389E" w:rsidRPr="00113D74">
        <w:rPr>
          <w:rFonts w:asciiTheme="majorHAnsi" w:hAnsiTheme="majorHAnsi" w:cstheme="majorHAnsi"/>
          <w:sz w:val="24"/>
          <w:szCs w:val="24"/>
        </w:rPr>
        <w:t>A solution to</w:t>
      </w:r>
      <w:r w:rsidR="00954366" w:rsidRPr="00113D74">
        <w:rPr>
          <w:rFonts w:asciiTheme="majorHAnsi" w:hAnsiTheme="majorHAnsi" w:cstheme="majorHAnsi" w:hint="eastAsia"/>
          <w:sz w:val="24"/>
          <w:szCs w:val="24"/>
        </w:rPr>
        <w:t xml:space="preserve"> this problem as well as field monitoring of such mutation in pests </w:t>
      </w:r>
      <w:r w:rsidR="00954366" w:rsidRPr="00113D74">
        <w:rPr>
          <w:rFonts w:asciiTheme="majorHAnsi" w:hAnsiTheme="majorHAnsi" w:cstheme="majorHAnsi"/>
          <w:sz w:val="24"/>
          <w:szCs w:val="24"/>
        </w:rPr>
        <w:t>controlled</w:t>
      </w:r>
      <w:r w:rsidR="00954366" w:rsidRPr="00113D74">
        <w:rPr>
          <w:rFonts w:asciiTheme="majorHAnsi" w:hAnsiTheme="majorHAnsi" w:cstheme="majorHAnsi" w:hint="eastAsia"/>
          <w:sz w:val="24"/>
          <w:szCs w:val="24"/>
        </w:rPr>
        <w:t xml:space="preserve"> solely with neonicotinoids </w:t>
      </w:r>
      <w:r w:rsidR="00DE0EF3" w:rsidRPr="00113D74">
        <w:rPr>
          <w:rFonts w:asciiTheme="majorHAnsi" w:hAnsiTheme="majorHAnsi" w:cstheme="majorHAnsi" w:hint="eastAsia"/>
          <w:sz w:val="24"/>
          <w:szCs w:val="24"/>
        </w:rPr>
        <w:t>is</w:t>
      </w:r>
      <w:r w:rsidR="0062389E" w:rsidRPr="00113D74">
        <w:rPr>
          <w:rFonts w:asciiTheme="majorHAnsi" w:hAnsiTheme="majorHAnsi" w:cstheme="majorHAnsi"/>
          <w:sz w:val="24"/>
          <w:szCs w:val="24"/>
        </w:rPr>
        <w:t xml:space="preserve"> urgently</w:t>
      </w:r>
      <w:r w:rsidR="00954366" w:rsidRPr="00113D74">
        <w:rPr>
          <w:rFonts w:asciiTheme="majorHAnsi" w:hAnsiTheme="majorHAnsi" w:cstheme="majorHAnsi" w:hint="eastAsia"/>
          <w:sz w:val="24"/>
          <w:szCs w:val="24"/>
        </w:rPr>
        <w:t xml:space="preserve"> needed.</w:t>
      </w:r>
    </w:p>
    <w:p w:rsidR="007303C4" w:rsidRPr="00113D74" w:rsidRDefault="007303C4" w:rsidP="00E86209">
      <w:pPr>
        <w:spacing w:line="360" w:lineRule="auto"/>
        <w:rPr>
          <w:rFonts w:asciiTheme="majorHAnsi" w:hAnsiTheme="majorHAnsi" w:cstheme="majorHAnsi"/>
          <w:sz w:val="24"/>
          <w:szCs w:val="24"/>
        </w:rPr>
      </w:pPr>
    </w:p>
    <w:p w:rsidR="00F23E65" w:rsidRPr="00113D74" w:rsidRDefault="007303C4"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It has been shown that using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concatemers permits analysis of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-ligand interactions at specified orthosteric sites</w:t>
      </w:r>
      <w:r w:rsidR="003468D2" w:rsidRPr="00113D74">
        <w:rPr>
          <w:rFonts w:asciiTheme="majorHAnsi" w:hAnsiTheme="majorHAnsi" w:cstheme="majorHAnsi" w:hint="eastAsia"/>
          <w:sz w:val="24"/>
          <w:szCs w:val="24"/>
        </w:rPr>
        <w:t xml:space="preserve"> </w:t>
      </w:r>
      <w:r w:rsidR="003E475A" w:rsidRPr="00113D74">
        <w:rPr>
          <w:rFonts w:asciiTheme="majorHAnsi" w:hAnsiTheme="majorHAnsi" w:cstheme="majorHAnsi"/>
          <w:sz w:val="24"/>
          <w:szCs w:val="24"/>
        </w:rPr>
        <w:fldChar w:fldCharType="begin">
          <w:fldData xml:space="preserve">PEVuZE5vdGU+PENpdGU+PEF1dGhvcj5NYXp6YWZlcnJvPC9BdXRob3I+PFllYXI+MjAxMTwvWWVh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</w:fldData>
        </w:fldChar>
      </w:r>
      <w:r w:rsidR="003B6D3C" w:rsidRPr="00113D74">
        <w:rPr>
          <w:rFonts w:asciiTheme="majorHAnsi" w:hAnsiTheme="majorHAnsi" w:cstheme="majorHAnsi"/>
          <w:sz w:val="24"/>
          <w:szCs w:val="24"/>
        </w:rPr>
        <w:instrText xml:space="preserve"> ADDIN EN.CITE </w:instrText>
      </w:r>
      <w:r w:rsidR="003E475A" w:rsidRPr="00113D74">
        <w:rPr>
          <w:rFonts w:asciiTheme="majorHAnsi" w:hAnsiTheme="majorHAnsi" w:cstheme="majorHAnsi"/>
          <w:sz w:val="24"/>
          <w:szCs w:val="24"/>
        </w:rPr>
        <w:fldChar w:fldCharType="begin">
          <w:fldData xml:space="preserve">PEVuZE5vdGU+PENpdGU+PEF1dGhvcj5NYXp6YWZlcnJvPC9BdXRob3I+PFllYXI+MjAxMTwvWWVh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</w:fldData>
        </w:fldChar>
      </w:r>
      <w:r w:rsidR="003B6D3C" w:rsidRPr="00113D74">
        <w:rPr>
          <w:rFonts w:asciiTheme="majorHAnsi" w:hAnsiTheme="majorHAnsi" w:cstheme="majorHAnsi"/>
          <w:sz w:val="24"/>
          <w:szCs w:val="24"/>
        </w:rPr>
        <w:instrText xml:space="preserve"> ADDIN EN.CITE.DATA </w:instrText>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end"/>
      </w:r>
      <w:r w:rsidR="003E475A" w:rsidRPr="00113D74">
        <w:rPr>
          <w:rFonts w:asciiTheme="majorHAnsi" w:hAnsiTheme="majorHAnsi" w:cstheme="majorHAnsi"/>
          <w:sz w:val="24"/>
          <w:szCs w:val="24"/>
        </w:rPr>
      </w:r>
      <w:r w:rsidR="003E475A" w:rsidRPr="00113D74">
        <w:rPr>
          <w:rFonts w:asciiTheme="majorHAnsi" w:hAnsiTheme="majorHAnsi" w:cstheme="majorHAnsi"/>
          <w:sz w:val="24"/>
          <w:szCs w:val="24"/>
        </w:rPr>
        <w:fldChar w:fldCharType="separate"/>
      </w:r>
      <w:r w:rsidR="004565B5" w:rsidRPr="00113D74">
        <w:rPr>
          <w:rFonts w:asciiTheme="majorHAnsi" w:hAnsiTheme="majorHAnsi" w:cstheme="majorHAnsi"/>
          <w:noProof/>
          <w:sz w:val="24"/>
          <w:szCs w:val="24"/>
        </w:rPr>
        <w:t>(Benallegue</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2013; Carbone</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2009; Mazzaferro</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2011; Mazzaferro</w:t>
      </w:r>
      <w:r w:rsidR="004565B5" w:rsidRPr="00113D74">
        <w:rPr>
          <w:rFonts w:asciiTheme="majorHAnsi" w:hAnsiTheme="majorHAnsi" w:cstheme="majorHAnsi"/>
          <w:i/>
          <w:noProof/>
          <w:sz w:val="24"/>
          <w:szCs w:val="24"/>
        </w:rPr>
        <w:t xml:space="preserve"> et al.</w:t>
      </w:r>
      <w:r w:rsidR="004565B5" w:rsidRPr="00113D74">
        <w:rPr>
          <w:rFonts w:asciiTheme="majorHAnsi" w:hAnsiTheme="majorHAnsi" w:cstheme="majorHAnsi"/>
          <w:noProof/>
          <w:sz w:val="24"/>
          <w:szCs w:val="24"/>
        </w:rPr>
        <w:t>, 2014)</w:t>
      </w:r>
      <w:r w:rsidR="003E475A" w:rsidRPr="00113D74">
        <w:rPr>
          <w:rFonts w:asciiTheme="majorHAnsi" w:hAnsiTheme="majorHAnsi" w:cstheme="majorHAnsi"/>
          <w:sz w:val="24"/>
          <w:szCs w:val="24"/>
        </w:rPr>
        <w:fldChar w:fldCharType="end"/>
      </w:r>
      <w:r w:rsidRPr="00113D74">
        <w:rPr>
          <w:rFonts w:asciiTheme="majorHAnsi" w:hAnsiTheme="majorHAnsi" w:cstheme="majorHAnsi"/>
          <w:sz w:val="24"/>
          <w:szCs w:val="24"/>
        </w:rPr>
        <w:t>. In this study, w</w:t>
      </w:r>
      <w:r w:rsidR="000B3524" w:rsidRPr="00113D74">
        <w:rPr>
          <w:rFonts w:asciiTheme="majorHAnsi" w:hAnsiTheme="majorHAnsi" w:cstheme="majorHAnsi"/>
          <w:sz w:val="24"/>
          <w:szCs w:val="24"/>
        </w:rPr>
        <w:t xml:space="preserve">e did not define </w:t>
      </w:r>
      <w:r w:rsidRPr="00113D74">
        <w:rPr>
          <w:rFonts w:asciiTheme="majorHAnsi" w:hAnsiTheme="majorHAnsi" w:cstheme="majorHAnsi"/>
          <w:sz w:val="24"/>
          <w:szCs w:val="24"/>
        </w:rPr>
        <w:t xml:space="preserve">the </w:t>
      </w:r>
      <w:r w:rsidR="000B3524" w:rsidRPr="00113D74">
        <w:rPr>
          <w:rFonts w:asciiTheme="majorHAnsi" w:hAnsiTheme="majorHAnsi" w:cstheme="majorHAnsi"/>
          <w:sz w:val="24"/>
          <w:szCs w:val="24"/>
        </w:rPr>
        <w:t xml:space="preserve">sequence of the Dα1 and β2 subunit in </w:t>
      </w:r>
      <w:r w:rsidR="00EF57DA" w:rsidRPr="00113D74">
        <w:rPr>
          <w:rFonts w:asciiTheme="majorHAnsi" w:hAnsiTheme="majorHAnsi" w:cstheme="majorHAnsi" w:hint="eastAsia"/>
          <w:sz w:val="24"/>
          <w:szCs w:val="24"/>
        </w:rPr>
        <w:t xml:space="preserve">expressing </w:t>
      </w:r>
      <w:r w:rsidR="000B3524" w:rsidRPr="00113D74">
        <w:rPr>
          <w:rFonts w:asciiTheme="majorHAnsi" w:hAnsiTheme="majorHAnsi" w:cstheme="majorHAnsi"/>
          <w:sz w:val="24"/>
          <w:szCs w:val="24"/>
        </w:rPr>
        <w:t xml:space="preserve">the hybrid </w:t>
      </w:r>
      <w:r w:rsidR="00427E07" w:rsidRPr="00113D74">
        <w:rPr>
          <w:rFonts w:asciiTheme="majorHAnsi" w:hAnsiTheme="majorHAnsi" w:cstheme="majorHAnsi"/>
          <w:sz w:val="24"/>
          <w:szCs w:val="24"/>
        </w:rPr>
        <w:t>nACh receptor</w:t>
      </w:r>
      <w:r w:rsidR="000B3524" w:rsidRPr="00113D74">
        <w:rPr>
          <w:rFonts w:asciiTheme="majorHAnsi" w:hAnsiTheme="majorHAnsi" w:cstheme="majorHAnsi"/>
          <w:sz w:val="24"/>
          <w:szCs w:val="24"/>
        </w:rPr>
        <w:t xml:space="preserve"> in oocytes using </w:t>
      </w:r>
      <w:r w:rsidR="0062389E" w:rsidRPr="00113D74">
        <w:rPr>
          <w:rFonts w:asciiTheme="majorHAnsi" w:hAnsiTheme="majorHAnsi" w:cstheme="majorHAnsi"/>
          <w:sz w:val="24"/>
          <w:szCs w:val="24"/>
        </w:rPr>
        <w:t>a</w:t>
      </w:r>
      <w:r w:rsidR="000B3524" w:rsidRPr="00113D74">
        <w:rPr>
          <w:rFonts w:asciiTheme="majorHAnsi" w:hAnsiTheme="majorHAnsi" w:cstheme="majorHAnsi"/>
          <w:sz w:val="24"/>
          <w:szCs w:val="24"/>
        </w:rPr>
        <w:t xml:space="preserve"> </w:t>
      </w:r>
      <w:r w:rsidR="000B3524" w:rsidRPr="00DF41BA">
        <w:rPr>
          <w:rFonts w:asciiTheme="majorHAnsi" w:hAnsiTheme="majorHAnsi" w:cstheme="majorHAnsi"/>
          <w:sz w:val="24"/>
          <w:szCs w:val="24"/>
        </w:rPr>
        <w:t>concat</w:t>
      </w:r>
      <w:r w:rsidR="00CD0526" w:rsidRPr="00DF41BA">
        <w:rPr>
          <w:rFonts w:asciiTheme="majorHAnsi" w:hAnsiTheme="majorHAnsi" w:cstheme="majorHAnsi" w:hint="eastAsia"/>
          <w:sz w:val="24"/>
          <w:szCs w:val="24"/>
        </w:rPr>
        <w:t>e</w:t>
      </w:r>
      <w:r w:rsidR="000B3524" w:rsidRPr="00DF41BA">
        <w:rPr>
          <w:rFonts w:asciiTheme="majorHAnsi" w:hAnsiTheme="majorHAnsi" w:cstheme="majorHAnsi"/>
          <w:sz w:val="24"/>
          <w:szCs w:val="24"/>
        </w:rPr>
        <w:t>mer</w:t>
      </w:r>
      <w:r w:rsidRPr="00113D74">
        <w:rPr>
          <w:rFonts w:asciiTheme="majorHAnsi" w:hAnsiTheme="majorHAnsi" w:cstheme="majorHAnsi"/>
          <w:sz w:val="24"/>
          <w:szCs w:val="24"/>
        </w:rPr>
        <w:t xml:space="preserve"> and therefore</w:t>
      </w:r>
      <w:r w:rsidR="000B3524" w:rsidRPr="00113D74">
        <w:rPr>
          <w:rFonts w:asciiTheme="majorHAnsi" w:hAnsiTheme="majorHAnsi" w:cstheme="majorHAnsi"/>
          <w:sz w:val="24"/>
          <w:szCs w:val="24"/>
        </w:rPr>
        <w:t xml:space="preserve"> we cannot demonstrate </w:t>
      </w:r>
      <w:r w:rsidR="009D35EA" w:rsidRPr="00113D74">
        <w:rPr>
          <w:rFonts w:asciiTheme="majorHAnsi" w:hAnsiTheme="majorHAnsi" w:cstheme="majorHAnsi"/>
          <w:sz w:val="24"/>
          <w:szCs w:val="24"/>
        </w:rPr>
        <w:t xml:space="preserve">unequivocally </w:t>
      </w:r>
      <w:r w:rsidR="000B3524" w:rsidRPr="00113D74">
        <w:rPr>
          <w:rFonts w:asciiTheme="majorHAnsi" w:hAnsiTheme="majorHAnsi" w:cstheme="majorHAnsi"/>
          <w:sz w:val="24"/>
          <w:szCs w:val="24"/>
        </w:rPr>
        <w:t xml:space="preserve">that the reduced neonicotinoid </w:t>
      </w:r>
      <w:r w:rsidR="00EF57DA" w:rsidRPr="00113D74">
        <w:rPr>
          <w:rFonts w:asciiTheme="majorHAnsi" w:hAnsiTheme="majorHAnsi" w:cstheme="majorHAnsi" w:hint="eastAsia"/>
          <w:sz w:val="24"/>
          <w:szCs w:val="24"/>
        </w:rPr>
        <w:t xml:space="preserve">sensitivity </w:t>
      </w:r>
      <w:r w:rsidR="009D35EA" w:rsidRPr="00113D74">
        <w:rPr>
          <w:rFonts w:asciiTheme="majorHAnsi" w:hAnsiTheme="majorHAnsi" w:cstheme="majorHAnsi" w:hint="eastAsia"/>
          <w:sz w:val="24"/>
          <w:szCs w:val="24"/>
        </w:rPr>
        <w:t>resulting from</w:t>
      </w:r>
      <w:r w:rsidR="000B3524" w:rsidRPr="00113D74">
        <w:rPr>
          <w:rFonts w:asciiTheme="majorHAnsi" w:hAnsiTheme="majorHAnsi" w:cstheme="majorHAnsi"/>
          <w:sz w:val="24"/>
          <w:szCs w:val="24"/>
        </w:rPr>
        <w:t xml:space="preserve"> the mutations tested </w:t>
      </w:r>
      <w:r w:rsidR="009D35EA" w:rsidRPr="00113D74">
        <w:rPr>
          <w:rFonts w:asciiTheme="majorHAnsi" w:hAnsiTheme="majorHAnsi" w:cstheme="majorHAnsi" w:hint="eastAsia"/>
          <w:sz w:val="24"/>
          <w:szCs w:val="24"/>
        </w:rPr>
        <w:t>can be attributed to</w:t>
      </w:r>
      <w:r w:rsidR="000B3524" w:rsidRPr="00113D74">
        <w:rPr>
          <w:rFonts w:asciiTheme="majorHAnsi" w:hAnsiTheme="majorHAnsi" w:cstheme="majorHAnsi"/>
          <w:sz w:val="24"/>
          <w:szCs w:val="24"/>
        </w:rPr>
        <w:t xml:space="preserve"> the interactions with the Dα1-Dα1 interface. </w:t>
      </w:r>
      <w:r w:rsidRPr="00113D74">
        <w:rPr>
          <w:rFonts w:asciiTheme="majorHAnsi" w:hAnsiTheme="majorHAnsi" w:cstheme="majorHAnsi"/>
          <w:sz w:val="24"/>
          <w:szCs w:val="24"/>
        </w:rPr>
        <w:t xml:space="preserve">It </w:t>
      </w:r>
      <w:r w:rsidR="00866ABC" w:rsidRPr="00113D74">
        <w:rPr>
          <w:rFonts w:asciiTheme="majorHAnsi" w:hAnsiTheme="majorHAnsi" w:cstheme="majorHAnsi"/>
          <w:sz w:val="24"/>
          <w:szCs w:val="24"/>
        </w:rPr>
        <w:t>will be</w:t>
      </w:r>
      <w:r w:rsidRPr="00113D74">
        <w:rPr>
          <w:rFonts w:asciiTheme="majorHAnsi" w:hAnsiTheme="majorHAnsi" w:cstheme="majorHAnsi"/>
          <w:sz w:val="24"/>
          <w:szCs w:val="24"/>
        </w:rPr>
        <w:t xml:space="preserve"> necessary in future to employ </w:t>
      </w:r>
      <w:r w:rsidR="00866ABC" w:rsidRPr="00113D74">
        <w:rPr>
          <w:rFonts w:asciiTheme="majorHAnsi" w:hAnsiTheme="majorHAnsi" w:cstheme="majorHAnsi"/>
          <w:sz w:val="24"/>
          <w:szCs w:val="24"/>
        </w:rPr>
        <w:t xml:space="preserve">insect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concat</w:t>
      </w:r>
      <w:r w:rsidR="0062389E" w:rsidRPr="00113D74">
        <w:rPr>
          <w:rFonts w:asciiTheme="majorHAnsi" w:hAnsiTheme="majorHAnsi" w:cstheme="majorHAnsi"/>
          <w:sz w:val="24"/>
          <w:szCs w:val="24"/>
        </w:rPr>
        <w:t>a</w:t>
      </w:r>
      <w:r w:rsidRPr="00113D74">
        <w:rPr>
          <w:rFonts w:asciiTheme="majorHAnsi" w:hAnsiTheme="majorHAnsi" w:cstheme="majorHAnsi"/>
          <w:sz w:val="24"/>
          <w:szCs w:val="24"/>
        </w:rPr>
        <w:t xml:space="preserve">mers to study the mode of action of neonicotinoids. </w:t>
      </w:r>
      <w:r w:rsidR="00876734" w:rsidRPr="00113D74">
        <w:rPr>
          <w:rFonts w:asciiTheme="majorHAnsi" w:hAnsiTheme="majorHAnsi" w:cstheme="majorHAnsi"/>
          <w:sz w:val="24"/>
          <w:szCs w:val="24"/>
        </w:rPr>
        <w:t xml:space="preserve">Nevertheless, </w:t>
      </w:r>
      <w:r w:rsidRPr="00113D74">
        <w:rPr>
          <w:rFonts w:asciiTheme="majorHAnsi" w:hAnsiTheme="majorHAnsi" w:cstheme="majorHAnsi"/>
          <w:sz w:val="24"/>
          <w:szCs w:val="24"/>
        </w:rPr>
        <w:t xml:space="preserve">it is </w:t>
      </w:r>
      <w:r w:rsidR="00866ABC" w:rsidRPr="00113D74">
        <w:rPr>
          <w:rFonts w:asciiTheme="majorHAnsi" w:hAnsiTheme="majorHAnsi" w:cstheme="majorHAnsi"/>
          <w:sz w:val="24"/>
          <w:szCs w:val="24"/>
        </w:rPr>
        <w:t>reasonable</w:t>
      </w:r>
      <w:r w:rsidR="00BA59D7" w:rsidRPr="00113D74">
        <w:rPr>
          <w:rFonts w:asciiTheme="majorHAnsi" w:hAnsiTheme="majorHAnsi" w:cstheme="majorHAnsi"/>
          <w:sz w:val="24"/>
          <w:szCs w:val="24"/>
        </w:rPr>
        <w:t xml:space="preserve"> to </w:t>
      </w:r>
      <w:r w:rsidR="00866ABC" w:rsidRPr="00113D74">
        <w:rPr>
          <w:rFonts w:asciiTheme="majorHAnsi" w:hAnsiTheme="majorHAnsi" w:cstheme="majorHAnsi"/>
          <w:sz w:val="24"/>
          <w:szCs w:val="24"/>
        </w:rPr>
        <w:t>conclude</w:t>
      </w:r>
      <w:r w:rsidR="00876734" w:rsidRPr="00113D74">
        <w:rPr>
          <w:rFonts w:asciiTheme="majorHAnsi" w:hAnsiTheme="majorHAnsi" w:cstheme="majorHAnsi"/>
          <w:sz w:val="24"/>
          <w:szCs w:val="24"/>
        </w:rPr>
        <w:t xml:space="preserve"> that the </w:t>
      </w:r>
      <w:r w:rsidR="00F33F20" w:rsidRPr="00113D74">
        <w:rPr>
          <w:rFonts w:asciiTheme="majorHAnsi" w:hAnsiTheme="majorHAnsi" w:cstheme="majorHAnsi"/>
          <w:sz w:val="24"/>
          <w:szCs w:val="24"/>
        </w:rPr>
        <w:t xml:space="preserve">structural </w:t>
      </w:r>
      <w:r w:rsidR="00876734" w:rsidRPr="00113D74">
        <w:rPr>
          <w:rFonts w:asciiTheme="majorHAnsi" w:hAnsiTheme="majorHAnsi" w:cstheme="majorHAnsi"/>
          <w:sz w:val="24"/>
          <w:szCs w:val="24"/>
        </w:rPr>
        <w:t xml:space="preserve">changes in the complementary side of the Dα1 subunit selectively affect neonicotinoid </w:t>
      </w:r>
      <w:r w:rsidR="00866ABC" w:rsidRPr="00113D74">
        <w:rPr>
          <w:rFonts w:asciiTheme="majorHAnsi" w:hAnsiTheme="majorHAnsi" w:cstheme="majorHAnsi"/>
          <w:sz w:val="24"/>
          <w:szCs w:val="24"/>
        </w:rPr>
        <w:t>inter</w:t>
      </w:r>
      <w:r w:rsidR="00876734" w:rsidRPr="00113D74">
        <w:rPr>
          <w:rFonts w:asciiTheme="majorHAnsi" w:hAnsiTheme="majorHAnsi" w:cstheme="majorHAnsi"/>
          <w:sz w:val="24"/>
          <w:szCs w:val="24"/>
        </w:rPr>
        <w:t xml:space="preserve">actions </w:t>
      </w:r>
      <w:r w:rsidR="00866ABC" w:rsidRPr="00113D74">
        <w:rPr>
          <w:rFonts w:asciiTheme="majorHAnsi" w:hAnsiTheme="majorHAnsi" w:cstheme="majorHAnsi"/>
          <w:sz w:val="24"/>
          <w:szCs w:val="24"/>
        </w:rPr>
        <w:t>with</w:t>
      </w:r>
      <w:r w:rsidR="00876734" w:rsidRPr="00113D74">
        <w:rPr>
          <w:rFonts w:asciiTheme="majorHAnsi" w:hAnsiTheme="majorHAnsi" w:cstheme="majorHAnsi"/>
          <w:sz w:val="24"/>
          <w:szCs w:val="24"/>
        </w:rPr>
        <w:t xml:space="preserve"> the hybrid </w:t>
      </w:r>
      <w:r w:rsidR="00427E07" w:rsidRPr="00113D74">
        <w:rPr>
          <w:rFonts w:asciiTheme="majorHAnsi" w:hAnsiTheme="majorHAnsi" w:cstheme="majorHAnsi"/>
          <w:sz w:val="24"/>
          <w:szCs w:val="24"/>
        </w:rPr>
        <w:t>nACh receptor</w:t>
      </w:r>
      <w:r w:rsidR="00876734" w:rsidRPr="00113D74">
        <w:rPr>
          <w:rFonts w:asciiTheme="majorHAnsi" w:hAnsiTheme="majorHAnsi" w:cstheme="majorHAnsi"/>
          <w:sz w:val="24"/>
          <w:szCs w:val="24"/>
        </w:rPr>
        <w:t>s</w:t>
      </w:r>
      <w:r w:rsidR="00F33F20" w:rsidRPr="00113D74">
        <w:rPr>
          <w:rFonts w:asciiTheme="majorHAnsi" w:hAnsiTheme="majorHAnsi" w:cstheme="majorHAnsi"/>
          <w:sz w:val="24"/>
          <w:szCs w:val="24"/>
        </w:rPr>
        <w:t xml:space="preserve">, and thus likely play an important role in determining the </w:t>
      </w:r>
      <w:r w:rsidRPr="00113D74">
        <w:rPr>
          <w:rFonts w:asciiTheme="majorHAnsi" w:hAnsiTheme="majorHAnsi" w:cstheme="majorHAnsi"/>
          <w:sz w:val="24"/>
          <w:szCs w:val="24"/>
        </w:rPr>
        <w:t xml:space="preserve">selective </w:t>
      </w:r>
      <w:r w:rsidR="00F33F20" w:rsidRPr="00113D74">
        <w:rPr>
          <w:rFonts w:asciiTheme="majorHAnsi" w:hAnsiTheme="majorHAnsi" w:cstheme="majorHAnsi"/>
          <w:sz w:val="24"/>
          <w:szCs w:val="24"/>
        </w:rPr>
        <w:t xml:space="preserve">neonicotinoid actions on insect </w:t>
      </w:r>
      <w:r w:rsidR="00427E07" w:rsidRPr="00113D74">
        <w:rPr>
          <w:rFonts w:asciiTheme="majorHAnsi" w:hAnsiTheme="majorHAnsi" w:cstheme="majorHAnsi"/>
          <w:sz w:val="24"/>
          <w:szCs w:val="24"/>
        </w:rPr>
        <w:t>nACh receptor</w:t>
      </w:r>
      <w:r w:rsidR="00F33F20" w:rsidRPr="00113D74">
        <w:rPr>
          <w:rFonts w:asciiTheme="majorHAnsi" w:hAnsiTheme="majorHAnsi" w:cstheme="majorHAnsi"/>
          <w:sz w:val="24"/>
          <w:szCs w:val="24"/>
        </w:rPr>
        <w:t>s</w:t>
      </w:r>
      <w:r w:rsidR="00876734" w:rsidRPr="00113D74">
        <w:rPr>
          <w:rFonts w:asciiTheme="majorHAnsi" w:hAnsiTheme="majorHAnsi" w:cstheme="majorHAnsi"/>
          <w:sz w:val="24"/>
          <w:szCs w:val="24"/>
        </w:rPr>
        <w:t xml:space="preserve">.   </w:t>
      </w:r>
      <w:r w:rsidR="00A6153B" w:rsidRPr="00113D74">
        <w:rPr>
          <w:rFonts w:asciiTheme="majorHAnsi" w:hAnsiTheme="majorHAnsi" w:cstheme="majorHAnsi"/>
          <w:sz w:val="24"/>
          <w:szCs w:val="24"/>
        </w:rPr>
        <w:t xml:space="preserve">    </w:t>
      </w:r>
      <w:r w:rsidR="00E52490" w:rsidRPr="00113D74">
        <w:rPr>
          <w:rFonts w:asciiTheme="majorHAnsi" w:hAnsiTheme="majorHAnsi" w:cstheme="majorHAnsi"/>
          <w:sz w:val="24"/>
          <w:szCs w:val="24"/>
        </w:rPr>
        <w:t xml:space="preserve">  </w:t>
      </w:r>
    </w:p>
    <w:p w:rsidR="00555E58" w:rsidRPr="00113D74" w:rsidRDefault="00555E58" w:rsidP="00E86209">
      <w:pPr>
        <w:spacing w:line="360" w:lineRule="auto"/>
        <w:rPr>
          <w:rFonts w:asciiTheme="majorHAnsi" w:hAnsiTheme="majorHAnsi" w:cstheme="majorHAnsi"/>
          <w:sz w:val="24"/>
          <w:szCs w:val="24"/>
        </w:rPr>
      </w:pPr>
    </w:p>
    <w:p w:rsidR="00DC313F" w:rsidRPr="00113D74" w:rsidRDefault="00876734" w:rsidP="00DC313F">
      <w:pPr>
        <w:spacing w:line="360" w:lineRule="auto"/>
        <w:rPr>
          <w:rFonts w:asciiTheme="majorHAnsi" w:hAnsiTheme="majorHAnsi" w:cstheme="majorHAnsi"/>
          <w:sz w:val="24"/>
          <w:szCs w:val="24"/>
        </w:rPr>
      </w:pPr>
      <w:r w:rsidRPr="00113D74">
        <w:rPr>
          <w:rFonts w:asciiTheme="majorHAnsi" w:hAnsiTheme="majorHAnsi" w:cstheme="majorHAnsi"/>
          <w:sz w:val="24"/>
          <w:szCs w:val="24"/>
        </w:rPr>
        <w:t>In summary, we have for the first time show</w:t>
      </w:r>
      <w:r w:rsidR="00866ABC" w:rsidRPr="00113D74">
        <w:rPr>
          <w:rFonts w:asciiTheme="majorHAnsi" w:hAnsiTheme="majorHAnsi" w:cstheme="majorHAnsi"/>
          <w:sz w:val="24"/>
          <w:szCs w:val="24"/>
        </w:rPr>
        <w:t>n</w:t>
      </w:r>
      <w:r w:rsidRPr="00113D74">
        <w:rPr>
          <w:rFonts w:asciiTheme="majorHAnsi" w:hAnsiTheme="majorHAnsi" w:cstheme="majorHAnsi"/>
          <w:sz w:val="24"/>
          <w:szCs w:val="24"/>
        </w:rPr>
        <w:t xml:space="preserve"> that triple rather than single mutation</w:t>
      </w:r>
      <w:r w:rsidR="00A774FD" w:rsidRPr="00113D74">
        <w:rPr>
          <w:rFonts w:asciiTheme="majorHAnsi" w:hAnsiTheme="majorHAnsi" w:cstheme="majorHAnsi"/>
          <w:sz w:val="24"/>
          <w:szCs w:val="24"/>
        </w:rPr>
        <w:t>s</w:t>
      </w:r>
      <w:r w:rsidRPr="00113D74">
        <w:rPr>
          <w:rFonts w:asciiTheme="majorHAnsi" w:hAnsiTheme="majorHAnsi" w:cstheme="majorHAnsi"/>
          <w:sz w:val="24"/>
          <w:szCs w:val="24"/>
        </w:rPr>
        <w:t xml:space="preserve"> of amino acids in the loop </w:t>
      </w:r>
      <w:r w:rsidR="00A774FD" w:rsidRPr="00113D74">
        <w:rPr>
          <w:rFonts w:asciiTheme="majorHAnsi" w:hAnsiTheme="majorHAnsi" w:cstheme="majorHAnsi"/>
          <w:sz w:val="24"/>
          <w:szCs w:val="24"/>
        </w:rPr>
        <w:t>D</w:t>
      </w:r>
      <w:r w:rsidRPr="00113D74">
        <w:rPr>
          <w:rFonts w:asciiTheme="majorHAnsi" w:hAnsiTheme="majorHAnsi" w:cstheme="majorHAnsi"/>
          <w:sz w:val="24"/>
          <w:szCs w:val="24"/>
        </w:rPr>
        <w:t>-E-</w:t>
      </w:r>
      <w:r w:rsidR="00A774FD" w:rsidRPr="00113D74">
        <w:rPr>
          <w:rFonts w:asciiTheme="majorHAnsi" w:hAnsiTheme="majorHAnsi" w:cstheme="majorHAnsi"/>
          <w:sz w:val="24"/>
          <w:szCs w:val="24"/>
        </w:rPr>
        <w:t>G</w:t>
      </w:r>
      <w:r w:rsidRPr="00113D74">
        <w:rPr>
          <w:rFonts w:asciiTheme="majorHAnsi" w:hAnsiTheme="majorHAnsi" w:cstheme="majorHAnsi"/>
          <w:sz w:val="24"/>
          <w:szCs w:val="24"/>
        </w:rPr>
        <w:t xml:space="preserve"> triangle of the </w:t>
      </w:r>
      <w:r w:rsidRPr="00113D74">
        <w:rPr>
          <w:rFonts w:asciiTheme="majorHAnsi" w:hAnsiTheme="majorHAnsi" w:cstheme="majorHAnsi"/>
          <w:i/>
          <w:sz w:val="24"/>
          <w:szCs w:val="24"/>
        </w:rPr>
        <w:t>Drosophila</w:t>
      </w:r>
      <w:r w:rsidRPr="00113D74">
        <w:rPr>
          <w:rFonts w:asciiTheme="majorHAnsi" w:hAnsiTheme="majorHAnsi" w:cstheme="majorHAnsi"/>
          <w:sz w:val="24"/>
          <w:szCs w:val="24"/>
        </w:rPr>
        <w:t xml:space="preserve"> Dα1 subunit to corresponding amino acids in the human α4 subunit significantly and selectively reduce the agonist actions of imidaloprid and thiacloprid on the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w:t>
      </w:r>
      <w:r w:rsidR="00DC313F" w:rsidRPr="00113D74">
        <w:rPr>
          <w:rFonts w:asciiTheme="majorHAnsi" w:hAnsiTheme="majorHAnsi" w:cstheme="majorHAnsi"/>
          <w:sz w:val="24"/>
          <w:szCs w:val="24"/>
        </w:rPr>
        <w:t>The results add to our understanding the mechanism of selectivity of neonicotinoids and provide new insight into the neonicotinoid-hybrid nAChR interactions.</w:t>
      </w:r>
    </w:p>
    <w:p w:rsidR="00DC313F" w:rsidRPr="00113D74" w:rsidRDefault="00DC313F" w:rsidP="002D145E">
      <w:pPr>
        <w:spacing w:line="360" w:lineRule="auto"/>
        <w:rPr>
          <w:rFonts w:asciiTheme="majorHAnsi" w:hAnsiTheme="majorHAnsi" w:cstheme="majorHAnsi"/>
          <w:sz w:val="24"/>
          <w:szCs w:val="24"/>
        </w:rPr>
      </w:pPr>
    </w:p>
    <w:p w:rsidR="002D145E" w:rsidRPr="00113D74" w:rsidRDefault="002D145E" w:rsidP="002D145E">
      <w:pPr>
        <w:spacing w:line="360" w:lineRule="auto"/>
        <w:rPr>
          <w:rFonts w:asciiTheme="majorHAnsi" w:hAnsiTheme="majorHAnsi" w:cstheme="majorHAnsi"/>
          <w:b/>
          <w:sz w:val="24"/>
          <w:szCs w:val="24"/>
        </w:rPr>
      </w:pPr>
      <w:r w:rsidRPr="00113D74">
        <w:rPr>
          <w:rFonts w:asciiTheme="majorHAnsi" w:hAnsiTheme="majorHAnsi" w:cstheme="majorHAnsi"/>
          <w:b/>
          <w:sz w:val="24"/>
          <w:szCs w:val="24"/>
        </w:rPr>
        <w:t>Author contribution</w:t>
      </w:r>
    </w:p>
    <w:p w:rsidR="002D145E" w:rsidRPr="00113D74" w:rsidRDefault="002D145E" w:rsidP="002D145E">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MI, MH, </w:t>
      </w:r>
      <w:r w:rsidR="00981B09" w:rsidRPr="00113D74">
        <w:rPr>
          <w:rFonts w:asciiTheme="majorHAnsi" w:hAnsiTheme="majorHAnsi" w:cstheme="majorHAnsi" w:hint="eastAsia"/>
          <w:sz w:val="24"/>
          <w:szCs w:val="24"/>
        </w:rPr>
        <w:t>HM</w:t>
      </w:r>
      <w:r w:rsidR="009128D6" w:rsidRPr="00113D74">
        <w:rPr>
          <w:rFonts w:asciiTheme="majorHAnsi" w:hAnsiTheme="majorHAnsi" w:cstheme="majorHAnsi"/>
          <w:sz w:val="24"/>
          <w:szCs w:val="24"/>
        </w:rPr>
        <w:t xml:space="preserve">, </w:t>
      </w:r>
      <w:r w:rsidRPr="00113D74">
        <w:rPr>
          <w:rFonts w:asciiTheme="majorHAnsi" w:hAnsiTheme="majorHAnsi" w:cstheme="majorHAnsi"/>
          <w:sz w:val="24"/>
          <w:szCs w:val="24"/>
        </w:rPr>
        <w:t>KY</w:t>
      </w:r>
      <w:r w:rsidR="009128D6" w:rsidRPr="00113D74">
        <w:rPr>
          <w:rFonts w:asciiTheme="majorHAnsi" w:hAnsiTheme="majorHAnsi" w:cstheme="majorHAnsi"/>
          <w:sz w:val="24"/>
          <w:szCs w:val="24"/>
        </w:rPr>
        <w:t xml:space="preserve">, </w:t>
      </w:r>
      <w:r w:rsidR="00F62269" w:rsidRPr="00113D74">
        <w:rPr>
          <w:rFonts w:asciiTheme="majorHAnsi" w:hAnsiTheme="majorHAnsi" w:cstheme="majorHAnsi" w:hint="eastAsia"/>
          <w:sz w:val="24"/>
          <w:szCs w:val="24"/>
        </w:rPr>
        <w:t xml:space="preserve">YK, KK, SW, MS, KM (Matsui and Matsuda), AY, </w:t>
      </w:r>
      <w:r w:rsidR="009128D6" w:rsidRPr="00113D74">
        <w:rPr>
          <w:rFonts w:asciiTheme="majorHAnsi" w:hAnsiTheme="majorHAnsi" w:cstheme="majorHAnsi"/>
          <w:sz w:val="24"/>
          <w:szCs w:val="24"/>
        </w:rPr>
        <w:t>DO,</w:t>
      </w:r>
      <w:r w:rsidRPr="00113D74">
        <w:rPr>
          <w:rFonts w:asciiTheme="majorHAnsi" w:hAnsiTheme="majorHAnsi" w:cstheme="majorHAnsi"/>
          <w:sz w:val="24"/>
          <w:szCs w:val="24"/>
        </w:rPr>
        <w:t xml:space="preserve"> </w:t>
      </w:r>
      <w:r w:rsidR="009128D6" w:rsidRPr="00113D74">
        <w:rPr>
          <w:rFonts w:asciiTheme="majorHAnsi" w:hAnsiTheme="majorHAnsi" w:cstheme="majorHAnsi"/>
          <w:sz w:val="24"/>
          <w:szCs w:val="24"/>
        </w:rPr>
        <w:t xml:space="preserve">SF </w:t>
      </w:r>
      <w:r w:rsidRPr="00113D74">
        <w:rPr>
          <w:rFonts w:asciiTheme="majorHAnsi" w:hAnsiTheme="majorHAnsi" w:cstheme="majorHAnsi"/>
          <w:sz w:val="24"/>
          <w:szCs w:val="24"/>
        </w:rPr>
        <w:t xml:space="preserve">conducted experiments; MI, DBS and KM designed </w:t>
      </w:r>
      <w:r w:rsidR="00F62269" w:rsidRPr="00113D74">
        <w:rPr>
          <w:rFonts w:asciiTheme="majorHAnsi" w:hAnsiTheme="majorHAnsi" w:cstheme="majorHAnsi" w:hint="eastAsia"/>
          <w:sz w:val="24"/>
          <w:szCs w:val="24"/>
        </w:rPr>
        <w:t>experiments</w:t>
      </w:r>
      <w:r w:rsidRPr="00113D74">
        <w:rPr>
          <w:rFonts w:asciiTheme="majorHAnsi" w:hAnsiTheme="majorHAnsi" w:cstheme="majorHAnsi"/>
          <w:sz w:val="24"/>
          <w:szCs w:val="24"/>
        </w:rPr>
        <w:t xml:space="preserve"> and wrote </w:t>
      </w:r>
      <w:r w:rsidR="00F62269" w:rsidRPr="00113D74">
        <w:rPr>
          <w:rFonts w:asciiTheme="majorHAnsi" w:hAnsiTheme="majorHAnsi" w:cstheme="majorHAnsi" w:hint="eastAsia"/>
          <w:sz w:val="24"/>
          <w:szCs w:val="24"/>
        </w:rPr>
        <w:t>ms</w:t>
      </w:r>
      <w:r w:rsidRPr="00113D74">
        <w:rPr>
          <w:rFonts w:asciiTheme="majorHAnsi" w:hAnsiTheme="majorHAnsi" w:cstheme="majorHAnsi"/>
          <w:sz w:val="24"/>
          <w:szCs w:val="24"/>
        </w:rPr>
        <w:t>.</w:t>
      </w:r>
    </w:p>
    <w:p w:rsidR="00F62269" w:rsidRPr="00113D74" w:rsidRDefault="00F62269" w:rsidP="00E86209">
      <w:pPr>
        <w:spacing w:line="360" w:lineRule="auto"/>
        <w:rPr>
          <w:rFonts w:asciiTheme="majorHAnsi" w:hAnsiTheme="majorHAnsi" w:cstheme="majorHAnsi"/>
          <w:b/>
          <w:sz w:val="24"/>
          <w:szCs w:val="24"/>
        </w:rPr>
      </w:pPr>
    </w:p>
    <w:p w:rsidR="003D0E57" w:rsidRPr="00113D74" w:rsidRDefault="008610EB" w:rsidP="00700B85">
      <w:pPr>
        <w:widowControl/>
        <w:jc w:val="left"/>
        <w:rPr>
          <w:rFonts w:asciiTheme="majorHAnsi" w:hAnsiTheme="majorHAnsi" w:cstheme="majorHAnsi"/>
          <w:b/>
          <w:sz w:val="24"/>
          <w:szCs w:val="24"/>
        </w:rPr>
      </w:pPr>
      <w:r w:rsidRPr="00113D74">
        <w:rPr>
          <w:rFonts w:asciiTheme="majorHAnsi" w:hAnsiTheme="majorHAnsi" w:cstheme="majorHAnsi" w:hint="eastAsia"/>
          <w:b/>
          <w:sz w:val="24"/>
          <w:szCs w:val="24"/>
        </w:rPr>
        <w:t>Funding</w:t>
      </w:r>
    </w:p>
    <w:p w:rsidR="00F021E6" w:rsidRPr="00113D74" w:rsidRDefault="00F021E6" w:rsidP="00E86209">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MI was supported by </w:t>
      </w:r>
      <w:r w:rsidR="00E07F8E" w:rsidRPr="00113D74">
        <w:rPr>
          <w:rFonts w:asciiTheme="majorHAnsi" w:hAnsiTheme="majorHAnsi" w:cstheme="majorHAnsi" w:hint="eastAsia"/>
          <w:sz w:val="24"/>
          <w:szCs w:val="24"/>
        </w:rPr>
        <w:t xml:space="preserve">JSPS </w:t>
      </w:r>
      <w:r w:rsidRPr="00113D74">
        <w:rPr>
          <w:rFonts w:asciiTheme="majorHAnsi" w:hAnsiTheme="majorHAnsi" w:cstheme="majorHAnsi"/>
          <w:sz w:val="24"/>
          <w:szCs w:val="24"/>
        </w:rPr>
        <w:t>KAKENHI (</w:t>
      </w:r>
      <w:r w:rsidR="00E07F8E" w:rsidRPr="00113D74">
        <w:rPr>
          <w:rFonts w:asciiTheme="majorHAnsi" w:hAnsiTheme="majorHAnsi" w:cstheme="majorHAnsi"/>
          <w:sz w:val="24"/>
          <w:szCs w:val="24"/>
        </w:rPr>
        <w:t>Grant-in-Aid for Young Scientists (B)</w:t>
      </w:r>
      <w:r w:rsidR="00E07F8E" w:rsidRPr="00113D74">
        <w:rPr>
          <w:rFonts w:asciiTheme="majorHAnsi" w:hAnsiTheme="majorHAnsi" w:cstheme="majorHAnsi" w:hint="eastAsia"/>
          <w:sz w:val="24"/>
          <w:szCs w:val="24"/>
        </w:rPr>
        <w:t xml:space="preserve">, </w:t>
      </w:r>
      <w:r w:rsidR="0060589D" w:rsidRPr="00113D74">
        <w:rPr>
          <w:rFonts w:asciiTheme="majorHAnsi" w:hAnsiTheme="majorHAnsi" w:cstheme="majorHAnsi"/>
          <w:sz w:val="24"/>
          <w:szCs w:val="24"/>
        </w:rPr>
        <w:t xml:space="preserve">Grant </w:t>
      </w:r>
      <w:r w:rsidRPr="00113D74">
        <w:rPr>
          <w:rFonts w:asciiTheme="majorHAnsi" w:hAnsiTheme="majorHAnsi" w:cstheme="majorHAnsi"/>
          <w:sz w:val="24"/>
          <w:szCs w:val="24"/>
        </w:rPr>
        <w:t>number</w:t>
      </w:r>
      <w:r w:rsidR="00E07F8E" w:rsidRPr="00113D74">
        <w:rPr>
          <w:rFonts w:asciiTheme="majorHAnsi" w:hAnsiTheme="majorHAnsi" w:cstheme="majorHAnsi" w:hint="eastAsia"/>
          <w:sz w:val="24"/>
          <w:szCs w:val="24"/>
        </w:rPr>
        <w:t xml:space="preserve"> </w:t>
      </w:r>
      <w:r w:rsidR="0060589D" w:rsidRPr="00113D74">
        <w:rPr>
          <w:rFonts w:asciiTheme="majorHAnsi" w:hAnsiTheme="majorHAnsi" w:cstheme="majorHAnsi"/>
          <w:sz w:val="24"/>
          <w:szCs w:val="24"/>
        </w:rPr>
        <w:t>16K21507</w:t>
      </w:r>
      <w:r w:rsidRPr="00113D74">
        <w:rPr>
          <w:rFonts w:asciiTheme="majorHAnsi" w:hAnsiTheme="majorHAnsi" w:cstheme="majorHAnsi"/>
          <w:sz w:val="24"/>
          <w:szCs w:val="24"/>
        </w:rPr>
        <w:t>)</w:t>
      </w:r>
      <w:r w:rsidR="006A3DA4"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KM was supported by</w:t>
      </w:r>
      <w:r w:rsidR="0060589D" w:rsidRPr="00113D74">
        <w:rPr>
          <w:rFonts w:asciiTheme="majorHAnsi" w:hAnsiTheme="majorHAnsi" w:cstheme="majorHAnsi"/>
          <w:sz w:val="24"/>
          <w:szCs w:val="24"/>
        </w:rPr>
        <w:t xml:space="preserve"> </w:t>
      </w:r>
      <w:r w:rsidR="00E07F8E" w:rsidRPr="00113D74">
        <w:rPr>
          <w:rFonts w:asciiTheme="majorHAnsi" w:hAnsiTheme="majorHAnsi" w:cstheme="majorHAnsi"/>
          <w:sz w:val="24"/>
          <w:szCs w:val="24"/>
        </w:rPr>
        <w:t>JSPS KAKENHI (Grant-in-Aid for Scientific Research (A)</w:t>
      </w:r>
      <w:r w:rsidR="00E07F8E" w:rsidRPr="00113D74">
        <w:rPr>
          <w:rFonts w:asciiTheme="majorHAnsi" w:hAnsiTheme="majorHAnsi" w:cstheme="majorHAnsi" w:hint="eastAsia"/>
          <w:sz w:val="24"/>
          <w:szCs w:val="24"/>
        </w:rPr>
        <w:t>, Gran</w:t>
      </w:r>
      <w:r w:rsidR="00414E85">
        <w:rPr>
          <w:rFonts w:asciiTheme="majorHAnsi" w:hAnsiTheme="majorHAnsi" w:cstheme="majorHAnsi" w:hint="eastAsia"/>
          <w:sz w:val="24"/>
          <w:szCs w:val="24"/>
        </w:rPr>
        <w:t>t</w:t>
      </w:r>
      <w:r w:rsidR="00E07F8E" w:rsidRPr="00113D74">
        <w:rPr>
          <w:rFonts w:asciiTheme="majorHAnsi" w:hAnsiTheme="majorHAnsi" w:cstheme="majorHAnsi" w:hint="eastAsia"/>
          <w:sz w:val="24"/>
          <w:szCs w:val="24"/>
        </w:rPr>
        <w:t xml:space="preserve"> number </w:t>
      </w:r>
      <w:r w:rsidR="00E07F8E" w:rsidRPr="00113D74">
        <w:rPr>
          <w:rFonts w:asciiTheme="majorHAnsi" w:eastAsia="MS Mincho" w:hAnsiTheme="majorHAnsi" w:cstheme="majorHAnsi"/>
          <w:sz w:val="24"/>
          <w:szCs w:val="24"/>
        </w:rPr>
        <w:t>17H01472</w:t>
      </w:r>
      <w:r w:rsidR="00E07F8E" w:rsidRPr="00113D74">
        <w:rPr>
          <w:rFonts w:asciiTheme="majorHAnsi" w:hAnsiTheme="majorHAnsi" w:cstheme="majorHAnsi" w:hint="eastAsia"/>
          <w:sz w:val="24"/>
          <w:szCs w:val="24"/>
        </w:rPr>
        <w:t>)</w:t>
      </w:r>
      <w:r w:rsidR="006A3DA4" w:rsidRPr="00113D74">
        <w:rPr>
          <w:rFonts w:asciiTheme="majorHAnsi" w:hAnsiTheme="majorHAnsi" w:cstheme="majorHAnsi" w:hint="eastAsia"/>
          <w:sz w:val="24"/>
          <w:szCs w:val="24"/>
        </w:rPr>
        <w:t xml:space="preserve"> and by </w:t>
      </w:r>
      <w:r w:rsidR="006A3DA4" w:rsidRPr="00113D74">
        <w:rPr>
          <w:rFonts w:ascii="Arial" w:hAnsi="Arial" w:cs="Arial" w:hint="eastAsia"/>
          <w:bCs/>
          <w:sz w:val="24"/>
          <w:szCs w:val="24"/>
        </w:rPr>
        <w:t>MAFF</w:t>
      </w:r>
      <w:r w:rsidR="006A3DA4" w:rsidRPr="00113D74">
        <w:rPr>
          <w:rFonts w:ascii="Arial" w:hAnsi="Arial" w:cs="Arial"/>
          <w:bCs/>
          <w:sz w:val="24"/>
          <w:szCs w:val="24"/>
        </w:rPr>
        <w:t xml:space="preserve"> Genomics-</w:t>
      </w:r>
      <w:r w:rsidR="007D21F5" w:rsidRPr="00113D74">
        <w:rPr>
          <w:rFonts w:ascii="Arial" w:hAnsi="Arial" w:cs="Arial" w:hint="eastAsia"/>
          <w:bCs/>
          <w:sz w:val="24"/>
          <w:szCs w:val="24"/>
        </w:rPr>
        <w:t>B</w:t>
      </w:r>
      <w:r w:rsidR="006A3DA4" w:rsidRPr="00113D74">
        <w:rPr>
          <w:rFonts w:ascii="Arial" w:hAnsi="Arial" w:cs="Arial"/>
          <w:bCs/>
          <w:sz w:val="24"/>
          <w:szCs w:val="24"/>
        </w:rPr>
        <w:t>ased Technology for Agricultural Improvement</w:t>
      </w:r>
      <w:r w:rsidR="007D21F5" w:rsidRPr="00113D74">
        <w:rPr>
          <w:rFonts w:ascii="Arial" w:hAnsi="Arial" w:cs="Arial" w:hint="eastAsia"/>
          <w:bCs/>
          <w:sz w:val="24"/>
          <w:szCs w:val="24"/>
        </w:rPr>
        <w:t xml:space="preserve"> (Grant number </w:t>
      </w:r>
      <w:r w:rsidR="007D21F5" w:rsidRPr="00113D74">
        <w:rPr>
          <w:rFonts w:ascii="Arial" w:hAnsi="Arial" w:cs="Arial"/>
          <w:sz w:val="24"/>
          <w:szCs w:val="24"/>
        </w:rPr>
        <w:t>PRM-3002</w:t>
      </w:r>
      <w:r w:rsidR="007D21F5" w:rsidRPr="00113D74">
        <w:rPr>
          <w:rFonts w:ascii="Arial" w:hAnsi="Arial" w:cs="Arial" w:hint="eastAsia"/>
          <w:sz w:val="24"/>
          <w:szCs w:val="24"/>
        </w:rPr>
        <w:t>)</w:t>
      </w:r>
      <w:r w:rsidR="00E07F8E" w:rsidRPr="00113D74">
        <w:rPr>
          <w:rFonts w:asciiTheme="majorHAnsi" w:hAnsiTheme="majorHAnsi" w:cstheme="majorHAnsi" w:hint="eastAsia"/>
          <w:sz w:val="24"/>
          <w:szCs w:val="24"/>
        </w:rPr>
        <w:t>.</w:t>
      </w:r>
      <w:r w:rsidRPr="00113D74">
        <w:rPr>
          <w:rFonts w:asciiTheme="majorHAnsi" w:hAnsiTheme="majorHAnsi" w:cstheme="majorHAnsi"/>
          <w:sz w:val="24"/>
          <w:szCs w:val="24"/>
        </w:rPr>
        <w:t xml:space="preserve"> DBS was supported by </w:t>
      </w:r>
      <w:r w:rsidR="0060589D" w:rsidRPr="00113D74">
        <w:rPr>
          <w:rFonts w:asciiTheme="majorHAnsi" w:hAnsiTheme="majorHAnsi" w:cstheme="majorHAnsi"/>
          <w:sz w:val="24"/>
          <w:szCs w:val="24"/>
        </w:rPr>
        <w:t>U</w:t>
      </w:r>
      <w:r w:rsidR="00E558A0" w:rsidRPr="00113D74">
        <w:rPr>
          <w:rFonts w:asciiTheme="majorHAnsi" w:hAnsiTheme="majorHAnsi" w:cstheme="majorHAnsi"/>
          <w:sz w:val="24"/>
          <w:szCs w:val="24"/>
        </w:rPr>
        <w:t xml:space="preserve">niversity College </w:t>
      </w:r>
      <w:r w:rsidR="0060589D" w:rsidRPr="00113D74">
        <w:rPr>
          <w:rFonts w:asciiTheme="majorHAnsi" w:hAnsiTheme="majorHAnsi" w:cstheme="majorHAnsi"/>
          <w:sz w:val="24"/>
          <w:szCs w:val="24"/>
        </w:rPr>
        <w:t>L</w:t>
      </w:r>
      <w:r w:rsidR="00E558A0" w:rsidRPr="00113D74">
        <w:rPr>
          <w:rFonts w:asciiTheme="majorHAnsi" w:hAnsiTheme="majorHAnsi" w:cstheme="majorHAnsi"/>
          <w:sz w:val="24"/>
          <w:szCs w:val="24"/>
        </w:rPr>
        <w:t>ondon</w:t>
      </w:r>
      <w:r w:rsidRPr="00113D74">
        <w:rPr>
          <w:rFonts w:asciiTheme="majorHAnsi" w:hAnsiTheme="majorHAnsi" w:cstheme="majorHAnsi"/>
          <w:sz w:val="24"/>
          <w:szCs w:val="24"/>
        </w:rPr>
        <w:t xml:space="preserve">. </w:t>
      </w:r>
    </w:p>
    <w:p w:rsidR="00BF2E7D" w:rsidRPr="00113D74" w:rsidRDefault="00BF2E7D" w:rsidP="00E86209">
      <w:pPr>
        <w:spacing w:line="360" w:lineRule="auto"/>
        <w:rPr>
          <w:rFonts w:asciiTheme="majorHAnsi" w:hAnsiTheme="majorHAnsi" w:cstheme="majorHAnsi"/>
          <w:b/>
          <w:sz w:val="24"/>
          <w:szCs w:val="24"/>
        </w:rPr>
      </w:pPr>
    </w:p>
    <w:p w:rsidR="005C6CF4" w:rsidRPr="00113D74" w:rsidRDefault="005C6CF4" w:rsidP="00E86209">
      <w:pPr>
        <w:spacing w:line="360" w:lineRule="auto"/>
        <w:rPr>
          <w:rFonts w:asciiTheme="majorHAnsi" w:hAnsiTheme="majorHAnsi" w:cstheme="majorHAnsi"/>
          <w:b/>
          <w:sz w:val="24"/>
          <w:szCs w:val="24"/>
        </w:rPr>
      </w:pPr>
      <w:r w:rsidRPr="00113D74">
        <w:rPr>
          <w:rFonts w:asciiTheme="majorHAnsi" w:hAnsiTheme="majorHAnsi" w:cstheme="majorHAnsi" w:hint="eastAsia"/>
          <w:b/>
          <w:sz w:val="24"/>
          <w:szCs w:val="24"/>
        </w:rPr>
        <w:t>Conflict of Interest</w:t>
      </w:r>
    </w:p>
    <w:p w:rsidR="005C6CF4" w:rsidRDefault="005C6CF4" w:rsidP="00E86209">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We declare that there is no conflict of interest in this study.</w:t>
      </w:r>
    </w:p>
    <w:p w:rsidR="00380902" w:rsidRDefault="00380902">
      <w:pPr>
        <w:widowControl/>
        <w:jc w:val="left"/>
        <w:rPr>
          <w:rFonts w:asciiTheme="majorHAnsi" w:hAnsiTheme="majorHAnsi" w:cstheme="majorHAnsi"/>
          <w:b/>
          <w:sz w:val="24"/>
          <w:szCs w:val="24"/>
        </w:rPr>
      </w:pPr>
      <w:r>
        <w:rPr>
          <w:rFonts w:asciiTheme="majorHAnsi" w:hAnsiTheme="majorHAnsi" w:cstheme="majorHAnsi"/>
          <w:b/>
          <w:sz w:val="24"/>
          <w:szCs w:val="24"/>
        </w:rPr>
        <w:br w:type="page"/>
      </w:r>
    </w:p>
    <w:p w:rsidR="003D0E57" w:rsidRDefault="003D0E57" w:rsidP="00DF41BA">
      <w:pPr>
        <w:widowControl/>
        <w:jc w:val="left"/>
        <w:rPr>
          <w:rFonts w:asciiTheme="majorHAnsi" w:hAnsiTheme="majorHAnsi" w:cstheme="majorHAnsi"/>
          <w:b/>
          <w:sz w:val="24"/>
          <w:szCs w:val="24"/>
        </w:rPr>
      </w:pPr>
      <w:r w:rsidRPr="00113D74">
        <w:rPr>
          <w:rFonts w:asciiTheme="majorHAnsi" w:hAnsiTheme="majorHAnsi" w:cstheme="majorHAnsi"/>
          <w:b/>
          <w:sz w:val="24"/>
          <w:szCs w:val="24"/>
        </w:rPr>
        <w:t>References</w:t>
      </w:r>
    </w:p>
    <w:p w:rsidR="0030582C" w:rsidRPr="0030582C" w:rsidRDefault="003E475A" w:rsidP="0030582C">
      <w:pPr>
        <w:ind w:left="720" w:hanging="720"/>
        <w:rPr>
          <w:rFonts w:ascii="Arial" w:hAnsi="Arial" w:cs="Arial"/>
          <w:noProof/>
          <w:sz w:val="24"/>
          <w:szCs w:val="24"/>
        </w:rPr>
      </w:pPr>
      <w:r w:rsidRPr="00113D74">
        <w:rPr>
          <w:rFonts w:asciiTheme="majorHAnsi" w:hAnsiTheme="majorHAnsi" w:cstheme="majorHAnsi"/>
          <w:sz w:val="24"/>
          <w:szCs w:val="24"/>
        </w:rPr>
        <w:fldChar w:fldCharType="begin"/>
      </w:r>
      <w:r w:rsidR="0061298A" w:rsidRPr="00113D74">
        <w:rPr>
          <w:rFonts w:asciiTheme="majorHAnsi" w:hAnsiTheme="majorHAnsi" w:cstheme="majorHAnsi"/>
          <w:sz w:val="24"/>
          <w:szCs w:val="24"/>
        </w:rPr>
        <w:instrText xml:space="preserve"> ADDIN EN.REFLIST </w:instrText>
      </w:r>
      <w:r w:rsidRPr="00113D74">
        <w:rPr>
          <w:rFonts w:asciiTheme="majorHAnsi" w:hAnsiTheme="majorHAnsi" w:cstheme="majorHAnsi"/>
          <w:sz w:val="24"/>
          <w:szCs w:val="24"/>
        </w:rPr>
        <w:fldChar w:fldCharType="separate"/>
      </w:r>
      <w:r w:rsidR="0030582C" w:rsidRPr="0030582C">
        <w:rPr>
          <w:rFonts w:ascii="Arial" w:hAnsi="Arial" w:cs="Arial"/>
          <w:noProof/>
          <w:sz w:val="24"/>
          <w:szCs w:val="24"/>
        </w:rPr>
        <w:t xml:space="preserve">Bass C, Puinean AM, Andrews M, Cutler P, Daniels M, Elias J, et al. (2011). Mutation of a nicotinic acetylcholine receptor </w:t>
      </w:r>
      <w:r w:rsidR="0030582C" w:rsidRPr="0030582C">
        <w:rPr>
          <w:rFonts w:ascii="Symbol" w:hAnsi="Symbol" w:cs="Arial"/>
          <w:noProof/>
          <w:sz w:val="24"/>
          <w:szCs w:val="24"/>
        </w:rPr>
        <w:t>b</w:t>
      </w:r>
      <w:r w:rsidR="0030582C" w:rsidRPr="0030582C">
        <w:rPr>
          <w:rFonts w:ascii="Arial" w:hAnsi="Arial" w:cs="Arial"/>
          <w:noProof/>
          <w:sz w:val="24"/>
          <w:szCs w:val="24"/>
        </w:rPr>
        <w:t xml:space="preserve"> subunit is associated with resistance to neonicotinoid insecticides in the aphid </w:t>
      </w:r>
      <w:r w:rsidR="0030582C" w:rsidRPr="0030582C">
        <w:rPr>
          <w:rFonts w:ascii="Arial" w:hAnsi="Arial" w:cs="Arial"/>
          <w:i/>
          <w:noProof/>
          <w:sz w:val="24"/>
          <w:szCs w:val="24"/>
        </w:rPr>
        <w:t>Myzus persicae</w:t>
      </w:r>
      <w:r w:rsidR="0030582C" w:rsidRPr="0030582C">
        <w:rPr>
          <w:rFonts w:ascii="Arial" w:hAnsi="Arial" w:cs="Arial"/>
          <w:noProof/>
          <w:sz w:val="24"/>
          <w:szCs w:val="24"/>
        </w:rPr>
        <w:t xml:space="preserve">. BMC Neurosci </w:t>
      </w:r>
      <w:r w:rsidR="0030582C" w:rsidRPr="0030582C">
        <w:rPr>
          <w:rFonts w:ascii="Arial" w:hAnsi="Arial" w:cs="Arial"/>
          <w:b/>
          <w:noProof/>
          <w:sz w:val="24"/>
          <w:szCs w:val="24"/>
        </w:rPr>
        <w:t>12:</w:t>
      </w:r>
      <w:r w:rsidR="0030582C" w:rsidRPr="0030582C">
        <w:rPr>
          <w:rFonts w:ascii="Arial" w:hAnsi="Arial" w:cs="Arial"/>
          <w:noProof/>
          <w:sz w:val="24"/>
          <w:szCs w:val="24"/>
        </w:rPr>
        <w:t xml:space="preserve"> 51.</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Benallegue N, Mazzaferro S, Alcaino C, Bermudez I (2013). The additional ACh binding site at the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a</w:t>
      </w:r>
      <w:r w:rsidRPr="0030582C">
        <w:rPr>
          <w:rFonts w:ascii="Arial" w:hAnsi="Arial" w:cs="Arial"/>
          <w:noProof/>
          <w:sz w:val="24"/>
          <w:szCs w:val="24"/>
        </w:rPr>
        <w:t>4(-) interface of the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b</w:t>
      </w:r>
      <w:r w:rsidRPr="0030582C">
        <w:rPr>
          <w:rFonts w:ascii="Arial" w:hAnsi="Arial" w:cs="Arial"/>
          <w:noProof/>
          <w:sz w:val="24"/>
          <w:szCs w:val="24"/>
        </w:rPr>
        <w:t>2)2</w:t>
      </w:r>
      <w:r w:rsidRPr="0030582C">
        <w:rPr>
          <w:rFonts w:ascii="Symbol" w:hAnsi="Symbol" w:cs="Arial"/>
          <w:noProof/>
          <w:sz w:val="24"/>
          <w:szCs w:val="24"/>
        </w:rPr>
        <w:t>a</w:t>
      </w:r>
      <w:r w:rsidRPr="0030582C">
        <w:rPr>
          <w:rFonts w:ascii="Arial" w:hAnsi="Arial" w:cs="Arial"/>
          <w:noProof/>
          <w:sz w:val="24"/>
          <w:szCs w:val="24"/>
        </w:rPr>
        <w:t xml:space="preserve">4 nicotinic ACh receptor contributes to desensitization. Br J Pharmacol </w:t>
      </w:r>
      <w:r w:rsidRPr="0030582C">
        <w:rPr>
          <w:rFonts w:ascii="Arial" w:hAnsi="Arial" w:cs="Arial"/>
          <w:b/>
          <w:noProof/>
          <w:sz w:val="24"/>
          <w:szCs w:val="24"/>
        </w:rPr>
        <w:t>170:</w:t>
      </w:r>
      <w:r w:rsidRPr="0030582C">
        <w:rPr>
          <w:rFonts w:ascii="Arial" w:hAnsi="Arial" w:cs="Arial"/>
          <w:noProof/>
          <w:sz w:val="24"/>
          <w:szCs w:val="24"/>
        </w:rPr>
        <w:t xml:space="preserve"> 304-316.</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Brown LA, Ihara M, Buckingham SD, Matsuda K, Sattelle DB (2006). Neonicotinoid insecticides display partial and super agonist actions on native insect nicotinic acetylcholine receptors. J Neurochem </w:t>
      </w:r>
      <w:r w:rsidRPr="0030582C">
        <w:rPr>
          <w:rFonts w:ascii="Arial" w:hAnsi="Arial" w:cs="Arial"/>
          <w:b/>
          <w:noProof/>
          <w:sz w:val="24"/>
          <w:szCs w:val="24"/>
        </w:rPr>
        <w:t>99:</w:t>
      </w:r>
      <w:r w:rsidRPr="0030582C">
        <w:rPr>
          <w:rFonts w:ascii="Arial" w:hAnsi="Arial" w:cs="Arial"/>
          <w:noProof/>
          <w:sz w:val="24"/>
          <w:szCs w:val="24"/>
        </w:rPr>
        <w:t xml:space="preserve"> 608-615.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Carbone AL, Moroni M, Groot-Kormelink PJ, Bermudez I (2009). Pentameric concatenated (</w:t>
      </w:r>
      <w:r w:rsidRPr="0030582C">
        <w:rPr>
          <w:rFonts w:ascii="Symbol" w:hAnsi="Symbol" w:cs="Arial"/>
          <w:noProof/>
          <w:sz w:val="24"/>
          <w:szCs w:val="24"/>
        </w:rPr>
        <w:t>a</w:t>
      </w:r>
      <w:r w:rsidRPr="0030582C">
        <w:rPr>
          <w:rFonts w:ascii="Arial" w:hAnsi="Arial" w:cs="Arial"/>
          <w:noProof/>
          <w:sz w:val="24"/>
          <w:szCs w:val="24"/>
        </w:rPr>
        <w:t>4)(2)(</w:t>
      </w:r>
      <w:r w:rsidRPr="0030582C">
        <w:rPr>
          <w:rFonts w:ascii="Symbol" w:hAnsi="Symbol" w:cs="Arial"/>
          <w:noProof/>
          <w:sz w:val="24"/>
          <w:szCs w:val="24"/>
        </w:rPr>
        <w:t>b</w:t>
      </w:r>
      <w:r w:rsidRPr="0030582C">
        <w:rPr>
          <w:rFonts w:ascii="Arial" w:hAnsi="Arial" w:cs="Arial"/>
          <w:noProof/>
          <w:sz w:val="24"/>
          <w:szCs w:val="24"/>
        </w:rPr>
        <w:t>2)(3) and (</w:t>
      </w:r>
      <w:r w:rsidRPr="0030582C">
        <w:rPr>
          <w:rFonts w:ascii="Symbol" w:hAnsi="Symbol" w:cs="Arial"/>
          <w:noProof/>
          <w:sz w:val="24"/>
          <w:szCs w:val="24"/>
        </w:rPr>
        <w:t>a</w:t>
      </w:r>
      <w:r w:rsidRPr="0030582C">
        <w:rPr>
          <w:rFonts w:ascii="Arial" w:hAnsi="Arial" w:cs="Arial"/>
          <w:noProof/>
          <w:sz w:val="24"/>
          <w:szCs w:val="24"/>
        </w:rPr>
        <w:t>4)(3)(</w:t>
      </w:r>
      <w:r w:rsidRPr="0030582C">
        <w:rPr>
          <w:rFonts w:ascii="Symbol" w:hAnsi="Symbol" w:cs="Arial"/>
          <w:noProof/>
          <w:sz w:val="24"/>
          <w:szCs w:val="24"/>
        </w:rPr>
        <w:t>b</w:t>
      </w:r>
      <w:r w:rsidRPr="0030582C">
        <w:rPr>
          <w:rFonts w:ascii="Arial" w:hAnsi="Arial" w:cs="Arial"/>
          <w:noProof/>
          <w:sz w:val="24"/>
          <w:szCs w:val="24"/>
        </w:rPr>
        <w:t xml:space="preserve">2)(2) nicotinic acetylcholine receptors: subunit arrangement determines functional expression. Br J Pharmacol </w:t>
      </w:r>
      <w:r w:rsidRPr="0030582C">
        <w:rPr>
          <w:rFonts w:ascii="Arial" w:hAnsi="Arial" w:cs="Arial"/>
          <w:b/>
          <w:noProof/>
          <w:sz w:val="24"/>
          <w:szCs w:val="24"/>
        </w:rPr>
        <w:t>156:</w:t>
      </w:r>
      <w:r w:rsidRPr="0030582C">
        <w:rPr>
          <w:rFonts w:ascii="Arial" w:hAnsi="Arial" w:cs="Arial"/>
          <w:noProof/>
          <w:sz w:val="24"/>
          <w:szCs w:val="24"/>
        </w:rPr>
        <w:t xml:space="preserve"> 970-981.</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Casida JE, Durkin KA (2016). Pesticide Chemical Research in Toxicology: Lessons from Nature. Chem Res Toxicol.</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Changeux JP (2012). The nicotinic acetylcholine receptor: the founding father of the pentameric ligand-gated ion channel superfamily. J Biol Chem </w:t>
      </w:r>
      <w:r w:rsidRPr="0030582C">
        <w:rPr>
          <w:rFonts w:ascii="Arial" w:hAnsi="Arial" w:cs="Arial"/>
          <w:b/>
          <w:noProof/>
          <w:sz w:val="24"/>
          <w:szCs w:val="24"/>
        </w:rPr>
        <w:t>287:</w:t>
      </w:r>
      <w:r w:rsidRPr="0030582C">
        <w:rPr>
          <w:rFonts w:ascii="Arial" w:hAnsi="Arial" w:cs="Arial"/>
          <w:noProof/>
          <w:sz w:val="24"/>
          <w:szCs w:val="24"/>
        </w:rPr>
        <w:t xml:space="preserve"> 40207-40215.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Corringer PJ, Le Novere N, Changeux JP (2000). Nicotinic receptors at the amino acid level. Annu Rev Pharmacol Toxicol </w:t>
      </w:r>
      <w:r w:rsidRPr="0030582C">
        <w:rPr>
          <w:rFonts w:ascii="Arial" w:hAnsi="Arial" w:cs="Arial"/>
          <w:b/>
          <w:noProof/>
          <w:sz w:val="24"/>
          <w:szCs w:val="24"/>
        </w:rPr>
        <w:t>40:</w:t>
      </w:r>
      <w:r w:rsidRPr="0030582C">
        <w:rPr>
          <w:rFonts w:ascii="Arial" w:hAnsi="Arial" w:cs="Arial"/>
          <w:noProof/>
          <w:sz w:val="24"/>
          <w:szCs w:val="24"/>
        </w:rPr>
        <w:t xml:space="preserve"> 431-458.</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Furutani S, Nakatani Y, Miura Y, Ihara M, Kai K, Hayashi H, et al. (2014). GluCl a target of indole alkaloid okaramines: a 25 year enigma solved. Sci Rep </w:t>
      </w:r>
      <w:r w:rsidRPr="0030582C">
        <w:rPr>
          <w:rFonts w:ascii="Arial" w:hAnsi="Arial" w:cs="Arial"/>
          <w:b/>
          <w:noProof/>
          <w:sz w:val="24"/>
          <w:szCs w:val="24"/>
        </w:rPr>
        <w:t>4:</w:t>
      </w:r>
      <w:r w:rsidRPr="0030582C">
        <w:rPr>
          <w:rFonts w:ascii="Arial" w:hAnsi="Arial" w:cs="Arial"/>
          <w:noProof/>
          <w:sz w:val="24"/>
          <w:szCs w:val="24"/>
        </w:rPr>
        <w:t xml:space="preserve"> 6190.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Gill RJ, Ramos-Rodriguez O, Raine NE (2012). Combined pesticide exposure severely affects individual- and colony-level traits in bees. Nature </w:t>
      </w:r>
      <w:r w:rsidRPr="0030582C">
        <w:rPr>
          <w:rFonts w:ascii="Arial" w:hAnsi="Arial" w:cs="Arial"/>
          <w:b/>
          <w:noProof/>
          <w:sz w:val="24"/>
          <w:szCs w:val="24"/>
        </w:rPr>
        <w:t>491:</w:t>
      </w:r>
      <w:r w:rsidRPr="0030582C">
        <w:rPr>
          <w:rFonts w:ascii="Arial" w:hAnsi="Arial" w:cs="Arial"/>
          <w:noProof/>
          <w:sz w:val="24"/>
          <w:szCs w:val="24"/>
        </w:rPr>
        <w:t xml:space="preserve"> 105-108.</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Ihara M, Brown LA, Ishida C, Okuda H, Sattelle DB, Matsuda K (2006). Actions of imidacloprid, clothianidin and related neonicotinoids on nicotinic acetylcholine receptors of American cockroach neurons and their relationships with insecticidal potency. J Pestic Sci </w:t>
      </w:r>
      <w:r w:rsidRPr="0030582C">
        <w:rPr>
          <w:rFonts w:ascii="Arial" w:hAnsi="Arial" w:cs="Arial"/>
          <w:b/>
          <w:noProof/>
          <w:sz w:val="24"/>
          <w:szCs w:val="24"/>
        </w:rPr>
        <w:t>31:</w:t>
      </w:r>
      <w:r w:rsidRPr="0030582C">
        <w:rPr>
          <w:rFonts w:ascii="Arial" w:hAnsi="Arial" w:cs="Arial"/>
          <w:noProof/>
          <w:sz w:val="24"/>
          <w:szCs w:val="24"/>
        </w:rPr>
        <w:t xml:space="preserve"> 35-40.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Ihara M, Matsuda K, Otake M, Kuwamura M, Shimomura M, Komai K, et al. (2003). Diverse actions of neonicotinoids on chicken</w:t>
      </w:r>
      <w:r w:rsidRPr="0030582C">
        <w:rPr>
          <w:rFonts w:ascii="Symbol" w:hAnsi="Symbol" w:cs="Arial"/>
          <w:noProof/>
          <w:sz w:val="24"/>
          <w:szCs w:val="24"/>
        </w:rPr>
        <w:t xml:space="preserve"> a</w:t>
      </w:r>
      <w:r w:rsidRPr="0030582C">
        <w:rPr>
          <w:rFonts w:ascii="Arial" w:hAnsi="Arial" w:cs="Arial"/>
          <w:noProof/>
          <w:sz w:val="24"/>
          <w:szCs w:val="24"/>
        </w:rPr>
        <w:t xml:space="preserve">7,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b</w:t>
      </w:r>
      <w:r w:rsidRPr="0030582C">
        <w:rPr>
          <w:rFonts w:ascii="Arial" w:hAnsi="Arial" w:cs="Arial"/>
          <w:noProof/>
          <w:sz w:val="24"/>
          <w:szCs w:val="24"/>
        </w:rPr>
        <w:t xml:space="preserve">2 and </w:t>
      </w:r>
      <w:r w:rsidRPr="0030582C">
        <w:rPr>
          <w:rFonts w:ascii="Arial" w:hAnsi="Arial" w:cs="Arial"/>
          <w:i/>
          <w:noProof/>
          <w:sz w:val="24"/>
          <w:szCs w:val="24"/>
        </w:rPr>
        <w:t>Drosophila</w:t>
      </w:r>
      <w:r w:rsidRPr="0030582C">
        <w:rPr>
          <w:rFonts w:ascii="Arial" w:hAnsi="Arial" w:cs="Arial"/>
          <w:noProof/>
          <w:sz w:val="24"/>
          <w:szCs w:val="24"/>
        </w:rPr>
        <w:t>-chicken SAD</w:t>
      </w:r>
      <w:r w:rsidRPr="0030582C">
        <w:rPr>
          <w:rFonts w:ascii="Symbol" w:hAnsi="Symbol" w:cs="Arial"/>
          <w:noProof/>
          <w:sz w:val="24"/>
          <w:szCs w:val="24"/>
        </w:rPr>
        <w:t>b</w:t>
      </w:r>
      <w:r w:rsidRPr="0030582C">
        <w:rPr>
          <w:rFonts w:ascii="Arial" w:hAnsi="Arial" w:cs="Arial"/>
          <w:noProof/>
          <w:sz w:val="24"/>
          <w:szCs w:val="24"/>
        </w:rPr>
        <w:t>2 and ALS</w:t>
      </w:r>
      <w:r w:rsidRPr="0030582C">
        <w:rPr>
          <w:rFonts w:ascii="Symbol" w:hAnsi="Symbol" w:cs="Arial"/>
          <w:noProof/>
          <w:sz w:val="24"/>
          <w:szCs w:val="24"/>
        </w:rPr>
        <w:t>b</w:t>
      </w:r>
      <w:r w:rsidRPr="0030582C">
        <w:rPr>
          <w:rFonts w:ascii="Arial" w:hAnsi="Arial" w:cs="Arial"/>
          <w:noProof/>
          <w:sz w:val="24"/>
          <w:szCs w:val="24"/>
        </w:rPr>
        <w:t xml:space="preserve">2 hybrid nicotinic acetylcholine receptors expressed in </w:t>
      </w:r>
      <w:r w:rsidRPr="0030582C">
        <w:rPr>
          <w:rFonts w:ascii="Arial" w:hAnsi="Arial" w:cs="Arial"/>
          <w:i/>
          <w:noProof/>
          <w:sz w:val="24"/>
          <w:szCs w:val="24"/>
        </w:rPr>
        <w:t>Xenopus laevis</w:t>
      </w:r>
      <w:r w:rsidRPr="0030582C">
        <w:rPr>
          <w:rFonts w:ascii="Arial" w:hAnsi="Arial" w:cs="Arial"/>
          <w:noProof/>
          <w:sz w:val="24"/>
          <w:szCs w:val="24"/>
        </w:rPr>
        <w:t xml:space="preserve"> oocytes. Neuropharmacology </w:t>
      </w:r>
      <w:r w:rsidRPr="0030582C">
        <w:rPr>
          <w:rFonts w:ascii="Arial" w:hAnsi="Arial" w:cs="Arial"/>
          <w:b/>
          <w:noProof/>
          <w:sz w:val="24"/>
          <w:szCs w:val="24"/>
        </w:rPr>
        <w:t>45:</w:t>
      </w:r>
      <w:r w:rsidRPr="0030582C">
        <w:rPr>
          <w:rFonts w:ascii="Arial" w:hAnsi="Arial" w:cs="Arial"/>
          <w:noProof/>
          <w:sz w:val="24"/>
          <w:szCs w:val="24"/>
        </w:rPr>
        <w:t xml:space="preserve"> 133-144.</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Ihara M, Matsuda K, Shimomura M, Sattelle DB, Komai K (2004). Super agonist actions of clothianidin and related compounds on the SAD</w:t>
      </w:r>
      <w:r w:rsidRPr="0030582C">
        <w:rPr>
          <w:rFonts w:ascii="Symbol" w:hAnsi="Symbol" w:cs="Arial"/>
          <w:noProof/>
          <w:sz w:val="24"/>
          <w:szCs w:val="24"/>
        </w:rPr>
        <w:t>b</w:t>
      </w:r>
      <w:r w:rsidRPr="0030582C">
        <w:rPr>
          <w:rFonts w:ascii="Arial" w:hAnsi="Arial" w:cs="Arial"/>
          <w:noProof/>
          <w:sz w:val="24"/>
          <w:szCs w:val="24"/>
        </w:rPr>
        <w:t xml:space="preserve">2 nicotinic acetylcholine receptor expressed in </w:t>
      </w:r>
      <w:r w:rsidRPr="0030582C">
        <w:rPr>
          <w:rFonts w:ascii="Arial" w:hAnsi="Arial" w:cs="Arial"/>
          <w:i/>
          <w:noProof/>
          <w:sz w:val="24"/>
          <w:szCs w:val="24"/>
        </w:rPr>
        <w:t>Xenopus laevis</w:t>
      </w:r>
      <w:r w:rsidRPr="0030582C">
        <w:rPr>
          <w:rFonts w:ascii="Arial" w:hAnsi="Arial" w:cs="Arial"/>
          <w:noProof/>
          <w:sz w:val="24"/>
          <w:szCs w:val="24"/>
        </w:rPr>
        <w:t xml:space="preserve"> oocytes. Biosci Biotechnol Biochem </w:t>
      </w:r>
      <w:r w:rsidRPr="0030582C">
        <w:rPr>
          <w:rFonts w:ascii="Arial" w:hAnsi="Arial" w:cs="Arial"/>
          <w:b/>
          <w:noProof/>
          <w:sz w:val="24"/>
          <w:szCs w:val="24"/>
        </w:rPr>
        <w:t>68:</w:t>
      </w:r>
      <w:r w:rsidRPr="0030582C">
        <w:rPr>
          <w:rFonts w:ascii="Arial" w:hAnsi="Arial" w:cs="Arial"/>
          <w:noProof/>
          <w:sz w:val="24"/>
          <w:szCs w:val="24"/>
        </w:rPr>
        <w:t xml:space="preserve"> 761-763.</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Ihara M, Okajima T, Yamashita A, Oda T, Asano T, Matsui M, et al. (2014a). Studies on an acetylcholine binding protein identify a basic residue in loop G on the beta1 strand as a new structural determinant of neonicotinoid actions. Mol Pharmacol </w:t>
      </w:r>
      <w:r w:rsidRPr="0030582C">
        <w:rPr>
          <w:rFonts w:ascii="Arial" w:hAnsi="Arial" w:cs="Arial"/>
          <w:b/>
          <w:noProof/>
          <w:sz w:val="24"/>
          <w:szCs w:val="24"/>
        </w:rPr>
        <w:t>86:</w:t>
      </w:r>
      <w:r w:rsidRPr="0030582C">
        <w:rPr>
          <w:rFonts w:ascii="Arial" w:hAnsi="Arial" w:cs="Arial"/>
          <w:noProof/>
          <w:sz w:val="24"/>
          <w:szCs w:val="24"/>
        </w:rPr>
        <w:t xml:space="preserve"> 736-746.</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Ihara M, Okajima T, Yamashita A, Oda T, Hirata K, Nishiwaki H, et al. (2008). Crystal structures of </w:t>
      </w:r>
      <w:r w:rsidRPr="0030582C">
        <w:rPr>
          <w:rFonts w:ascii="Arial" w:hAnsi="Arial" w:cs="Arial"/>
          <w:i/>
          <w:noProof/>
          <w:sz w:val="24"/>
          <w:szCs w:val="24"/>
        </w:rPr>
        <w:t>Lymnaea stagnalis</w:t>
      </w:r>
      <w:r w:rsidRPr="0030582C">
        <w:rPr>
          <w:rFonts w:ascii="Arial" w:hAnsi="Arial" w:cs="Arial"/>
          <w:noProof/>
          <w:sz w:val="24"/>
          <w:szCs w:val="24"/>
        </w:rPr>
        <w:t xml:space="preserve"> AChBP in complex with neonicotinoid insecticides imidacloprid and clothianidin. Invert Neurosci </w:t>
      </w:r>
      <w:r w:rsidRPr="0030582C">
        <w:rPr>
          <w:rFonts w:ascii="Arial" w:hAnsi="Arial" w:cs="Arial"/>
          <w:b/>
          <w:noProof/>
          <w:sz w:val="24"/>
          <w:szCs w:val="24"/>
        </w:rPr>
        <w:t>8:</w:t>
      </w:r>
      <w:r w:rsidRPr="0030582C">
        <w:rPr>
          <w:rFonts w:ascii="Arial" w:hAnsi="Arial" w:cs="Arial"/>
          <w:noProof/>
          <w:sz w:val="24"/>
          <w:szCs w:val="24"/>
        </w:rPr>
        <w:t xml:space="preserve"> 71-81.</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Ihara M, Sattelle DB, Matsuda K (2015). Probing new components (loop G and the alpha-alpha interface) of neonicotinoid binding sites on nicotinic acetylcholine receptors. Pestic Biochem Physiol </w:t>
      </w:r>
      <w:r w:rsidRPr="0030582C">
        <w:rPr>
          <w:rFonts w:ascii="Arial" w:hAnsi="Arial" w:cs="Arial"/>
          <w:b/>
          <w:noProof/>
          <w:sz w:val="24"/>
          <w:szCs w:val="24"/>
        </w:rPr>
        <w:t>121:</w:t>
      </w:r>
      <w:r w:rsidRPr="0030582C">
        <w:rPr>
          <w:rFonts w:ascii="Arial" w:hAnsi="Arial" w:cs="Arial"/>
          <w:noProof/>
          <w:sz w:val="24"/>
          <w:szCs w:val="24"/>
        </w:rPr>
        <w:t xml:space="preserve"> 47-52.</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Ihara M, Shimazu N, Utsunomiya M, Akamatsu M, Sattelle DB, Matsuda K (2014b). A single amino acid polymorphism in the </w:t>
      </w:r>
      <w:r w:rsidRPr="0030582C">
        <w:rPr>
          <w:rFonts w:ascii="Arial" w:hAnsi="Arial" w:cs="Arial"/>
          <w:i/>
          <w:noProof/>
          <w:sz w:val="24"/>
          <w:szCs w:val="24"/>
        </w:rPr>
        <w:t>Drosophila melanogaste</w:t>
      </w:r>
      <w:r w:rsidRPr="0030582C">
        <w:rPr>
          <w:rFonts w:ascii="Arial" w:hAnsi="Arial" w:cs="Arial"/>
          <w:noProof/>
          <w:sz w:val="24"/>
          <w:szCs w:val="24"/>
        </w:rPr>
        <w:t>r D</w:t>
      </w:r>
      <w:r w:rsidRPr="0030582C">
        <w:rPr>
          <w:rFonts w:ascii="Symbol" w:hAnsi="Symbol" w:cs="Arial"/>
          <w:noProof/>
          <w:sz w:val="24"/>
          <w:szCs w:val="24"/>
        </w:rPr>
        <w:t>a</w:t>
      </w:r>
      <w:r w:rsidRPr="0030582C">
        <w:rPr>
          <w:rFonts w:ascii="Arial" w:hAnsi="Arial" w:cs="Arial"/>
          <w:noProof/>
          <w:sz w:val="24"/>
          <w:szCs w:val="24"/>
        </w:rPr>
        <w:t>1 (ALS) subunit enhances neonicotinoid efficacy at D</w:t>
      </w:r>
      <w:r w:rsidRPr="0030582C">
        <w:rPr>
          <w:rFonts w:ascii="Symbol" w:hAnsi="Symbol" w:cs="Arial"/>
          <w:noProof/>
          <w:sz w:val="24"/>
          <w:szCs w:val="24"/>
        </w:rPr>
        <w:t>a</w:t>
      </w:r>
      <w:r w:rsidRPr="0030582C">
        <w:rPr>
          <w:rFonts w:ascii="Arial" w:hAnsi="Arial" w:cs="Arial"/>
          <w:noProof/>
          <w:sz w:val="24"/>
          <w:szCs w:val="24"/>
        </w:rPr>
        <w:t xml:space="preserve">1-chicken </w:t>
      </w:r>
      <w:r w:rsidRPr="0030582C">
        <w:rPr>
          <w:rFonts w:ascii="Symbol" w:hAnsi="Symbol" w:cs="Arial"/>
          <w:noProof/>
          <w:sz w:val="24"/>
          <w:szCs w:val="24"/>
        </w:rPr>
        <w:t>b</w:t>
      </w:r>
      <w:r w:rsidRPr="0030582C">
        <w:rPr>
          <w:rFonts w:ascii="Arial" w:hAnsi="Arial" w:cs="Arial"/>
          <w:noProof/>
          <w:sz w:val="24"/>
          <w:szCs w:val="24"/>
        </w:rPr>
        <w:t xml:space="preserve">2 hybrid nicotinic acetylcholine receptor expressed in </w:t>
      </w:r>
      <w:r w:rsidRPr="0030582C">
        <w:rPr>
          <w:rFonts w:ascii="Arial" w:hAnsi="Arial" w:cs="Arial"/>
          <w:i/>
          <w:noProof/>
          <w:sz w:val="24"/>
          <w:szCs w:val="24"/>
        </w:rPr>
        <w:t>Xenopus laevis</w:t>
      </w:r>
      <w:r w:rsidRPr="0030582C">
        <w:rPr>
          <w:rFonts w:ascii="Arial" w:hAnsi="Arial" w:cs="Arial"/>
          <w:noProof/>
          <w:sz w:val="24"/>
          <w:szCs w:val="24"/>
        </w:rPr>
        <w:t xml:space="preserve"> oocytes. Biosci Biotechnol Biochem </w:t>
      </w:r>
      <w:r w:rsidRPr="0030582C">
        <w:rPr>
          <w:rFonts w:ascii="Arial" w:hAnsi="Arial" w:cs="Arial"/>
          <w:b/>
          <w:noProof/>
          <w:sz w:val="24"/>
          <w:szCs w:val="24"/>
        </w:rPr>
        <w:t>78:</w:t>
      </w:r>
      <w:r w:rsidRPr="0030582C">
        <w:rPr>
          <w:rFonts w:ascii="Arial" w:hAnsi="Arial" w:cs="Arial"/>
          <w:noProof/>
          <w:sz w:val="24"/>
          <w:szCs w:val="24"/>
        </w:rPr>
        <w:t xml:space="preserve"> 543-549.</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Jeschke P, Nauen R, Beck ME (2013). Nicotinic acetylcholine receptor agonists: a milestone for modern crop protection. Angew Chem Int Ed Engl </w:t>
      </w:r>
      <w:r w:rsidRPr="0030582C">
        <w:rPr>
          <w:rFonts w:ascii="Arial" w:hAnsi="Arial" w:cs="Arial"/>
          <w:b/>
          <w:noProof/>
          <w:sz w:val="24"/>
          <w:szCs w:val="24"/>
        </w:rPr>
        <w:t>52:</w:t>
      </w:r>
      <w:r w:rsidRPr="0030582C">
        <w:rPr>
          <w:rFonts w:ascii="Arial" w:hAnsi="Arial" w:cs="Arial"/>
          <w:noProof/>
          <w:sz w:val="24"/>
          <w:szCs w:val="24"/>
        </w:rPr>
        <w:t xml:space="preserve"> 9464-9485.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Kagabu S (1997). Chloronicotinyl insecticides - discovery, application and future perspective. Review in Toxicology </w:t>
      </w:r>
      <w:r w:rsidRPr="0030582C">
        <w:rPr>
          <w:rFonts w:ascii="Arial" w:hAnsi="Arial" w:cs="Arial"/>
          <w:b/>
          <w:noProof/>
          <w:sz w:val="24"/>
          <w:szCs w:val="24"/>
        </w:rPr>
        <w:t>1:</w:t>
      </w:r>
      <w:r w:rsidRPr="0030582C">
        <w:rPr>
          <w:rFonts w:ascii="Arial" w:hAnsi="Arial" w:cs="Arial"/>
          <w:noProof/>
          <w:sz w:val="24"/>
          <w:szCs w:val="24"/>
        </w:rPr>
        <w:t xml:space="preserve"> 75-129.</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Kirkpatrick S, Gelatt CD, Jr., Vecchi MP (1983). Optimization by simulated annealing. Science </w:t>
      </w:r>
      <w:r w:rsidRPr="0030582C">
        <w:rPr>
          <w:rFonts w:ascii="Arial" w:hAnsi="Arial" w:cs="Arial"/>
          <w:b/>
          <w:noProof/>
          <w:sz w:val="24"/>
          <w:szCs w:val="24"/>
        </w:rPr>
        <w:t>220:</w:t>
      </w:r>
      <w:r w:rsidRPr="0030582C">
        <w:rPr>
          <w:rFonts w:ascii="Arial" w:hAnsi="Arial" w:cs="Arial"/>
          <w:noProof/>
          <w:sz w:val="24"/>
          <w:szCs w:val="24"/>
        </w:rPr>
        <w:t xml:space="preserve"> 671-680.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Lansdell SJ, Schmitt B, Betz H, Sattelle DB, Millar NS (1997). Temperature-sensitive expression of </w:t>
      </w:r>
      <w:r w:rsidRPr="0030582C">
        <w:rPr>
          <w:rFonts w:ascii="Arial" w:hAnsi="Arial" w:cs="Arial"/>
          <w:i/>
          <w:noProof/>
          <w:sz w:val="24"/>
          <w:szCs w:val="24"/>
        </w:rPr>
        <w:t xml:space="preserve">Drosophila </w:t>
      </w:r>
      <w:r w:rsidRPr="0030582C">
        <w:rPr>
          <w:rFonts w:ascii="Arial" w:hAnsi="Arial" w:cs="Arial"/>
          <w:noProof/>
          <w:sz w:val="24"/>
          <w:szCs w:val="24"/>
        </w:rPr>
        <w:t xml:space="preserve">neuronal nicotinic acetylcholine receptors. J Neurochem </w:t>
      </w:r>
      <w:r w:rsidRPr="0030582C">
        <w:rPr>
          <w:rFonts w:ascii="Arial" w:hAnsi="Arial" w:cs="Arial"/>
          <w:b/>
          <w:noProof/>
          <w:sz w:val="24"/>
          <w:szCs w:val="24"/>
        </w:rPr>
        <w:t>68:</w:t>
      </w:r>
      <w:r w:rsidRPr="0030582C">
        <w:rPr>
          <w:rFonts w:ascii="Arial" w:hAnsi="Arial" w:cs="Arial"/>
          <w:noProof/>
          <w:sz w:val="24"/>
          <w:szCs w:val="24"/>
        </w:rPr>
        <w:t xml:space="preserve"> 1812-1819.</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Matsuda K, Buckingham SD, Freeman JC, Squire MD, Baylis HA, Sattelle DB (1998). Effects of the </w:t>
      </w:r>
      <w:r w:rsidRPr="0030582C">
        <w:rPr>
          <w:rFonts w:ascii="Symbol" w:hAnsi="Symbol" w:cs="Arial"/>
          <w:noProof/>
          <w:sz w:val="24"/>
          <w:szCs w:val="24"/>
        </w:rPr>
        <w:t>a</w:t>
      </w:r>
      <w:r w:rsidRPr="0030582C">
        <w:rPr>
          <w:rFonts w:ascii="Arial" w:hAnsi="Arial" w:cs="Arial"/>
          <w:noProof/>
          <w:sz w:val="24"/>
          <w:szCs w:val="24"/>
        </w:rPr>
        <w:t xml:space="preserve"> subunit on imidacloprid sensitivity of recombinant nicotinic acetylcholine receptors. Br J Pharmacol </w:t>
      </w:r>
      <w:r w:rsidRPr="0030582C">
        <w:rPr>
          <w:rFonts w:ascii="Arial" w:hAnsi="Arial" w:cs="Arial"/>
          <w:b/>
          <w:noProof/>
          <w:sz w:val="24"/>
          <w:szCs w:val="24"/>
        </w:rPr>
        <w:t>123:</w:t>
      </w:r>
      <w:r w:rsidRPr="0030582C">
        <w:rPr>
          <w:rFonts w:ascii="Arial" w:hAnsi="Arial" w:cs="Arial"/>
          <w:noProof/>
          <w:sz w:val="24"/>
          <w:szCs w:val="24"/>
        </w:rPr>
        <w:t xml:space="preserve"> 518-524.</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Matsuda K, Buckingham SD, Kleier D, Rauh JJ, Grauso M, Sattelle DB (2001a). Neonicotinoids: insecticides acting on insect nicotinic acetylcholine receptors. Trends Pharmacol Sci </w:t>
      </w:r>
      <w:r w:rsidRPr="0030582C">
        <w:rPr>
          <w:rFonts w:ascii="Arial" w:hAnsi="Arial" w:cs="Arial"/>
          <w:b/>
          <w:noProof/>
          <w:sz w:val="24"/>
          <w:szCs w:val="24"/>
        </w:rPr>
        <w:t>22:</w:t>
      </w:r>
      <w:r w:rsidRPr="0030582C">
        <w:rPr>
          <w:rFonts w:ascii="Arial" w:hAnsi="Arial" w:cs="Arial"/>
          <w:noProof/>
          <w:sz w:val="24"/>
          <w:szCs w:val="24"/>
        </w:rPr>
        <w:t xml:space="preserve"> 573-580.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Matsuda K, Ihara M, Nishimura K, Sattelle DB, Komai K (2001b). Insecticidal and neural activities of candidate photoaffinity probes for neonicotinoid binding sites. Biosci Biotechnol Biochem </w:t>
      </w:r>
      <w:r w:rsidRPr="0030582C">
        <w:rPr>
          <w:rFonts w:ascii="Arial" w:hAnsi="Arial" w:cs="Arial"/>
          <w:b/>
          <w:noProof/>
          <w:sz w:val="24"/>
          <w:szCs w:val="24"/>
        </w:rPr>
        <w:t>65:</w:t>
      </w:r>
      <w:r w:rsidRPr="0030582C">
        <w:rPr>
          <w:rFonts w:ascii="Arial" w:hAnsi="Arial" w:cs="Arial"/>
          <w:noProof/>
          <w:sz w:val="24"/>
          <w:szCs w:val="24"/>
        </w:rPr>
        <w:t xml:space="preserve"> 1534-41.</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Matsuda K, Kanaoka S, Akamatsu M, Sattelle DB (2009). Diverse actions and target-site selectivity of neonicotinoids: structural insights. Mol Pharmacol </w:t>
      </w:r>
      <w:r w:rsidRPr="0030582C">
        <w:rPr>
          <w:rFonts w:ascii="Arial" w:hAnsi="Arial" w:cs="Arial"/>
          <w:b/>
          <w:noProof/>
          <w:sz w:val="24"/>
          <w:szCs w:val="24"/>
        </w:rPr>
        <w:t>76:</w:t>
      </w:r>
      <w:r w:rsidRPr="0030582C">
        <w:rPr>
          <w:rFonts w:ascii="Arial" w:hAnsi="Arial" w:cs="Arial"/>
          <w:noProof/>
          <w:sz w:val="24"/>
          <w:szCs w:val="24"/>
        </w:rPr>
        <w:t xml:space="preserve"> 1-10.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Matsuda K, Shimomura M, Ihara M, Akamatsu M, Sattelle DB (2005). Neonicotinoids show selective and diverse actions on their nicotinic receptor targets: electrophysiology, molecular biology, and receptor modeling studies. Biosci Biotechnol Biochem </w:t>
      </w:r>
      <w:r w:rsidRPr="0030582C">
        <w:rPr>
          <w:rFonts w:ascii="Arial" w:hAnsi="Arial" w:cs="Arial"/>
          <w:b/>
          <w:noProof/>
          <w:sz w:val="24"/>
          <w:szCs w:val="24"/>
        </w:rPr>
        <w:t>69:</w:t>
      </w:r>
      <w:r w:rsidRPr="0030582C">
        <w:rPr>
          <w:rFonts w:ascii="Arial" w:hAnsi="Arial" w:cs="Arial"/>
          <w:noProof/>
          <w:sz w:val="24"/>
          <w:szCs w:val="24"/>
        </w:rPr>
        <w:t xml:space="preserve"> 1442-1452.</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Mazzaferro S, Benallegue N, Carbone A, Gasparri F, Vijayan R, Biggin PC, et al. (2011). Additional acetylcholine (ACh) binding site at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a</w:t>
      </w:r>
      <w:r w:rsidRPr="0030582C">
        <w:rPr>
          <w:rFonts w:ascii="Arial" w:hAnsi="Arial" w:cs="Arial"/>
          <w:noProof/>
          <w:sz w:val="24"/>
          <w:szCs w:val="24"/>
        </w:rPr>
        <w:t>4 interface of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b</w:t>
      </w:r>
      <w:r w:rsidRPr="0030582C">
        <w:rPr>
          <w:rFonts w:ascii="Arial" w:hAnsi="Arial" w:cs="Arial"/>
          <w:noProof/>
          <w:sz w:val="24"/>
          <w:szCs w:val="24"/>
        </w:rPr>
        <w:t>2)2</w:t>
      </w:r>
      <w:r w:rsidRPr="0030582C">
        <w:rPr>
          <w:rFonts w:ascii="Symbol" w:hAnsi="Symbol" w:cs="Arial"/>
          <w:noProof/>
          <w:sz w:val="24"/>
          <w:szCs w:val="24"/>
        </w:rPr>
        <w:t>a</w:t>
      </w:r>
      <w:r w:rsidRPr="0030582C">
        <w:rPr>
          <w:rFonts w:ascii="Arial" w:hAnsi="Arial" w:cs="Arial"/>
          <w:noProof/>
          <w:sz w:val="24"/>
          <w:szCs w:val="24"/>
        </w:rPr>
        <w:t xml:space="preserve">4 nicotinic receptor influences agonist sensitivity. J Biol Chem </w:t>
      </w:r>
      <w:r w:rsidRPr="0030582C">
        <w:rPr>
          <w:rFonts w:ascii="Arial" w:hAnsi="Arial" w:cs="Arial"/>
          <w:b/>
          <w:noProof/>
          <w:sz w:val="24"/>
          <w:szCs w:val="24"/>
        </w:rPr>
        <w:t>286:</w:t>
      </w:r>
      <w:r w:rsidRPr="0030582C">
        <w:rPr>
          <w:rFonts w:ascii="Arial" w:hAnsi="Arial" w:cs="Arial"/>
          <w:noProof/>
          <w:sz w:val="24"/>
          <w:szCs w:val="24"/>
        </w:rPr>
        <w:t xml:space="preserve"> 31043-31054.</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Mazzaferro S, Gasparri F, New K, Alcaino C, Faundez M, Iturriaga Vasquez P, et al. (2014). Non-equivalent ligand selectivity of agonist sites in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b</w:t>
      </w:r>
      <w:r w:rsidRPr="0030582C">
        <w:rPr>
          <w:rFonts w:ascii="Arial" w:hAnsi="Arial" w:cs="Arial"/>
          <w:noProof/>
          <w:sz w:val="24"/>
          <w:szCs w:val="24"/>
        </w:rPr>
        <w:t>2)2</w:t>
      </w:r>
      <w:r w:rsidRPr="0030582C">
        <w:rPr>
          <w:rFonts w:ascii="Symbol" w:hAnsi="Symbol" w:cs="Arial"/>
          <w:noProof/>
          <w:sz w:val="24"/>
          <w:szCs w:val="24"/>
        </w:rPr>
        <w:t>a</w:t>
      </w:r>
      <w:r w:rsidRPr="0030582C">
        <w:rPr>
          <w:rFonts w:ascii="Arial" w:hAnsi="Arial" w:cs="Arial"/>
          <w:noProof/>
          <w:sz w:val="24"/>
          <w:szCs w:val="24"/>
        </w:rPr>
        <w:t xml:space="preserve">4 nicotinic acetylcholine receptors: a key determinant of agonist efficacy. J Biol Chem </w:t>
      </w:r>
      <w:r w:rsidRPr="0030582C">
        <w:rPr>
          <w:rFonts w:ascii="Arial" w:hAnsi="Arial" w:cs="Arial"/>
          <w:b/>
          <w:noProof/>
          <w:sz w:val="24"/>
          <w:szCs w:val="24"/>
        </w:rPr>
        <w:t>289:</w:t>
      </w:r>
      <w:r w:rsidRPr="0030582C">
        <w:rPr>
          <w:rFonts w:ascii="Arial" w:hAnsi="Arial" w:cs="Arial"/>
          <w:noProof/>
          <w:sz w:val="24"/>
          <w:szCs w:val="24"/>
        </w:rPr>
        <w:t xml:space="preserve"> 21795-21806.</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Miyazawa A, Fujiyoshi Y, Unwin N (2003). Structure and gating mechanism of the acetylcholine receptor pore. Nature </w:t>
      </w:r>
      <w:r w:rsidRPr="0030582C">
        <w:rPr>
          <w:rFonts w:ascii="Arial" w:hAnsi="Arial" w:cs="Arial"/>
          <w:b/>
          <w:noProof/>
          <w:sz w:val="24"/>
          <w:szCs w:val="24"/>
        </w:rPr>
        <w:t>423:</w:t>
      </w:r>
      <w:r w:rsidRPr="0030582C">
        <w:rPr>
          <w:rFonts w:ascii="Arial" w:hAnsi="Arial" w:cs="Arial"/>
          <w:noProof/>
          <w:sz w:val="24"/>
          <w:szCs w:val="24"/>
        </w:rPr>
        <w:t xml:space="preserve"> 949-955.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Morales-Perez CL, Noviello CM, Hibbs RE (2016). X-ray structure of the human </w:t>
      </w:r>
      <w:r w:rsidRPr="0030582C">
        <w:rPr>
          <w:rFonts w:ascii="Symbol" w:hAnsi="Symbol" w:cs="Arial"/>
          <w:noProof/>
          <w:sz w:val="24"/>
          <w:szCs w:val="24"/>
        </w:rPr>
        <w:t>a</w:t>
      </w:r>
      <w:r w:rsidRPr="0030582C">
        <w:rPr>
          <w:rFonts w:ascii="Arial" w:hAnsi="Arial" w:cs="Arial"/>
          <w:noProof/>
          <w:sz w:val="24"/>
          <w:szCs w:val="24"/>
        </w:rPr>
        <w:t>4</w:t>
      </w:r>
      <w:r w:rsidRPr="0030582C">
        <w:rPr>
          <w:rFonts w:ascii="Symbol" w:hAnsi="Symbol" w:cs="Arial"/>
          <w:noProof/>
          <w:sz w:val="24"/>
          <w:szCs w:val="24"/>
        </w:rPr>
        <w:t>b</w:t>
      </w:r>
      <w:r w:rsidRPr="0030582C">
        <w:rPr>
          <w:rFonts w:ascii="Arial" w:hAnsi="Arial" w:cs="Arial"/>
          <w:noProof/>
          <w:sz w:val="24"/>
          <w:szCs w:val="24"/>
        </w:rPr>
        <w:t xml:space="preserve">2 nicotinic receptor. Nature </w:t>
      </w:r>
      <w:r w:rsidRPr="0030582C">
        <w:rPr>
          <w:rFonts w:ascii="Arial" w:hAnsi="Arial" w:cs="Arial"/>
          <w:b/>
          <w:noProof/>
          <w:sz w:val="24"/>
          <w:szCs w:val="24"/>
        </w:rPr>
        <w:t>538:</w:t>
      </w:r>
      <w:r w:rsidRPr="0030582C">
        <w:rPr>
          <w:rFonts w:ascii="Arial" w:hAnsi="Arial" w:cs="Arial"/>
          <w:noProof/>
          <w:sz w:val="24"/>
          <w:szCs w:val="24"/>
        </w:rPr>
        <w:t xml:space="preserve"> 411-415.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Nemecz A, Prevost MS, Menny A, Corringer PJ (2016). Emerging molecular mechanisms of signal transduction in pentameric ligand-gated ion channels. Neuron </w:t>
      </w:r>
      <w:r w:rsidRPr="0030582C">
        <w:rPr>
          <w:rFonts w:ascii="Arial" w:hAnsi="Arial" w:cs="Arial"/>
          <w:b/>
          <w:noProof/>
          <w:sz w:val="24"/>
          <w:szCs w:val="24"/>
        </w:rPr>
        <w:t>90:</w:t>
      </w:r>
      <w:r w:rsidRPr="0030582C">
        <w:rPr>
          <w:rFonts w:ascii="Arial" w:hAnsi="Arial" w:cs="Arial"/>
          <w:noProof/>
          <w:sz w:val="24"/>
          <w:szCs w:val="24"/>
        </w:rPr>
        <w:t xml:space="preserve"> 452-470.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Rundlof M, Andersson GK, Bommarco R, Fries I, Hederstrom V, Herbertsson L, et al. (2015). Seed coating with a neonicotinoid insecticide negatively affects wild bees. Nature </w:t>
      </w:r>
      <w:r w:rsidRPr="0030582C">
        <w:rPr>
          <w:rFonts w:ascii="Arial" w:hAnsi="Arial" w:cs="Arial"/>
          <w:b/>
          <w:noProof/>
          <w:sz w:val="24"/>
          <w:szCs w:val="24"/>
        </w:rPr>
        <w:t>521:</w:t>
      </w:r>
      <w:r w:rsidRPr="0030582C">
        <w:rPr>
          <w:rFonts w:ascii="Arial" w:hAnsi="Arial" w:cs="Arial"/>
          <w:noProof/>
          <w:sz w:val="24"/>
          <w:szCs w:val="24"/>
        </w:rPr>
        <w:t xml:space="preserve"> 77-80.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Shimomura M, Okuda H, Matsuda K, Komai K, Akamatsu M, Sattelle DB (2002). Effects of mutations of a glutamine residue in loop D of the </w:t>
      </w:r>
      <w:r w:rsidRPr="0030582C">
        <w:rPr>
          <w:rFonts w:ascii="Symbol" w:hAnsi="Symbol" w:cs="Arial"/>
          <w:noProof/>
          <w:sz w:val="24"/>
          <w:szCs w:val="24"/>
        </w:rPr>
        <w:t>a</w:t>
      </w:r>
      <w:r w:rsidRPr="0030582C">
        <w:rPr>
          <w:rFonts w:ascii="Arial" w:hAnsi="Arial" w:cs="Arial"/>
          <w:noProof/>
          <w:sz w:val="24"/>
          <w:szCs w:val="24"/>
        </w:rPr>
        <w:t xml:space="preserve">7 nicotinic acetylcholine receptor on agonist profiles for neonicotinoid insecticides and related ligands. Br J Pharmacol </w:t>
      </w:r>
      <w:r w:rsidRPr="0030582C">
        <w:rPr>
          <w:rFonts w:ascii="Arial" w:hAnsi="Arial" w:cs="Arial"/>
          <w:b/>
          <w:noProof/>
          <w:sz w:val="24"/>
          <w:szCs w:val="24"/>
        </w:rPr>
        <w:t>137:</w:t>
      </w:r>
      <w:r w:rsidRPr="0030582C">
        <w:rPr>
          <w:rFonts w:ascii="Arial" w:hAnsi="Arial" w:cs="Arial"/>
          <w:noProof/>
          <w:sz w:val="24"/>
          <w:szCs w:val="24"/>
        </w:rPr>
        <w:t xml:space="preserve"> 162-169.</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Shimomura M, Satoh H, Yokota M, Ihara M, Matsuda K, Sattelle DB (2005). Insect-vertebrate chimeric nicotinic acetylcholine receptors identify a region, loop B to the N-terminus of the </w:t>
      </w:r>
      <w:r w:rsidRPr="0030582C">
        <w:rPr>
          <w:rFonts w:ascii="Arial" w:hAnsi="Arial" w:cs="Arial"/>
          <w:i/>
          <w:noProof/>
          <w:sz w:val="24"/>
          <w:szCs w:val="24"/>
        </w:rPr>
        <w:t xml:space="preserve">Drosophila </w:t>
      </w:r>
      <w:r w:rsidRPr="0030582C">
        <w:rPr>
          <w:rFonts w:ascii="Arial" w:hAnsi="Arial" w:cs="Arial"/>
          <w:noProof/>
          <w:sz w:val="24"/>
          <w:szCs w:val="24"/>
        </w:rPr>
        <w:t>D</w:t>
      </w:r>
      <w:r w:rsidRPr="0030582C">
        <w:rPr>
          <w:rFonts w:ascii="Symbol" w:hAnsi="Symbol" w:cs="Arial"/>
          <w:noProof/>
          <w:sz w:val="24"/>
          <w:szCs w:val="24"/>
        </w:rPr>
        <w:t>a</w:t>
      </w:r>
      <w:r w:rsidRPr="0030582C">
        <w:rPr>
          <w:rFonts w:ascii="Arial" w:hAnsi="Arial" w:cs="Arial"/>
          <w:noProof/>
          <w:sz w:val="24"/>
          <w:szCs w:val="24"/>
        </w:rPr>
        <w:t xml:space="preserve">2 subunit, which contributes to neonicotinoid sensitivity. Neurosci Lett </w:t>
      </w:r>
      <w:r w:rsidRPr="0030582C">
        <w:rPr>
          <w:rFonts w:ascii="Arial" w:hAnsi="Arial" w:cs="Arial"/>
          <w:b/>
          <w:noProof/>
          <w:sz w:val="24"/>
          <w:szCs w:val="24"/>
        </w:rPr>
        <w:t>385:</w:t>
      </w:r>
      <w:r w:rsidRPr="0030582C">
        <w:rPr>
          <w:rFonts w:ascii="Arial" w:hAnsi="Arial" w:cs="Arial"/>
          <w:noProof/>
          <w:sz w:val="24"/>
          <w:szCs w:val="24"/>
        </w:rPr>
        <w:t xml:space="preserve"> 168-172.</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Shimomura M, Yokota M, Ihara M, Akamatsu M, Sattelle DB, Matsuda K (2006). Role in the selectivity of neonicotinoids of insect-specific basic residues in loop D of the nicotinic acetylcholine receptor agonist binding site. Mol Pharmacol </w:t>
      </w:r>
      <w:r w:rsidRPr="0030582C">
        <w:rPr>
          <w:rFonts w:ascii="Arial" w:hAnsi="Arial" w:cs="Arial"/>
          <w:b/>
          <w:noProof/>
          <w:sz w:val="24"/>
          <w:szCs w:val="24"/>
        </w:rPr>
        <w:t>70:</w:t>
      </w:r>
      <w:r w:rsidRPr="0030582C">
        <w:rPr>
          <w:rFonts w:ascii="Arial" w:hAnsi="Arial" w:cs="Arial"/>
          <w:noProof/>
          <w:sz w:val="24"/>
          <w:szCs w:val="24"/>
        </w:rPr>
        <w:t xml:space="preserve"> 1255-1263.</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Taly A (2007). Opened by a twist: a gating mechanism for the nicotinic acetylcholine receptor. Eur Biophys J </w:t>
      </w:r>
      <w:r w:rsidRPr="0030582C">
        <w:rPr>
          <w:rFonts w:ascii="Arial" w:hAnsi="Arial" w:cs="Arial"/>
          <w:b/>
          <w:noProof/>
          <w:sz w:val="24"/>
          <w:szCs w:val="24"/>
        </w:rPr>
        <w:t>36:</w:t>
      </w:r>
      <w:r w:rsidRPr="0030582C">
        <w:rPr>
          <w:rFonts w:ascii="Arial" w:hAnsi="Arial" w:cs="Arial"/>
          <w:noProof/>
          <w:sz w:val="24"/>
          <w:szCs w:val="24"/>
        </w:rPr>
        <w:t xml:space="preserve"> 911-918.</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Taly A, Corringer PJ, Grutter T, Prado De Carvalho L, Karplus M, Changeux JP (2006). Implications of the quaternary twist allosteric model for the physiology and pathology of nicotinic acetylcholine receptors. Proc Natl Acad Sci U S A </w:t>
      </w:r>
      <w:r w:rsidRPr="0030582C">
        <w:rPr>
          <w:rFonts w:ascii="Arial" w:hAnsi="Arial" w:cs="Arial"/>
          <w:b/>
          <w:noProof/>
          <w:sz w:val="24"/>
          <w:szCs w:val="24"/>
        </w:rPr>
        <w:t>103:</w:t>
      </w:r>
      <w:r w:rsidRPr="0030582C">
        <w:rPr>
          <w:rFonts w:ascii="Arial" w:hAnsi="Arial" w:cs="Arial"/>
          <w:noProof/>
          <w:sz w:val="24"/>
          <w:szCs w:val="24"/>
        </w:rPr>
        <w:t xml:space="preserve"> 16965-16970.</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Taly A, Delarue M, Grutter T, Nilges M, Le Novere N, Corringer PJ, et al. (2005). Normal mode analysis suggests a quaternary twist model for the nicotinic receptor gating mechanism. Biophys J </w:t>
      </w:r>
      <w:r w:rsidRPr="0030582C">
        <w:rPr>
          <w:rFonts w:ascii="Arial" w:hAnsi="Arial" w:cs="Arial"/>
          <w:b/>
          <w:noProof/>
          <w:sz w:val="24"/>
          <w:szCs w:val="24"/>
        </w:rPr>
        <w:t>88:</w:t>
      </w:r>
      <w:r w:rsidRPr="0030582C">
        <w:rPr>
          <w:rFonts w:ascii="Arial" w:hAnsi="Arial" w:cs="Arial"/>
          <w:noProof/>
          <w:sz w:val="24"/>
          <w:szCs w:val="24"/>
        </w:rPr>
        <w:t xml:space="preserve"> 3954-3965.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Tan J, Galligan JJ, Hollingworth RM (2007). Agonist actions of neonicotinoids on nicotinic acetylcholine receptors expressed by cockroach neurons. Neurotoxicology </w:t>
      </w:r>
      <w:r w:rsidRPr="0030582C">
        <w:rPr>
          <w:rFonts w:ascii="Arial" w:hAnsi="Arial" w:cs="Arial"/>
          <w:b/>
          <w:noProof/>
          <w:sz w:val="24"/>
          <w:szCs w:val="24"/>
        </w:rPr>
        <w:t>28:</w:t>
      </w:r>
      <w:r w:rsidRPr="0030582C">
        <w:rPr>
          <w:rFonts w:ascii="Arial" w:hAnsi="Arial" w:cs="Arial"/>
          <w:noProof/>
          <w:sz w:val="24"/>
          <w:szCs w:val="24"/>
        </w:rPr>
        <w:t xml:space="preserve"> 829-842.</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Tomizawa M, Casida JE (2005). Neonicotinoid insecticide toxicology: mechanisms of selective action. Annu Rev Pharmacol Toxicol </w:t>
      </w:r>
      <w:r w:rsidRPr="0030582C">
        <w:rPr>
          <w:rFonts w:ascii="Arial" w:hAnsi="Arial" w:cs="Arial"/>
          <w:b/>
          <w:noProof/>
          <w:sz w:val="24"/>
          <w:szCs w:val="24"/>
        </w:rPr>
        <w:t>45:</w:t>
      </w:r>
      <w:r w:rsidRPr="0030582C">
        <w:rPr>
          <w:rFonts w:ascii="Arial" w:hAnsi="Arial" w:cs="Arial"/>
          <w:noProof/>
          <w:sz w:val="24"/>
          <w:szCs w:val="24"/>
        </w:rPr>
        <w:t xml:space="preserve"> 247-268.</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Tomizawa M, Casida JE (2003). Selective toxicity of neonicotinoids attributable to specificity of insect and mammalian nicotinic receptors. Annu Rev Entomol </w:t>
      </w:r>
      <w:r w:rsidRPr="0030582C">
        <w:rPr>
          <w:rFonts w:ascii="Arial" w:hAnsi="Arial" w:cs="Arial"/>
          <w:b/>
          <w:noProof/>
          <w:sz w:val="24"/>
          <w:szCs w:val="24"/>
        </w:rPr>
        <w:t>48:</w:t>
      </w:r>
      <w:r w:rsidRPr="0030582C">
        <w:rPr>
          <w:rFonts w:ascii="Arial" w:hAnsi="Arial" w:cs="Arial"/>
          <w:noProof/>
          <w:sz w:val="24"/>
          <w:szCs w:val="24"/>
        </w:rPr>
        <w:t xml:space="preserve"> 339-364.</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Unwin N (2005). Refined structure of the nicotinic acetylcholine receptor at 4Å resolution. J Mol Biol </w:t>
      </w:r>
      <w:r w:rsidRPr="0030582C">
        <w:rPr>
          <w:rFonts w:ascii="Arial" w:hAnsi="Arial" w:cs="Arial"/>
          <w:b/>
          <w:noProof/>
          <w:sz w:val="24"/>
          <w:szCs w:val="24"/>
        </w:rPr>
        <w:t>346:</w:t>
      </w:r>
      <w:r w:rsidRPr="0030582C">
        <w:rPr>
          <w:rFonts w:ascii="Arial" w:hAnsi="Arial" w:cs="Arial"/>
          <w:noProof/>
          <w:sz w:val="24"/>
          <w:szCs w:val="24"/>
        </w:rPr>
        <w:t xml:space="preserve"> 967-989.</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Unwin N, Fujiyoshi Y (2012). Gating movement of acetylcholine receptor caught by plunge-freezing. J Mol Biol </w:t>
      </w:r>
      <w:r w:rsidRPr="0030582C">
        <w:rPr>
          <w:rFonts w:ascii="Arial" w:hAnsi="Arial" w:cs="Arial"/>
          <w:b/>
          <w:noProof/>
          <w:sz w:val="24"/>
          <w:szCs w:val="24"/>
        </w:rPr>
        <w:t>422:</w:t>
      </w:r>
      <w:r w:rsidRPr="0030582C">
        <w:rPr>
          <w:rFonts w:ascii="Arial" w:hAnsi="Arial" w:cs="Arial"/>
          <w:noProof/>
          <w:sz w:val="24"/>
          <w:szCs w:val="24"/>
        </w:rPr>
        <w:t xml:space="preserve"> 617-634.</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Webb B, Sali A (2014). Protein structure modeling with MODELLER. Methods Mol Biol </w:t>
      </w:r>
      <w:r w:rsidRPr="0030582C">
        <w:rPr>
          <w:rFonts w:ascii="Arial" w:hAnsi="Arial" w:cs="Arial"/>
          <w:b/>
          <w:noProof/>
          <w:sz w:val="24"/>
          <w:szCs w:val="24"/>
        </w:rPr>
        <w:t>1137:</w:t>
      </w:r>
      <w:r w:rsidRPr="0030582C">
        <w:rPr>
          <w:rFonts w:ascii="Arial" w:hAnsi="Arial" w:cs="Arial"/>
          <w:noProof/>
          <w:sz w:val="24"/>
          <w:szCs w:val="24"/>
        </w:rPr>
        <w:t xml:space="preserve"> 1-15.</w:t>
      </w:r>
    </w:p>
    <w:p w:rsidR="0030582C" w:rsidRPr="0030582C" w:rsidRDefault="0030582C" w:rsidP="0030582C">
      <w:pPr>
        <w:ind w:left="720" w:hanging="720"/>
        <w:rPr>
          <w:rFonts w:ascii="Arial" w:hAnsi="Arial" w:cs="Arial"/>
          <w:noProof/>
          <w:sz w:val="24"/>
          <w:szCs w:val="24"/>
        </w:rPr>
      </w:pPr>
      <w:r w:rsidRPr="0030582C">
        <w:rPr>
          <w:rFonts w:ascii="Arial" w:hAnsi="Arial" w:cs="Arial"/>
          <w:noProof/>
          <w:sz w:val="24"/>
          <w:szCs w:val="24"/>
        </w:rPr>
        <w:t xml:space="preserve">Whitehorn PR, O'connor S, Wackers FL, Goulson D (2012). Neonicotinoid pesticide reduces bumble bee colony growth and queen production. Science </w:t>
      </w:r>
      <w:r w:rsidRPr="0030582C">
        <w:rPr>
          <w:rFonts w:ascii="Arial" w:hAnsi="Arial" w:cs="Arial"/>
          <w:b/>
          <w:noProof/>
          <w:sz w:val="24"/>
          <w:szCs w:val="24"/>
        </w:rPr>
        <w:t>336:</w:t>
      </w:r>
      <w:r w:rsidRPr="0030582C">
        <w:rPr>
          <w:rFonts w:ascii="Arial" w:hAnsi="Arial" w:cs="Arial"/>
          <w:noProof/>
          <w:sz w:val="24"/>
          <w:szCs w:val="24"/>
        </w:rPr>
        <w:t xml:space="preserve"> 351-2.</w:t>
      </w:r>
    </w:p>
    <w:p w:rsidR="0030582C" w:rsidRDefault="0030582C" w:rsidP="0030582C">
      <w:pPr>
        <w:ind w:left="720" w:hanging="720"/>
        <w:rPr>
          <w:rFonts w:ascii="Arial" w:hAnsi="Arial" w:cs="Arial"/>
          <w:noProof/>
          <w:sz w:val="24"/>
          <w:szCs w:val="24"/>
        </w:rPr>
      </w:pPr>
    </w:p>
    <w:p w:rsidR="0061298A" w:rsidRPr="00113D74" w:rsidRDefault="003E475A" w:rsidP="0061298A">
      <w:pPr>
        <w:spacing w:line="360" w:lineRule="auto"/>
        <w:rPr>
          <w:rFonts w:asciiTheme="majorHAnsi" w:hAnsiTheme="majorHAnsi" w:cstheme="majorHAnsi"/>
          <w:b/>
          <w:sz w:val="24"/>
          <w:szCs w:val="24"/>
        </w:rPr>
      </w:pPr>
      <w:r w:rsidRPr="00113D74">
        <w:rPr>
          <w:rFonts w:asciiTheme="majorHAnsi" w:hAnsiTheme="majorHAnsi" w:cstheme="majorHAnsi"/>
          <w:sz w:val="24"/>
          <w:szCs w:val="24"/>
        </w:rPr>
        <w:fldChar w:fldCharType="end"/>
      </w:r>
    </w:p>
    <w:p w:rsidR="0061298A" w:rsidRPr="00113D74" w:rsidRDefault="0061298A">
      <w:pPr>
        <w:widowControl/>
        <w:jc w:val="left"/>
        <w:rPr>
          <w:rFonts w:asciiTheme="majorHAnsi" w:hAnsiTheme="majorHAnsi" w:cstheme="majorHAnsi"/>
          <w:b/>
          <w:sz w:val="24"/>
          <w:szCs w:val="24"/>
        </w:rPr>
      </w:pPr>
      <w:r w:rsidRPr="00113D74">
        <w:rPr>
          <w:rFonts w:asciiTheme="majorHAnsi" w:hAnsiTheme="majorHAnsi" w:cstheme="majorHAnsi"/>
          <w:b/>
          <w:sz w:val="24"/>
          <w:szCs w:val="24"/>
        </w:rPr>
        <w:br w:type="page"/>
      </w:r>
    </w:p>
    <w:p w:rsidR="009C01A7" w:rsidRPr="00113D74" w:rsidRDefault="009C01A7" w:rsidP="007560CA">
      <w:pPr>
        <w:spacing w:line="360" w:lineRule="auto"/>
        <w:rPr>
          <w:rFonts w:asciiTheme="majorHAnsi" w:hAnsiTheme="majorHAnsi" w:cstheme="majorHAnsi"/>
          <w:sz w:val="24"/>
          <w:szCs w:val="24"/>
          <w:vertAlign w:val="superscript"/>
        </w:rPr>
      </w:pPr>
      <w:r w:rsidRPr="00113D74">
        <w:rPr>
          <w:rFonts w:asciiTheme="majorHAnsi" w:hAnsiTheme="majorHAnsi" w:cstheme="majorHAnsi"/>
          <w:sz w:val="24"/>
          <w:szCs w:val="24"/>
        </w:rPr>
        <w:t xml:space="preserve">Table 1. Agonist actions of acetylcholine on wild type and mutant Dα1β2 nicotinic acetylcholine receptors expressed in </w:t>
      </w:r>
      <w:r w:rsidRPr="00113D74">
        <w:rPr>
          <w:rFonts w:asciiTheme="majorHAnsi" w:hAnsiTheme="majorHAnsi" w:cstheme="majorHAnsi"/>
          <w:i/>
          <w:sz w:val="24"/>
          <w:szCs w:val="24"/>
        </w:rPr>
        <w:t>Xenopus</w:t>
      </w:r>
      <w:r w:rsidRPr="00113D74">
        <w:rPr>
          <w:rFonts w:asciiTheme="majorHAnsi" w:hAnsiTheme="majorHAnsi" w:cstheme="majorHAnsi"/>
          <w:sz w:val="24"/>
          <w:szCs w:val="24"/>
        </w:rPr>
        <w:t xml:space="preserve"> oocytes</w:t>
      </w:r>
      <w:r w:rsidR="009934D4" w:rsidRPr="00113D74">
        <w:rPr>
          <w:rFonts w:asciiTheme="majorHAnsi" w:hAnsiTheme="majorHAnsi" w:cstheme="majorHAnsi" w:hint="eastAsia"/>
          <w:sz w:val="24"/>
          <w:szCs w:val="24"/>
          <w:vertAlign w:val="superscript"/>
        </w:rPr>
        <w:t>1</w:t>
      </w:r>
    </w:p>
    <w:tbl>
      <w:tblPr>
        <w:tblStyle w:val="ab"/>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612"/>
        <w:gridCol w:w="1682"/>
        <w:gridCol w:w="1613"/>
        <w:gridCol w:w="1789"/>
      </w:tblGrid>
      <w:tr w:rsidR="009C01A7" w:rsidRPr="00113D74" w:rsidTr="00975C12">
        <w:tc>
          <w:tcPr>
            <w:tcW w:w="2376" w:type="dxa"/>
            <w:tcBorders>
              <w:top w:val="single" w:sz="4" w:space="0" w:color="auto"/>
            </w:tcBorders>
          </w:tcPr>
          <w:p w:rsidR="009C01A7" w:rsidRPr="00113D74" w:rsidRDefault="00427E0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nACh receptor</w:t>
            </w:r>
            <w:r w:rsidR="009C01A7" w:rsidRPr="00113D74">
              <w:rPr>
                <w:rFonts w:asciiTheme="majorHAnsi" w:hAnsiTheme="majorHAnsi" w:cstheme="majorHAnsi"/>
                <w:sz w:val="24"/>
                <w:szCs w:val="24"/>
              </w:rPr>
              <w:t>s</w:t>
            </w:r>
          </w:p>
        </w:tc>
        <w:tc>
          <w:tcPr>
            <w:tcW w:w="3294" w:type="dxa"/>
            <w:gridSpan w:val="2"/>
            <w:tcBorders>
              <w:top w:val="single" w:sz="4" w:space="0" w:color="auto"/>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p>
        </w:tc>
        <w:tc>
          <w:tcPr>
            <w:tcW w:w="3402" w:type="dxa"/>
            <w:gridSpan w:val="2"/>
            <w:tcBorders>
              <w:top w:val="single" w:sz="4" w:space="0" w:color="auto"/>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(Dα1)</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p>
        </w:tc>
      </w:tr>
      <w:tr w:rsidR="009C01A7" w:rsidRPr="00113D74" w:rsidTr="00975C12">
        <w:tc>
          <w:tcPr>
            <w:tcW w:w="2376" w:type="dxa"/>
            <w:tcBorders>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p>
        </w:tc>
        <w:tc>
          <w:tcPr>
            <w:tcW w:w="1612" w:type="dxa"/>
            <w:tcBorders>
              <w:top w:val="single" w:sz="4" w:space="0" w:color="auto"/>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pEC</w:t>
            </w:r>
            <w:r w:rsidRPr="00113D74">
              <w:rPr>
                <w:rFonts w:asciiTheme="majorHAnsi" w:hAnsiTheme="majorHAnsi" w:cstheme="majorHAnsi"/>
                <w:sz w:val="24"/>
                <w:szCs w:val="24"/>
                <w:vertAlign w:val="subscript"/>
              </w:rPr>
              <w:t>50</w:t>
            </w:r>
          </w:p>
        </w:tc>
        <w:tc>
          <w:tcPr>
            <w:tcW w:w="1682" w:type="dxa"/>
            <w:tcBorders>
              <w:top w:val="single" w:sz="4" w:space="0" w:color="auto"/>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I</w:t>
            </w:r>
            <w:r w:rsidRPr="00DB6A8F">
              <w:rPr>
                <w:rFonts w:asciiTheme="majorHAnsi" w:hAnsiTheme="majorHAnsi" w:cstheme="majorHAnsi"/>
                <w:sz w:val="24"/>
                <w:szCs w:val="24"/>
                <w:vertAlign w:val="subscript"/>
              </w:rPr>
              <w:t>max</w:t>
            </w:r>
          </w:p>
        </w:tc>
        <w:tc>
          <w:tcPr>
            <w:tcW w:w="1613" w:type="dxa"/>
            <w:tcBorders>
              <w:top w:val="single" w:sz="4" w:space="0" w:color="auto"/>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pEC</w:t>
            </w:r>
            <w:r w:rsidRPr="00113D74">
              <w:rPr>
                <w:rFonts w:asciiTheme="majorHAnsi" w:hAnsiTheme="majorHAnsi" w:cstheme="majorHAnsi"/>
                <w:sz w:val="24"/>
                <w:szCs w:val="24"/>
                <w:vertAlign w:val="subscript"/>
              </w:rPr>
              <w:t>50</w:t>
            </w:r>
            <w:r w:rsidRPr="00113D74">
              <w:rPr>
                <w:rFonts w:asciiTheme="majorHAnsi" w:hAnsiTheme="majorHAnsi" w:cstheme="majorHAnsi"/>
                <w:sz w:val="24"/>
                <w:szCs w:val="24"/>
              </w:rPr>
              <w:t xml:space="preserve"> </w:t>
            </w:r>
          </w:p>
        </w:tc>
        <w:tc>
          <w:tcPr>
            <w:tcW w:w="1789" w:type="dxa"/>
            <w:tcBorders>
              <w:top w:val="single" w:sz="4" w:space="0" w:color="auto"/>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I</w:t>
            </w:r>
            <w:r w:rsidRPr="00DB6A8F">
              <w:rPr>
                <w:rFonts w:asciiTheme="majorHAnsi" w:hAnsiTheme="majorHAnsi" w:cstheme="majorHAnsi"/>
                <w:sz w:val="24"/>
                <w:szCs w:val="24"/>
                <w:vertAlign w:val="subscript"/>
              </w:rPr>
              <w:t>max</w:t>
            </w:r>
          </w:p>
        </w:tc>
      </w:tr>
      <w:tr w:rsidR="009C01A7" w:rsidRPr="00113D74" w:rsidTr="00975C12">
        <w:tc>
          <w:tcPr>
            <w:tcW w:w="2376" w:type="dxa"/>
            <w:tcBorders>
              <w:top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Wild type</w:t>
            </w:r>
          </w:p>
        </w:tc>
        <w:tc>
          <w:tcPr>
            <w:tcW w:w="1612" w:type="dxa"/>
            <w:tcBorders>
              <w:top w:val="single" w:sz="4" w:space="0" w:color="auto"/>
            </w:tcBorders>
          </w:tcPr>
          <w:p w:rsidR="009C01A7" w:rsidRPr="00113D74" w:rsidRDefault="006A6D8D" w:rsidP="006A6D8D">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7.05</w:t>
            </w:r>
            <w:r w:rsidRPr="00113D74">
              <w:rPr>
                <w:rFonts w:asciiTheme="majorHAnsi" w:hAnsiTheme="majorHAnsi" w:cstheme="majorHAnsi"/>
                <w:sz w:val="24"/>
                <w:szCs w:val="24"/>
              </w:rPr>
              <w:t xml:space="preserve"> </w:t>
            </w:r>
            <w:r w:rsidR="009C01A7" w:rsidRPr="00113D74">
              <w:rPr>
                <w:rFonts w:asciiTheme="majorHAnsi" w:hAnsiTheme="majorHAnsi" w:cstheme="majorHAnsi"/>
                <w:sz w:val="24"/>
                <w:szCs w:val="24"/>
              </w:rPr>
              <w:t>± 0.</w:t>
            </w:r>
            <w:r w:rsidRPr="00113D74">
              <w:rPr>
                <w:rFonts w:asciiTheme="majorHAnsi" w:hAnsiTheme="majorHAnsi" w:cstheme="majorHAnsi"/>
                <w:sz w:val="24"/>
                <w:szCs w:val="24"/>
              </w:rPr>
              <w:t>0</w:t>
            </w:r>
            <w:r w:rsidRPr="00113D74">
              <w:rPr>
                <w:rFonts w:asciiTheme="majorHAnsi" w:hAnsiTheme="majorHAnsi" w:cstheme="majorHAnsi" w:hint="eastAsia"/>
                <w:sz w:val="24"/>
                <w:szCs w:val="24"/>
              </w:rPr>
              <w:t>6</w:t>
            </w:r>
          </w:p>
        </w:tc>
        <w:tc>
          <w:tcPr>
            <w:tcW w:w="1682" w:type="dxa"/>
            <w:tcBorders>
              <w:top w:val="single" w:sz="4" w:space="0" w:color="auto"/>
            </w:tcBorders>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0.</w:t>
            </w:r>
            <w:r w:rsidR="006A6D8D" w:rsidRPr="00113D74">
              <w:rPr>
                <w:rFonts w:asciiTheme="majorHAnsi" w:hAnsiTheme="majorHAnsi" w:cstheme="majorHAnsi"/>
                <w:sz w:val="24"/>
                <w:szCs w:val="24"/>
              </w:rPr>
              <w:t>9</w:t>
            </w:r>
            <w:r w:rsidR="006A6D8D" w:rsidRPr="00113D74">
              <w:rPr>
                <w:rFonts w:asciiTheme="majorHAnsi" w:hAnsiTheme="majorHAnsi" w:cstheme="majorHAnsi" w:hint="eastAsia"/>
                <w:sz w:val="24"/>
                <w:szCs w:val="24"/>
              </w:rPr>
              <w:t>81</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31</w:t>
            </w:r>
          </w:p>
        </w:tc>
        <w:tc>
          <w:tcPr>
            <w:tcW w:w="1613" w:type="dxa"/>
            <w:tcBorders>
              <w:top w:val="single" w:sz="4" w:space="0" w:color="auto"/>
            </w:tcBorders>
          </w:tcPr>
          <w:p w:rsidR="009C01A7" w:rsidRPr="00113D74" w:rsidRDefault="009C01A7" w:rsidP="00DA5D2C">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DA5D2C" w:rsidRPr="00113D74">
              <w:rPr>
                <w:rFonts w:asciiTheme="majorHAnsi" w:hAnsiTheme="majorHAnsi" w:cstheme="majorHAnsi"/>
                <w:sz w:val="24"/>
                <w:szCs w:val="24"/>
              </w:rPr>
              <w:t>7</w:t>
            </w:r>
            <w:r w:rsidR="00DA5D2C" w:rsidRPr="00113D74">
              <w:rPr>
                <w:rFonts w:asciiTheme="majorHAnsi" w:hAnsiTheme="majorHAnsi" w:cstheme="majorHAnsi" w:hint="eastAsia"/>
                <w:sz w:val="24"/>
                <w:szCs w:val="24"/>
              </w:rPr>
              <w:t>4</w:t>
            </w:r>
            <w:r w:rsidR="00DA5D2C"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5</w:t>
            </w:r>
          </w:p>
        </w:tc>
        <w:tc>
          <w:tcPr>
            <w:tcW w:w="1789" w:type="dxa"/>
            <w:tcBorders>
              <w:top w:val="single" w:sz="4" w:space="0" w:color="auto"/>
            </w:tcBorders>
          </w:tcPr>
          <w:p w:rsidR="009C01A7" w:rsidRPr="00113D74" w:rsidRDefault="00EF47FD" w:rsidP="00DA5D2C">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1.</w:t>
            </w:r>
            <w:r w:rsidR="00DA5D2C" w:rsidRPr="00113D74">
              <w:rPr>
                <w:rFonts w:asciiTheme="majorHAnsi" w:hAnsiTheme="majorHAnsi" w:cstheme="majorHAnsi" w:hint="eastAsia"/>
                <w:sz w:val="24"/>
                <w:szCs w:val="24"/>
              </w:rPr>
              <w:t>026</w:t>
            </w:r>
            <w:r w:rsidR="00DA5D2C" w:rsidRPr="00113D74">
              <w:rPr>
                <w:rFonts w:asciiTheme="majorHAnsi" w:hAnsiTheme="majorHAnsi" w:cstheme="majorHAnsi"/>
                <w:sz w:val="24"/>
                <w:szCs w:val="24"/>
              </w:rPr>
              <w:t xml:space="preserve"> </w:t>
            </w:r>
            <w:r w:rsidR="009C01A7"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31</w:t>
            </w:r>
          </w:p>
        </w:tc>
      </w:tr>
      <w:tr w:rsidR="009C01A7" w:rsidRPr="00113D74" w:rsidTr="00975C12">
        <w:tc>
          <w:tcPr>
            <w:tcW w:w="2376" w:type="dxa"/>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R57S </w:t>
            </w:r>
          </w:p>
        </w:tc>
        <w:tc>
          <w:tcPr>
            <w:tcW w:w="161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6A6D8D" w:rsidRPr="00113D74">
              <w:rPr>
                <w:rFonts w:asciiTheme="majorHAnsi" w:hAnsiTheme="majorHAnsi" w:cstheme="majorHAnsi" w:hint="eastAsia"/>
                <w:sz w:val="24"/>
                <w:szCs w:val="24"/>
              </w:rPr>
              <w:t>97</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6</w:t>
            </w:r>
          </w:p>
        </w:tc>
        <w:tc>
          <w:tcPr>
            <w:tcW w:w="1682" w:type="dxa"/>
          </w:tcPr>
          <w:p w:rsidR="009C01A7" w:rsidRPr="00113D74" w:rsidRDefault="006A6D8D" w:rsidP="006A6D8D">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0.985</w:t>
            </w:r>
            <w:r w:rsidR="009C01A7" w:rsidRPr="00113D74">
              <w:rPr>
                <w:rFonts w:asciiTheme="majorHAnsi" w:hAnsiTheme="majorHAnsi" w:cstheme="majorHAnsi"/>
                <w:sz w:val="24"/>
                <w:szCs w:val="24"/>
              </w:rPr>
              <w:t xml:space="preserve"> ± 0.</w:t>
            </w:r>
            <w:r w:rsidRPr="00113D74">
              <w:rPr>
                <w:rFonts w:asciiTheme="majorHAnsi" w:hAnsiTheme="majorHAnsi" w:cstheme="majorHAnsi"/>
                <w:sz w:val="24"/>
                <w:szCs w:val="24"/>
              </w:rPr>
              <w:t>0</w:t>
            </w:r>
            <w:r w:rsidRPr="00113D74">
              <w:rPr>
                <w:rFonts w:asciiTheme="majorHAnsi" w:hAnsiTheme="majorHAnsi" w:cstheme="majorHAnsi" w:hint="eastAsia"/>
                <w:sz w:val="24"/>
                <w:szCs w:val="24"/>
              </w:rPr>
              <w:t>31</w:t>
            </w:r>
          </w:p>
        </w:tc>
        <w:tc>
          <w:tcPr>
            <w:tcW w:w="1613" w:type="dxa"/>
          </w:tcPr>
          <w:p w:rsidR="009C01A7" w:rsidRPr="00113D74" w:rsidRDefault="009C01A7" w:rsidP="00DA5D2C">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DA5D2C" w:rsidRPr="00113D74">
              <w:rPr>
                <w:rFonts w:asciiTheme="majorHAnsi" w:hAnsiTheme="majorHAnsi" w:cstheme="majorHAnsi" w:hint="eastAsia"/>
                <w:sz w:val="24"/>
                <w:szCs w:val="24"/>
              </w:rPr>
              <w:t>67</w:t>
            </w:r>
            <w:r w:rsidR="00DA5D2C"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5</w:t>
            </w:r>
          </w:p>
        </w:tc>
        <w:tc>
          <w:tcPr>
            <w:tcW w:w="1789" w:type="dxa"/>
          </w:tcPr>
          <w:p w:rsidR="009C01A7" w:rsidRPr="00113D74" w:rsidRDefault="006D031C" w:rsidP="00DA5D2C">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1.</w:t>
            </w:r>
            <w:r w:rsidR="00DA5D2C" w:rsidRPr="00113D74">
              <w:rPr>
                <w:rFonts w:asciiTheme="majorHAnsi" w:hAnsiTheme="majorHAnsi" w:cstheme="majorHAnsi" w:hint="eastAsia"/>
                <w:sz w:val="24"/>
                <w:szCs w:val="24"/>
              </w:rPr>
              <w:t>035</w:t>
            </w:r>
            <w:r w:rsidR="00DA5D2C" w:rsidRPr="00113D74">
              <w:rPr>
                <w:rFonts w:asciiTheme="majorHAnsi" w:hAnsiTheme="majorHAnsi" w:cstheme="majorHAnsi"/>
                <w:sz w:val="24"/>
                <w:szCs w:val="24"/>
              </w:rPr>
              <w:t xml:space="preserve"> </w:t>
            </w:r>
            <w:r w:rsidR="009C01A7"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31</w:t>
            </w:r>
          </w:p>
        </w:tc>
      </w:tr>
      <w:tr w:rsidR="009C01A7" w:rsidRPr="00113D74" w:rsidTr="00975C12">
        <w:tc>
          <w:tcPr>
            <w:tcW w:w="2376" w:type="dxa"/>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K140T</w:t>
            </w:r>
          </w:p>
        </w:tc>
        <w:tc>
          <w:tcPr>
            <w:tcW w:w="161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6A6D8D" w:rsidRPr="00113D74">
              <w:rPr>
                <w:rFonts w:asciiTheme="majorHAnsi" w:hAnsiTheme="majorHAnsi" w:cstheme="majorHAnsi" w:hint="eastAsia"/>
                <w:sz w:val="24"/>
                <w:szCs w:val="24"/>
              </w:rPr>
              <w:t>89</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5</w:t>
            </w:r>
          </w:p>
        </w:tc>
        <w:tc>
          <w:tcPr>
            <w:tcW w:w="168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0.</w:t>
            </w:r>
            <w:r w:rsidR="006A6D8D" w:rsidRPr="00113D74">
              <w:rPr>
                <w:rFonts w:asciiTheme="majorHAnsi" w:hAnsiTheme="majorHAnsi" w:cstheme="majorHAnsi"/>
                <w:sz w:val="24"/>
                <w:szCs w:val="24"/>
              </w:rPr>
              <w:t>9</w:t>
            </w:r>
            <w:r w:rsidR="006A6D8D" w:rsidRPr="00113D74">
              <w:rPr>
                <w:rFonts w:asciiTheme="majorHAnsi" w:hAnsiTheme="majorHAnsi" w:cstheme="majorHAnsi" w:hint="eastAsia"/>
                <w:sz w:val="24"/>
                <w:szCs w:val="24"/>
              </w:rPr>
              <w:t>78</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26</w:t>
            </w:r>
          </w:p>
        </w:tc>
        <w:tc>
          <w:tcPr>
            <w:tcW w:w="1613" w:type="dxa"/>
          </w:tcPr>
          <w:p w:rsidR="009C01A7" w:rsidRPr="00113D74" w:rsidRDefault="009C01A7" w:rsidP="00DA5D2C">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DA5D2C" w:rsidRPr="00113D74">
              <w:rPr>
                <w:rFonts w:asciiTheme="majorHAnsi" w:hAnsiTheme="majorHAnsi" w:cstheme="majorHAnsi" w:hint="eastAsia"/>
                <w:sz w:val="24"/>
                <w:szCs w:val="24"/>
              </w:rPr>
              <w:t>66</w:t>
            </w:r>
            <w:r w:rsidR="00DA5D2C"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4</w:t>
            </w:r>
          </w:p>
        </w:tc>
        <w:tc>
          <w:tcPr>
            <w:tcW w:w="1789" w:type="dxa"/>
          </w:tcPr>
          <w:p w:rsidR="009C01A7" w:rsidRPr="00113D74" w:rsidRDefault="00DA5D2C" w:rsidP="00DA5D2C">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1.009</w:t>
            </w:r>
            <w:r w:rsidR="009C01A7" w:rsidRPr="00113D74">
              <w:rPr>
                <w:rFonts w:asciiTheme="majorHAnsi" w:hAnsiTheme="majorHAnsi" w:cstheme="majorHAnsi"/>
                <w:sz w:val="24"/>
                <w:szCs w:val="24"/>
              </w:rPr>
              <w:t xml:space="preserve"> ± 0.</w:t>
            </w:r>
            <w:r w:rsidRPr="00113D74">
              <w:rPr>
                <w:rFonts w:asciiTheme="majorHAnsi" w:hAnsiTheme="majorHAnsi" w:cstheme="majorHAnsi"/>
                <w:sz w:val="24"/>
                <w:szCs w:val="24"/>
              </w:rPr>
              <w:t>0</w:t>
            </w:r>
            <w:r w:rsidRPr="00113D74">
              <w:rPr>
                <w:rFonts w:asciiTheme="majorHAnsi" w:hAnsiTheme="majorHAnsi" w:cstheme="majorHAnsi" w:hint="eastAsia"/>
                <w:sz w:val="24"/>
                <w:szCs w:val="24"/>
              </w:rPr>
              <w:t>24</w:t>
            </w:r>
          </w:p>
        </w:tc>
      </w:tr>
      <w:tr w:rsidR="009C01A7" w:rsidRPr="00113D74" w:rsidTr="00975C12">
        <w:tc>
          <w:tcPr>
            <w:tcW w:w="2376" w:type="dxa"/>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R57S;K140T</w:t>
            </w:r>
          </w:p>
        </w:tc>
        <w:tc>
          <w:tcPr>
            <w:tcW w:w="161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6A6D8D" w:rsidRPr="00113D74">
              <w:rPr>
                <w:rFonts w:asciiTheme="majorHAnsi" w:hAnsiTheme="majorHAnsi" w:cstheme="majorHAnsi" w:hint="eastAsia"/>
                <w:sz w:val="24"/>
                <w:szCs w:val="24"/>
              </w:rPr>
              <w:t>90</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5</w:t>
            </w:r>
          </w:p>
        </w:tc>
        <w:tc>
          <w:tcPr>
            <w:tcW w:w="168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1.</w:t>
            </w:r>
            <w:bookmarkStart w:id="4" w:name="OLE_LINK3"/>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06</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bookmarkEnd w:id="4"/>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30</w:t>
            </w:r>
          </w:p>
        </w:tc>
        <w:tc>
          <w:tcPr>
            <w:tcW w:w="1613" w:type="dxa"/>
          </w:tcPr>
          <w:p w:rsidR="009C01A7" w:rsidRPr="00113D74" w:rsidRDefault="009C01A7" w:rsidP="00DA5D2C">
            <w:pPr>
              <w:spacing w:line="360" w:lineRule="auto"/>
              <w:rPr>
                <w:rFonts w:asciiTheme="majorHAnsi" w:hAnsiTheme="majorHAnsi" w:cstheme="majorHAnsi"/>
                <w:sz w:val="24"/>
                <w:szCs w:val="24"/>
              </w:rPr>
            </w:pPr>
            <w:r w:rsidRPr="00113D74">
              <w:rPr>
                <w:rFonts w:asciiTheme="majorHAnsi" w:hAnsiTheme="majorHAnsi" w:cstheme="majorHAnsi"/>
                <w:sz w:val="24"/>
                <w:szCs w:val="24"/>
              </w:rPr>
              <w:t>6.</w:t>
            </w:r>
            <w:r w:rsidR="00DA5D2C" w:rsidRPr="00113D74">
              <w:rPr>
                <w:rFonts w:asciiTheme="majorHAnsi" w:hAnsiTheme="majorHAnsi" w:cstheme="majorHAnsi" w:hint="eastAsia"/>
                <w:sz w:val="24"/>
                <w:szCs w:val="24"/>
              </w:rPr>
              <w:t>81</w:t>
            </w:r>
            <w:r w:rsidR="00DA5D2C"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7</w:t>
            </w:r>
          </w:p>
        </w:tc>
        <w:tc>
          <w:tcPr>
            <w:tcW w:w="1789" w:type="dxa"/>
          </w:tcPr>
          <w:p w:rsidR="009C01A7" w:rsidRPr="00113D74" w:rsidRDefault="00967CB3" w:rsidP="00DA5D2C">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1.</w:t>
            </w:r>
            <w:r w:rsidR="00DA5D2C" w:rsidRPr="00113D74">
              <w:rPr>
                <w:rFonts w:asciiTheme="majorHAnsi" w:hAnsiTheme="majorHAnsi" w:cstheme="majorHAnsi" w:hint="eastAsia"/>
                <w:sz w:val="24"/>
                <w:szCs w:val="24"/>
              </w:rPr>
              <w:t>071</w:t>
            </w:r>
            <w:r w:rsidR="00DA5D2C" w:rsidRPr="00113D74">
              <w:rPr>
                <w:rFonts w:asciiTheme="majorHAnsi" w:hAnsiTheme="majorHAnsi" w:cstheme="majorHAnsi"/>
                <w:sz w:val="24"/>
                <w:szCs w:val="24"/>
              </w:rPr>
              <w:t xml:space="preserve"> </w:t>
            </w:r>
            <w:r w:rsidR="009C01A7" w:rsidRPr="00113D74">
              <w:rPr>
                <w:rFonts w:asciiTheme="majorHAnsi" w:hAnsiTheme="majorHAnsi" w:cstheme="majorHAnsi"/>
                <w:sz w:val="24"/>
                <w:szCs w:val="24"/>
              </w:rPr>
              <w:t>± 0.</w:t>
            </w:r>
            <w:r w:rsidR="00DA5D2C" w:rsidRPr="00113D74">
              <w:rPr>
                <w:rFonts w:asciiTheme="majorHAnsi" w:hAnsiTheme="majorHAnsi" w:cstheme="majorHAnsi"/>
                <w:sz w:val="24"/>
                <w:szCs w:val="24"/>
              </w:rPr>
              <w:t>0</w:t>
            </w:r>
            <w:r w:rsidR="00DA5D2C" w:rsidRPr="00113D74">
              <w:rPr>
                <w:rFonts w:asciiTheme="majorHAnsi" w:hAnsiTheme="majorHAnsi" w:cstheme="majorHAnsi" w:hint="eastAsia"/>
                <w:sz w:val="24"/>
                <w:szCs w:val="24"/>
              </w:rPr>
              <w:t>38</w:t>
            </w:r>
          </w:p>
        </w:tc>
      </w:tr>
      <w:tr w:rsidR="009C01A7" w:rsidRPr="00113D74" w:rsidTr="00975C12">
        <w:tc>
          <w:tcPr>
            <w:tcW w:w="2376" w:type="dxa"/>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E78K</w:t>
            </w:r>
          </w:p>
        </w:tc>
        <w:tc>
          <w:tcPr>
            <w:tcW w:w="161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7.</w:t>
            </w:r>
            <w:r w:rsidR="006A6D8D" w:rsidRPr="00113D74">
              <w:rPr>
                <w:rFonts w:asciiTheme="majorHAnsi" w:hAnsiTheme="majorHAnsi" w:cstheme="majorHAnsi" w:hint="eastAsia"/>
                <w:sz w:val="24"/>
                <w:szCs w:val="24"/>
              </w:rPr>
              <w:t>04</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4</w:t>
            </w:r>
          </w:p>
        </w:tc>
        <w:tc>
          <w:tcPr>
            <w:tcW w:w="1682" w:type="dxa"/>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0.</w:t>
            </w:r>
            <w:r w:rsidR="006A6D8D" w:rsidRPr="00113D74">
              <w:rPr>
                <w:rFonts w:asciiTheme="majorHAnsi" w:hAnsiTheme="majorHAnsi" w:cstheme="majorHAnsi"/>
                <w:sz w:val="24"/>
                <w:szCs w:val="24"/>
              </w:rPr>
              <w:t>9</w:t>
            </w:r>
            <w:r w:rsidR="006A6D8D" w:rsidRPr="00113D74">
              <w:rPr>
                <w:rFonts w:asciiTheme="majorHAnsi" w:hAnsiTheme="majorHAnsi" w:cstheme="majorHAnsi" w:hint="eastAsia"/>
                <w:sz w:val="24"/>
                <w:szCs w:val="24"/>
              </w:rPr>
              <w:t>79</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21</w:t>
            </w:r>
          </w:p>
        </w:tc>
        <w:tc>
          <w:tcPr>
            <w:tcW w:w="1613" w:type="dxa"/>
          </w:tcPr>
          <w:p w:rsidR="009C01A7" w:rsidRPr="00113D74" w:rsidRDefault="00DA5D2C" w:rsidP="00DA5D2C">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7.02</w:t>
            </w:r>
            <w:r w:rsidRPr="00113D74">
              <w:rPr>
                <w:rFonts w:asciiTheme="majorHAnsi" w:hAnsiTheme="majorHAnsi" w:cstheme="majorHAnsi"/>
                <w:sz w:val="24"/>
                <w:szCs w:val="24"/>
              </w:rPr>
              <w:t xml:space="preserve"> ± 0.0</w:t>
            </w:r>
            <w:r w:rsidRPr="00113D74">
              <w:rPr>
                <w:rFonts w:asciiTheme="majorHAnsi" w:hAnsiTheme="majorHAnsi" w:cstheme="majorHAnsi" w:hint="eastAsia"/>
                <w:sz w:val="24"/>
                <w:szCs w:val="24"/>
              </w:rPr>
              <w:t>5</w:t>
            </w:r>
            <w:r w:rsidR="00215CBF" w:rsidRPr="00113D74">
              <w:rPr>
                <w:rFonts w:asciiTheme="majorHAnsi" w:hAnsiTheme="majorHAnsi" w:cstheme="majorHAnsi" w:hint="eastAsia"/>
                <w:sz w:val="24"/>
                <w:szCs w:val="24"/>
              </w:rPr>
              <w:t>*</w:t>
            </w:r>
          </w:p>
        </w:tc>
        <w:tc>
          <w:tcPr>
            <w:tcW w:w="1789" w:type="dxa"/>
          </w:tcPr>
          <w:p w:rsidR="009C01A7" w:rsidRPr="00113D74" w:rsidRDefault="00DA5D2C" w:rsidP="00DA5D2C">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 xml:space="preserve">1.036 </w:t>
            </w:r>
            <w:r w:rsidRPr="00113D74">
              <w:rPr>
                <w:rFonts w:asciiTheme="majorHAnsi" w:hAnsiTheme="majorHAnsi" w:cstheme="majorHAnsi"/>
                <w:sz w:val="24"/>
                <w:szCs w:val="24"/>
              </w:rPr>
              <w:t>± 0.0</w:t>
            </w:r>
            <w:r w:rsidRPr="00113D74">
              <w:rPr>
                <w:rFonts w:asciiTheme="majorHAnsi" w:hAnsiTheme="majorHAnsi" w:cstheme="majorHAnsi" w:hint="eastAsia"/>
                <w:sz w:val="24"/>
                <w:szCs w:val="24"/>
              </w:rPr>
              <w:t xml:space="preserve">23 </w:t>
            </w:r>
          </w:p>
        </w:tc>
      </w:tr>
      <w:tr w:rsidR="009C01A7" w:rsidRPr="00113D74" w:rsidTr="00975C12">
        <w:tc>
          <w:tcPr>
            <w:tcW w:w="2376" w:type="dxa"/>
            <w:tcBorders>
              <w:bottom w:val="single" w:sz="4" w:space="0" w:color="auto"/>
            </w:tcBorders>
          </w:tcPr>
          <w:p w:rsidR="009C01A7" w:rsidRPr="00113D74" w:rsidRDefault="009C01A7" w:rsidP="008A389F">
            <w:pPr>
              <w:spacing w:line="360" w:lineRule="auto"/>
              <w:rPr>
                <w:rFonts w:asciiTheme="majorHAnsi" w:hAnsiTheme="majorHAnsi" w:cstheme="majorHAnsi"/>
                <w:sz w:val="24"/>
                <w:szCs w:val="24"/>
              </w:rPr>
            </w:pPr>
            <w:r w:rsidRPr="00113D74">
              <w:rPr>
                <w:rFonts w:asciiTheme="majorHAnsi" w:hAnsiTheme="majorHAnsi" w:cstheme="majorHAnsi"/>
                <w:sz w:val="24"/>
                <w:szCs w:val="24"/>
              </w:rPr>
              <w:t>R57S;E78K;K140T</w:t>
            </w:r>
          </w:p>
        </w:tc>
        <w:tc>
          <w:tcPr>
            <w:tcW w:w="1612" w:type="dxa"/>
            <w:tcBorders>
              <w:bottom w:val="single" w:sz="4" w:space="0" w:color="auto"/>
            </w:tcBorders>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7.</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0</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4</w:t>
            </w:r>
          </w:p>
        </w:tc>
        <w:tc>
          <w:tcPr>
            <w:tcW w:w="1682" w:type="dxa"/>
            <w:tcBorders>
              <w:bottom w:val="single" w:sz="4" w:space="0" w:color="auto"/>
            </w:tcBorders>
          </w:tcPr>
          <w:p w:rsidR="009C01A7" w:rsidRPr="00113D74" w:rsidRDefault="009C01A7" w:rsidP="006A6D8D">
            <w:pPr>
              <w:spacing w:line="360" w:lineRule="auto"/>
              <w:rPr>
                <w:rFonts w:asciiTheme="majorHAnsi" w:hAnsiTheme="majorHAnsi" w:cstheme="majorHAnsi"/>
                <w:sz w:val="24"/>
                <w:szCs w:val="24"/>
              </w:rPr>
            </w:pPr>
            <w:r w:rsidRPr="00113D74">
              <w:rPr>
                <w:rFonts w:asciiTheme="majorHAnsi" w:hAnsiTheme="majorHAnsi" w:cstheme="majorHAnsi"/>
                <w:sz w:val="24"/>
                <w:szCs w:val="24"/>
              </w:rPr>
              <w:t>0.</w:t>
            </w:r>
            <w:r w:rsidR="006A6D8D" w:rsidRPr="00113D74">
              <w:rPr>
                <w:rFonts w:asciiTheme="majorHAnsi" w:hAnsiTheme="majorHAnsi" w:cstheme="majorHAnsi"/>
                <w:sz w:val="24"/>
                <w:szCs w:val="24"/>
              </w:rPr>
              <w:t>97</w:t>
            </w:r>
            <w:r w:rsidR="006A6D8D" w:rsidRPr="00113D74">
              <w:rPr>
                <w:rFonts w:asciiTheme="majorHAnsi" w:hAnsiTheme="majorHAnsi" w:cstheme="majorHAnsi" w:hint="eastAsia"/>
                <w:sz w:val="24"/>
                <w:szCs w:val="24"/>
              </w:rPr>
              <w:t>7</w:t>
            </w:r>
            <w:r w:rsidR="006A6D8D" w:rsidRPr="00113D74">
              <w:rPr>
                <w:rFonts w:asciiTheme="majorHAnsi" w:hAnsiTheme="majorHAnsi" w:cstheme="majorHAnsi"/>
                <w:sz w:val="24"/>
                <w:szCs w:val="24"/>
              </w:rPr>
              <w:t xml:space="preserve"> </w:t>
            </w:r>
            <w:r w:rsidRPr="00113D74">
              <w:rPr>
                <w:rFonts w:asciiTheme="majorHAnsi" w:hAnsiTheme="majorHAnsi" w:cstheme="majorHAnsi"/>
                <w:sz w:val="24"/>
                <w:szCs w:val="24"/>
              </w:rPr>
              <w:t>± 0.</w:t>
            </w:r>
            <w:r w:rsidR="006A6D8D" w:rsidRPr="00113D74">
              <w:rPr>
                <w:rFonts w:asciiTheme="majorHAnsi" w:hAnsiTheme="majorHAnsi" w:cstheme="majorHAnsi"/>
                <w:sz w:val="24"/>
                <w:szCs w:val="24"/>
              </w:rPr>
              <w:t>0</w:t>
            </w:r>
            <w:r w:rsidR="006A6D8D" w:rsidRPr="00113D74">
              <w:rPr>
                <w:rFonts w:asciiTheme="majorHAnsi" w:hAnsiTheme="majorHAnsi" w:cstheme="majorHAnsi" w:hint="eastAsia"/>
                <w:sz w:val="24"/>
                <w:szCs w:val="24"/>
              </w:rPr>
              <w:t>24</w:t>
            </w:r>
          </w:p>
        </w:tc>
        <w:tc>
          <w:tcPr>
            <w:tcW w:w="1613" w:type="dxa"/>
            <w:tcBorders>
              <w:bottom w:val="single" w:sz="4" w:space="0" w:color="auto"/>
            </w:tcBorders>
          </w:tcPr>
          <w:p w:rsidR="009C01A7" w:rsidRPr="00113D74" w:rsidRDefault="00975C12" w:rsidP="00980AFB">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6.</w:t>
            </w:r>
            <w:r w:rsidR="00980AFB" w:rsidRPr="00113D74">
              <w:rPr>
                <w:rFonts w:asciiTheme="majorHAnsi" w:hAnsiTheme="majorHAnsi" w:cstheme="majorHAnsi" w:hint="eastAsia"/>
                <w:sz w:val="24"/>
                <w:szCs w:val="24"/>
              </w:rPr>
              <w:t>83</w:t>
            </w:r>
            <w:r w:rsidR="00980AFB" w:rsidRPr="00113D74">
              <w:rPr>
                <w:rFonts w:asciiTheme="majorHAnsi" w:hAnsiTheme="majorHAnsi" w:cstheme="majorHAnsi"/>
                <w:sz w:val="24"/>
                <w:szCs w:val="24"/>
              </w:rPr>
              <w:t xml:space="preserve"> </w:t>
            </w:r>
            <w:r w:rsidR="009C01A7" w:rsidRPr="00113D74">
              <w:rPr>
                <w:rFonts w:asciiTheme="majorHAnsi" w:hAnsiTheme="majorHAnsi" w:cstheme="majorHAnsi"/>
                <w:sz w:val="24"/>
                <w:szCs w:val="24"/>
              </w:rPr>
              <w:t>± 0.</w:t>
            </w:r>
            <w:r w:rsidR="00980AFB" w:rsidRPr="00113D74">
              <w:rPr>
                <w:rFonts w:asciiTheme="majorHAnsi" w:hAnsiTheme="majorHAnsi" w:cstheme="majorHAnsi"/>
                <w:sz w:val="24"/>
                <w:szCs w:val="24"/>
              </w:rPr>
              <w:t>0</w:t>
            </w:r>
            <w:r w:rsidR="00980AFB" w:rsidRPr="00113D74">
              <w:rPr>
                <w:rFonts w:asciiTheme="majorHAnsi" w:hAnsiTheme="majorHAnsi" w:cstheme="majorHAnsi" w:hint="eastAsia"/>
                <w:sz w:val="24"/>
                <w:szCs w:val="24"/>
              </w:rPr>
              <w:t>8</w:t>
            </w:r>
          </w:p>
        </w:tc>
        <w:tc>
          <w:tcPr>
            <w:tcW w:w="1789" w:type="dxa"/>
            <w:tcBorders>
              <w:bottom w:val="single" w:sz="4" w:space="0" w:color="auto"/>
            </w:tcBorders>
          </w:tcPr>
          <w:p w:rsidR="009C01A7" w:rsidRPr="00113D74" w:rsidRDefault="008C4B89" w:rsidP="00980AFB">
            <w:pPr>
              <w:spacing w:line="360" w:lineRule="auto"/>
              <w:rPr>
                <w:rFonts w:asciiTheme="majorHAnsi" w:hAnsiTheme="majorHAnsi" w:cstheme="majorHAnsi"/>
                <w:sz w:val="24"/>
                <w:szCs w:val="24"/>
              </w:rPr>
            </w:pPr>
            <w:r w:rsidRPr="00113D74">
              <w:rPr>
                <w:rFonts w:asciiTheme="majorHAnsi" w:hAnsiTheme="majorHAnsi" w:cstheme="majorHAnsi" w:hint="eastAsia"/>
                <w:sz w:val="24"/>
                <w:szCs w:val="24"/>
              </w:rPr>
              <w:t>0.</w:t>
            </w:r>
            <w:r w:rsidR="00980AFB" w:rsidRPr="00113D74">
              <w:rPr>
                <w:rFonts w:asciiTheme="majorHAnsi" w:hAnsiTheme="majorHAnsi" w:cstheme="majorHAnsi" w:hint="eastAsia"/>
                <w:sz w:val="24"/>
                <w:szCs w:val="24"/>
              </w:rPr>
              <w:t xml:space="preserve">995 </w:t>
            </w:r>
            <w:r w:rsidR="009C01A7" w:rsidRPr="00113D74">
              <w:rPr>
                <w:rFonts w:asciiTheme="majorHAnsi" w:hAnsiTheme="majorHAnsi" w:cstheme="majorHAnsi"/>
                <w:sz w:val="24"/>
                <w:szCs w:val="24"/>
              </w:rPr>
              <w:t>± 0.</w:t>
            </w:r>
            <w:r w:rsidR="00980AFB" w:rsidRPr="00113D74">
              <w:rPr>
                <w:rFonts w:asciiTheme="majorHAnsi" w:hAnsiTheme="majorHAnsi" w:cstheme="majorHAnsi"/>
                <w:sz w:val="24"/>
                <w:szCs w:val="24"/>
              </w:rPr>
              <w:t>0</w:t>
            </w:r>
            <w:r w:rsidR="00980AFB" w:rsidRPr="00113D74">
              <w:rPr>
                <w:rFonts w:asciiTheme="majorHAnsi" w:hAnsiTheme="majorHAnsi" w:cstheme="majorHAnsi" w:hint="eastAsia"/>
                <w:sz w:val="24"/>
                <w:szCs w:val="24"/>
              </w:rPr>
              <w:t>43</w:t>
            </w:r>
          </w:p>
        </w:tc>
      </w:tr>
    </w:tbl>
    <w:p w:rsidR="009C01A7" w:rsidRPr="00113D74" w:rsidRDefault="009934D4" w:rsidP="001F31C9">
      <w:pPr>
        <w:widowControl/>
        <w:spacing w:line="360" w:lineRule="auto"/>
        <w:ind w:left="142" w:hangingChars="59" w:hanging="142"/>
        <w:jc w:val="left"/>
        <w:rPr>
          <w:rFonts w:asciiTheme="majorHAnsi" w:hAnsiTheme="majorHAnsi" w:cstheme="majorHAnsi"/>
          <w:sz w:val="24"/>
          <w:szCs w:val="24"/>
        </w:rPr>
      </w:pPr>
      <w:r w:rsidRPr="00113D74">
        <w:rPr>
          <w:rFonts w:asciiTheme="majorHAnsi" w:hAnsiTheme="majorHAnsi" w:cstheme="majorHAnsi"/>
          <w:sz w:val="24"/>
          <w:szCs w:val="24"/>
          <w:vertAlign w:val="superscript"/>
        </w:rPr>
        <w:t>1</w:t>
      </w:r>
      <w:r w:rsidR="009C01A7" w:rsidRPr="00113D74">
        <w:rPr>
          <w:rFonts w:asciiTheme="majorHAnsi" w:hAnsiTheme="majorHAnsi" w:cstheme="majorHAnsi"/>
          <w:sz w:val="24"/>
          <w:szCs w:val="24"/>
        </w:rPr>
        <w:t xml:space="preserve">Data are represented as mean ± </w:t>
      </w:r>
      <w:r w:rsidR="00215CBF" w:rsidRPr="00113D74">
        <w:rPr>
          <w:rFonts w:asciiTheme="majorHAnsi" w:hAnsiTheme="majorHAnsi" w:cstheme="majorHAnsi"/>
          <w:sz w:val="24"/>
          <w:szCs w:val="24"/>
        </w:rPr>
        <w:t xml:space="preserve">standard error of the mean </w:t>
      </w:r>
      <w:r w:rsidR="009C01A7" w:rsidRPr="00113D74">
        <w:rPr>
          <w:rFonts w:asciiTheme="majorHAnsi" w:hAnsiTheme="majorHAnsi" w:cstheme="majorHAnsi"/>
          <w:sz w:val="24"/>
          <w:szCs w:val="24"/>
        </w:rPr>
        <w:t>of repeated experiments (n =</w:t>
      </w:r>
      <w:r w:rsidR="005153BE" w:rsidRPr="00113D74">
        <w:rPr>
          <w:rFonts w:asciiTheme="majorHAnsi" w:hAnsiTheme="majorHAnsi" w:cstheme="majorHAnsi"/>
          <w:sz w:val="24"/>
          <w:szCs w:val="24"/>
        </w:rPr>
        <w:t xml:space="preserve"> </w:t>
      </w:r>
      <w:r w:rsidR="00215CBF" w:rsidRPr="00113D74">
        <w:rPr>
          <w:rFonts w:asciiTheme="majorHAnsi" w:hAnsiTheme="majorHAnsi" w:cstheme="majorHAnsi"/>
          <w:sz w:val="24"/>
          <w:szCs w:val="24"/>
        </w:rPr>
        <w:t>5</w:t>
      </w:r>
      <w:r w:rsidR="009C01A7" w:rsidRPr="00113D74">
        <w:rPr>
          <w:rFonts w:asciiTheme="majorHAnsi" w:hAnsiTheme="majorHAnsi" w:cstheme="majorHAnsi"/>
          <w:sz w:val="24"/>
          <w:szCs w:val="24"/>
        </w:rPr>
        <w:t>).</w:t>
      </w:r>
    </w:p>
    <w:p w:rsidR="00215CBF" w:rsidRPr="00113D74" w:rsidRDefault="00215CBF" w:rsidP="001F31C9">
      <w:pPr>
        <w:widowControl/>
        <w:spacing w:line="360" w:lineRule="auto"/>
        <w:ind w:leftChars="-5" w:left="144" w:rightChars="-622" w:right="-1306" w:hangingChars="64" w:hanging="154"/>
        <w:jc w:val="left"/>
        <w:rPr>
          <w:rFonts w:asciiTheme="majorHAnsi" w:hAnsiTheme="majorHAnsi" w:cstheme="majorHAnsi"/>
          <w:sz w:val="24"/>
          <w:szCs w:val="24"/>
        </w:rPr>
      </w:pPr>
      <w:r w:rsidRPr="00113D74">
        <w:rPr>
          <w:rFonts w:asciiTheme="majorHAnsi" w:hAnsiTheme="majorHAnsi" w:cstheme="majorHAnsi"/>
          <w:sz w:val="24"/>
          <w:szCs w:val="24"/>
        </w:rPr>
        <w:t>*The difference in pEC</w:t>
      </w:r>
      <w:r w:rsidRPr="00113D74">
        <w:rPr>
          <w:rFonts w:asciiTheme="majorHAnsi" w:hAnsiTheme="majorHAnsi" w:cstheme="majorHAnsi"/>
          <w:sz w:val="24"/>
          <w:szCs w:val="24"/>
          <w:vertAlign w:val="subscript"/>
        </w:rPr>
        <w:t>50</w:t>
      </w:r>
      <w:r w:rsidRPr="00113D74">
        <w:rPr>
          <w:rFonts w:asciiTheme="majorHAnsi" w:hAnsiTheme="majorHAnsi" w:cstheme="majorHAnsi"/>
          <w:sz w:val="24"/>
          <w:szCs w:val="24"/>
        </w:rPr>
        <w:t xml:space="preserve"> (-log EC</w:t>
      </w:r>
      <w:r w:rsidRPr="00113D74">
        <w:rPr>
          <w:rFonts w:asciiTheme="majorHAnsi" w:hAnsiTheme="majorHAnsi" w:cstheme="majorHAnsi"/>
          <w:sz w:val="24"/>
          <w:szCs w:val="24"/>
          <w:vertAlign w:val="subscript"/>
        </w:rPr>
        <w:t>50</w:t>
      </w:r>
      <w:r w:rsidRPr="00113D74">
        <w:rPr>
          <w:rFonts w:asciiTheme="majorHAnsi" w:hAnsiTheme="majorHAnsi" w:cstheme="majorHAnsi"/>
          <w:sz w:val="24"/>
          <w:szCs w:val="24"/>
        </w:rPr>
        <w:t>) was statistically significant from that determined in the wild type</w:t>
      </w:r>
      <w:r w:rsidR="001E1C9B" w:rsidRPr="00113D74">
        <w:rPr>
          <w:rFonts w:asciiTheme="majorHAnsi" w:hAnsiTheme="majorHAnsi" w:cstheme="majorHAnsi" w:hint="eastAsia"/>
          <w:sz w:val="24"/>
          <w:szCs w:val="24"/>
        </w:rPr>
        <w:t xml:space="preserve"> (P&lt;0.05</w:t>
      </w:r>
      <w:r w:rsidR="001E1C9B" w:rsidRPr="00113D74">
        <w:rPr>
          <w:rFonts w:asciiTheme="majorHAnsi" w:hAnsiTheme="majorHAnsi" w:cstheme="majorHAnsi"/>
          <w:sz w:val="24"/>
          <w:szCs w:val="24"/>
        </w:rPr>
        <w:t>)</w:t>
      </w:r>
      <w:r w:rsidRPr="00113D74">
        <w:rPr>
          <w:rFonts w:asciiTheme="majorHAnsi" w:hAnsiTheme="majorHAnsi" w:cstheme="majorHAnsi"/>
          <w:sz w:val="24"/>
          <w:szCs w:val="24"/>
        </w:rPr>
        <w:t>.</w:t>
      </w:r>
    </w:p>
    <w:p w:rsidR="009C01A7" w:rsidRPr="00113D74" w:rsidRDefault="009C01A7" w:rsidP="009934D4">
      <w:pPr>
        <w:widowControl/>
        <w:ind w:left="142" w:hangingChars="59" w:hanging="142"/>
        <w:jc w:val="left"/>
        <w:rPr>
          <w:rFonts w:asciiTheme="majorHAnsi" w:hAnsiTheme="majorHAnsi" w:cstheme="majorHAnsi"/>
          <w:sz w:val="24"/>
          <w:szCs w:val="24"/>
        </w:rPr>
      </w:pPr>
      <w:r w:rsidRPr="00113D74">
        <w:rPr>
          <w:rFonts w:asciiTheme="majorHAnsi" w:hAnsiTheme="majorHAnsi" w:cstheme="majorHAnsi"/>
          <w:sz w:val="24"/>
          <w:szCs w:val="24"/>
        </w:rPr>
        <w:t xml:space="preserve">. </w:t>
      </w:r>
      <w:r w:rsidRPr="00113D74">
        <w:rPr>
          <w:rFonts w:asciiTheme="majorHAnsi" w:hAnsiTheme="majorHAnsi" w:cstheme="majorHAnsi"/>
          <w:sz w:val="24"/>
          <w:szCs w:val="24"/>
        </w:rPr>
        <w:br w:type="page"/>
      </w:r>
    </w:p>
    <w:p w:rsidR="009C01A7" w:rsidRPr="00113D74" w:rsidRDefault="009C01A7" w:rsidP="009934D4">
      <w:pPr>
        <w:spacing w:line="360" w:lineRule="auto"/>
        <w:ind w:left="142" w:hangingChars="59" w:hanging="142"/>
        <w:jc w:val="left"/>
        <w:rPr>
          <w:rFonts w:asciiTheme="majorHAnsi" w:hAnsiTheme="majorHAnsi" w:cstheme="majorHAnsi"/>
          <w:sz w:val="24"/>
          <w:szCs w:val="24"/>
        </w:rPr>
        <w:sectPr w:rsidR="009C01A7" w:rsidRPr="00113D74" w:rsidSect="007A2C61">
          <w:footerReference w:type="default" r:id="rId10"/>
          <w:pgSz w:w="11906" w:h="16838"/>
          <w:pgMar w:top="1985" w:right="1701" w:bottom="1701" w:left="1701" w:header="851" w:footer="992" w:gutter="0"/>
          <w:cols w:space="425"/>
          <w:docGrid w:type="lines" w:linePitch="360"/>
        </w:sectPr>
      </w:pPr>
    </w:p>
    <w:p w:rsidR="009C01A7" w:rsidRPr="00113D74" w:rsidRDefault="009C01A7" w:rsidP="007560CA">
      <w:pPr>
        <w:spacing w:line="360" w:lineRule="auto"/>
        <w:ind w:leftChars="-540" w:left="-1134" w:rightChars="-554" w:right="-1163"/>
        <w:rPr>
          <w:rFonts w:asciiTheme="majorHAnsi" w:hAnsiTheme="majorHAnsi" w:cstheme="majorHAnsi"/>
          <w:sz w:val="24"/>
          <w:vertAlign w:val="superscript"/>
        </w:rPr>
      </w:pPr>
      <w:r w:rsidRPr="00113D74">
        <w:rPr>
          <w:rFonts w:asciiTheme="majorHAnsi" w:hAnsiTheme="majorHAnsi" w:cstheme="majorHAnsi"/>
          <w:sz w:val="24"/>
        </w:rPr>
        <w:t xml:space="preserve">Table 2. Agonist actions of </w:t>
      </w:r>
      <w:r w:rsidR="00740F41" w:rsidRPr="00113D74">
        <w:rPr>
          <w:rFonts w:asciiTheme="majorHAnsi" w:hAnsiTheme="majorHAnsi" w:cstheme="majorHAnsi" w:hint="eastAsia"/>
          <w:sz w:val="24"/>
        </w:rPr>
        <w:t>imidacloprid and thiacloprid</w:t>
      </w:r>
      <w:r w:rsidR="00740F41" w:rsidRPr="00113D74">
        <w:rPr>
          <w:rFonts w:asciiTheme="majorHAnsi" w:hAnsiTheme="majorHAnsi" w:cstheme="majorHAnsi"/>
          <w:sz w:val="24"/>
        </w:rPr>
        <w:t xml:space="preserve"> </w:t>
      </w:r>
      <w:r w:rsidRPr="00113D74">
        <w:rPr>
          <w:rFonts w:asciiTheme="majorHAnsi" w:hAnsiTheme="majorHAnsi" w:cstheme="majorHAnsi"/>
          <w:sz w:val="24"/>
        </w:rPr>
        <w:t xml:space="preserve">on wild type and mutant Dα1β2 nicotinic acetylcholine receptors expressed in </w:t>
      </w:r>
      <w:r w:rsidRPr="00113D74">
        <w:rPr>
          <w:rFonts w:asciiTheme="majorHAnsi" w:hAnsiTheme="majorHAnsi" w:cstheme="majorHAnsi"/>
          <w:i/>
          <w:sz w:val="24"/>
        </w:rPr>
        <w:t>Xenopus</w:t>
      </w:r>
      <w:r w:rsidRPr="00113D74">
        <w:rPr>
          <w:rFonts w:asciiTheme="majorHAnsi" w:hAnsiTheme="majorHAnsi" w:cstheme="majorHAnsi"/>
          <w:sz w:val="24"/>
        </w:rPr>
        <w:t xml:space="preserve"> </w:t>
      </w:r>
      <w:r w:rsidR="009C0BD6" w:rsidRPr="00113D74">
        <w:rPr>
          <w:rFonts w:asciiTheme="majorHAnsi" w:hAnsiTheme="majorHAnsi" w:cstheme="majorHAnsi" w:hint="eastAsia"/>
          <w:i/>
          <w:sz w:val="24"/>
        </w:rPr>
        <w:t xml:space="preserve">laevis </w:t>
      </w:r>
      <w:r w:rsidRPr="00113D74">
        <w:rPr>
          <w:rFonts w:asciiTheme="majorHAnsi" w:hAnsiTheme="majorHAnsi" w:cstheme="majorHAnsi"/>
          <w:sz w:val="24"/>
        </w:rPr>
        <w:t>oocytes</w:t>
      </w:r>
      <w:r w:rsidRPr="00113D74">
        <w:rPr>
          <w:rFonts w:asciiTheme="majorHAnsi" w:hAnsiTheme="majorHAnsi" w:cstheme="majorHAnsi"/>
          <w:sz w:val="24"/>
          <w:vertAlign w:val="superscript"/>
        </w:rPr>
        <w:t>1</w:t>
      </w:r>
    </w:p>
    <w:tbl>
      <w:tblPr>
        <w:tblStyle w:val="ab"/>
        <w:tblW w:w="1552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0"/>
        <w:gridCol w:w="1404"/>
        <w:gridCol w:w="1822"/>
        <w:gridCol w:w="1403"/>
        <w:gridCol w:w="1754"/>
        <w:gridCol w:w="1404"/>
        <w:gridCol w:w="1821"/>
        <w:gridCol w:w="1404"/>
        <w:gridCol w:w="1822"/>
      </w:tblGrid>
      <w:tr w:rsidR="009C01A7" w:rsidRPr="00113D74" w:rsidTr="00F72FC6">
        <w:tc>
          <w:tcPr>
            <w:tcW w:w="2690" w:type="dxa"/>
            <w:tcBorders>
              <w:top w:val="single" w:sz="4" w:space="0" w:color="auto"/>
            </w:tcBorders>
          </w:tcPr>
          <w:p w:rsidR="009C01A7" w:rsidRPr="00113D74" w:rsidRDefault="00427E07" w:rsidP="00F72FC6">
            <w:pPr>
              <w:spacing w:line="360" w:lineRule="auto"/>
              <w:rPr>
                <w:rFonts w:asciiTheme="majorHAnsi" w:hAnsiTheme="majorHAnsi" w:cstheme="majorHAnsi"/>
                <w:sz w:val="22"/>
              </w:rPr>
            </w:pPr>
            <w:r w:rsidRPr="00113D74">
              <w:rPr>
                <w:rFonts w:asciiTheme="majorHAnsi" w:hAnsiTheme="majorHAnsi" w:cstheme="majorHAnsi"/>
                <w:sz w:val="22"/>
              </w:rPr>
              <w:t>nACh receptor</w:t>
            </w:r>
            <w:r w:rsidR="009C01A7" w:rsidRPr="00113D74">
              <w:rPr>
                <w:rFonts w:asciiTheme="majorHAnsi" w:hAnsiTheme="majorHAnsi" w:cstheme="majorHAnsi"/>
                <w:sz w:val="22"/>
              </w:rPr>
              <w:t>s</w:t>
            </w:r>
          </w:p>
        </w:tc>
        <w:tc>
          <w:tcPr>
            <w:tcW w:w="6383" w:type="dxa"/>
            <w:gridSpan w:val="4"/>
            <w:tcBorders>
              <w:top w:val="single" w:sz="4" w:space="0" w:color="auto"/>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(Dα1)</w:t>
            </w:r>
            <w:r w:rsidRPr="00113D74">
              <w:rPr>
                <w:rFonts w:asciiTheme="majorHAnsi" w:hAnsiTheme="majorHAnsi" w:cstheme="majorHAnsi"/>
                <w:sz w:val="22"/>
                <w:vertAlign w:val="subscript"/>
              </w:rPr>
              <w:t>3</w:t>
            </w:r>
            <w:r w:rsidRPr="00113D74">
              <w:rPr>
                <w:rFonts w:asciiTheme="majorHAnsi" w:hAnsiTheme="majorHAnsi" w:cstheme="majorHAnsi"/>
                <w:sz w:val="22"/>
              </w:rPr>
              <w:t>(β2)</w:t>
            </w:r>
            <w:r w:rsidRPr="00113D74">
              <w:rPr>
                <w:rFonts w:asciiTheme="majorHAnsi" w:hAnsiTheme="majorHAnsi" w:cstheme="majorHAnsi"/>
                <w:sz w:val="22"/>
                <w:vertAlign w:val="subscript"/>
              </w:rPr>
              <w:t>2</w:t>
            </w:r>
          </w:p>
        </w:tc>
        <w:tc>
          <w:tcPr>
            <w:tcW w:w="6451" w:type="dxa"/>
            <w:gridSpan w:val="4"/>
            <w:tcBorders>
              <w:top w:val="single" w:sz="4" w:space="0" w:color="auto"/>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(Dα1)</w:t>
            </w:r>
            <w:r w:rsidRPr="00113D74">
              <w:rPr>
                <w:rFonts w:asciiTheme="majorHAnsi" w:hAnsiTheme="majorHAnsi" w:cstheme="majorHAnsi"/>
                <w:sz w:val="22"/>
                <w:vertAlign w:val="subscript"/>
              </w:rPr>
              <w:t>2</w:t>
            </w:r>
            <w:r w:rsidRPr="00113D74">
              <w:rPr>
                <w:rFonts w:asciiTheme="majorHAnsi" w:hAnsiTheme="majorHAnsi" w:cstheme="majorHAnsi"/>
                <w:sz w:val="22"/>
              </w:rPr>
              <w:t>(β2)</w:t>
            </w:r>
            <w:r w:rsidRPr="00113D74">
              <w:rPr>
                <w:rFonts w:asciiTheme="majorHAnsi" w:hAnsiTheme="majorHAnsi" w:cstheme="majorHAnsi"/>
                <w:sz w:val="22"/>
                <w:vertAlign w:val="subscript"/>
              </w:rPr>
              <w:t>3</w:t>
            </w:r>
          </w:p>
        </w:tc>
      </w:tr>
      <w:tr w:rsidR="009C01A7" w:rsidRPr="00113D74" w:rsidTr="00F72FC6">
        <w:tc>
          <w:tcPr>
            <w:tcW w:w="2690" w:type="dxa"/>
          </w:tcPr>
          <w:p w:rsidR="009C01A7" w:rsidRPr="00113D74" w:rsidRDefault="009C01A7" w:rsidP="00F72FC6">
            <w:pPr>
              <w:spacing w:line="360" w:lineRule="auto"/>
              <w:rPr>
                <w:rFonts w:asciiTheme="majorHAnsi" w:hAnsiTheme="majorHAnsi" w:cstheme="majorHAnsi"/>
                <w:sz w:val="22"/>
              </w:rPr>
            </w:pPr>
          </w:p>
        </w:tc>
        <w:tc>
          <w:tcPr>
            <w:tcW w:w="3226" w:type="dxa"/>
            <w:gridSpan w:val="2"/>
            <w:tcBorders>
              <w:top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Imidacloprid</w:t>
            </w:r>
          </w:p>
        </w:tc>
        <w:tc>
          <w:tcPr>
            <w:tcW w:w="3157" w:type="dxa"/>
            <w:gridSpan w:val="2"/>
            <w:tcBorders>
              <w:top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Thiacloprid</w:t>
            </w:r>
          </w:p>
        </w:tc>
        <w:tc>
          <w:tcPr>
            <w:tcW w:w="3225" w:type="dxa"/>
            <w:gridSpan w:val="2"/>
            <w:tcBorders>
              <w:top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Imidacloprid</w:t>
            </w:r>
          </w:p>
        </w:tc>
        <w:tc>
          <w:tcPr>
            <w:tcW w:w="3226" w:type="dxa"/>
            <w:gridSpan w:val="2"/>
            <w:tcBorders>
              <w:top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Thiacloprid</w:t>
            </w:r>
          </w:p>
        </w:tc>
      </w:tr>
      <w:tr w:rsidR="009C01A7" w:rsidRPr="00113D74" w:rsidTr="00F72FC6">
        <w:tc>
          <w:tcPr>
            <w:tcW w:w="2690"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p>
        </w:tc>
        <w:tc>
          <w:tcPr>
            <w:tcW w:w="1404"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pEC</w:t>
            </w:r>
            <w:r w:rsidRPr="00113D74">
              <w:rPr>
                <w:rFonts w:asciiTheme="majorHAnsi" w:hAnsiTheme="majorHAnsi" w:cstheme="majorHAnsi"/>
                <w:sz w:val="22"/>
                <w:vertAlign w:val="subscript"/>
              </w:rPr>
              <w:t>50</w:t>
            </w:r>
          </w:p>
        </w:tc>
        <w:tc>
          <w:tcPr>
            <w:tcW w:w="1822"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I</w:t>
            </w:r>
            <w:r w:rsidRPr="00DB6A8F">
              <w:rPr>
                <w:rFonts w:asciiTheme="majorHAnsi" w:hAnsiTheme="majorHAnsi" w:cstheme="majorHAnsi"/>
                <w:sz w:val="22"/>
                <w:vertAlign w:val="subscript"/>
              </w:rPr>
              <w:t>max</w:t>
            </w:r>
          </w:p>
        </w:tc>
        <w:tc>
          <w:tcPr>
            <w:tcW w:w="1403"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pEC</w:t>
            </w:r>
            <w:r w:rsidRPr="00113D74">
              <w:rPr>
                <w:rFonts w:asciiTheme="majorHAnsi" w:hAnsiTheme="majorHAnsi" w:cstheme="majorHAnsi"/>
                <w:sz w:val="22"/>
                <w:vertAlign w:val="subscript"/>
              </w:rPr>
              <w:t>50</w:t>
            </w:r>
            <w:r w:rsidRPr="00113D74">
              <w:rPr>
                <w:rFonts w:asciiTheme="majorHAnsi" w:hAnsiTheme="majorHAnsi" w:cstheme="majorHAnsi"/>
                <w:sz w:val="22"/>
              </w:rPr>
              <w:t xml:space="preserve"> </w:t>
            </w:r>
          </w:p>
        </w:tc>
        <w:tc>
          <w:tcPr>
            <w:tcW w:w="1754"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Imax</w:t>
            </w:r>
          </w:p>
        </w:tc>
        <w:tc>
          <w:tcPr>
            <w:tcW w:w="1404"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pEC</w:t>
            </w:r>
            <w:r w:rsidRPr="00113D74">
              <w:rPr>
                <w:rFonts w:asciiTheme="majorHAnsi" w:hAnsiTheme="majorHAnsi" w:cstheme="majorHAnsi"/>
                <w:sz w:val="22"/>
                <w:vertAlign w:val="subscript"/>
              </w:rPr>
              <w:t>50</w:t>
            </w:r>
          </w:p>
        </w:tc>
        <w:tc>
          <w:tcPr>
            <w:tcW w:w="1821"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I</w:t>
            </w:r>
            <w:r w:rsidRPr="00DB6A8F">
              <w:rPr>
                <w:rFonts w:asciiTheme="majorHAnsi" w:hAnsiTheme="majorHAnsi" w:cstheme="majorHAnsi"/>
                <w:sz w:val="22"/>
                <w:vertAlign w:val="subscript"/>
              </w:rPr>
              <w:t>max</w:t>
            </w:r>
          </w:p>
        </w:tc>
        <w:tc>
          <w:tcPr>
            <w:tcW w:w="1404"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pEC</w:t>
            </w:r>
            <w:r w:rsidRPr="00113D74">
              <w:rPr>
                <w:rFonts w:asciiTheme="majorHAnsi" w:hAnsiTheme="majorHAnsi" w:cstheme="majorHAnsi"/>
                <w:sz w:val="22"/>
                <w:vertAlign w:val="subscript"/>
              </w:rPr>
              <w:t>50</w:t>
            </w:r>
          </w:p>
        </w:tc>
        <w:tc>
          <w:tcPr>
            <w:tcW w:w="1822"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I</w:t>
            </w:r>
            <w:r w:rsidRPr="00DB6A8F">
              <w:rPr>
                <w:rFonts w:asciiTheme="majorHAnsi" w:hAnsiTheme="majorHAnsi" w:cstheme="majorHAnsi"/>
                <w:sz w:val="22"/>
                <w:vertAlign w:val="subscript"/>
              </w:rPr>
              <w:t>max</w:t>
            </w:r>
          </w:p>
        </w:tc>
      </w:tr>
      <w:tr w:rsidR="009C01A7" w:rsidRPr="00113D74" w:rsidTr="00F72FC6">
        <w:tc>
          <w:tcPr>
            <w:tcW w:w="2690" w:type="dxa"/>
            <w:tcBorders>
              <w:top w:val="single" w:sz="4" w:space="0" w:color="auto"/>
            </w:tcBorders>
          </w:tcPr>
          <w:p w:rsidR="009C01A7" w:rsidRPr="00113D74" w:rsidRDefault="009C01A7" w:rsidP="00F72FC6">
            <w:pPr>
              <w:spacing w:line="360" w:lineRule="auto"/>
              <w:ind w:leftChars="-51" w:left="-107"/>
              <w:rPr>
                <w:rFonts w:asciiTheme="majorHAnsi" w:hAnsiTheme="majorHAnsi" w:cstheme="majorHAnsi"/>
                <w:sz w:val="22"/>
              </w:rPr>
            </w:pPr>
            <w:r w:rsidRPr="00113D74">
              <w:rPr>
                <w:rFonts w:asciiTheme="majorHAnsi" w:hAnsiTheme="majorHAnsi" w:cstheme="majorHAnsi"/>
                <w:sz w:val="22"/>
              </w:rPr>
              <w:t>Wild type</w:t>
            </w:r>
          </w:p>
        </w:tc>
        <w:tc>
          <w:tcPr>
            <w:tcW w:w="1404" w:type="dxa"/>
            <w:tcBorders>
              <w:top w:val="single" w:sz="4" w:space="0" w:color="auto"/>
            </w:tcBorders>
          </w:tcPr>
          <w:p w:rsidR="009C01A7" w:rsidRPr="00113D74" w:rsidRDefault="009C01A7" w:rsidP="00D2499B">
            <w:pPr>
              <w:spacing w:line="360" w:lineRule="auto"/>
              <w:rPr>
                <w:rFonts w:asciiTheme="majorHAnsi" w:hAnsiTheme="majorHAnsi" w:cstheme="majorHAnsi"/>
                <w:sz w:val="22"/>
              </w:rPr>
            </w:pPr>
            <w:bookmarkStart w:id="5" w:name="OLE_LINK2"/>
            <w:r w:rsidRPr="00113D74">
              <w:rPr>
                <w:rFonts w:asciiTheme="majorHAnsi" w:hAnsiTheme="majorHAnsi" w:cstheme="majorHAnsi"/>
                <w:sz w:val="22"/>
              </w:rPr>
              <w:t>7.</w:t>
            </w:r>
            <w:bookmarkEnd w:id="5"/>
            <w:r w:rsidR="00D2499B" w:rsidRPr="00113D74">
              <w:rPr>
                <w:rFonts w:asciiTheme="majorHAnsi" w:hAnsiTheme="majorHAnsi" w:cstheme="majorHAnsi" w:hint="eastAsia"/>
                <w:sz w:val="22"/>
              </w:rPr>
              <w:t>20</w:t>
            </w:r>
            <w:r w:rsidRPr="00113D74">
              <w:rPr>
                <w:rFonts w:asciiTheme="majorHAnsi" w:hAnsiTheme="majorHAnsi" w:cstheme="majorHAnsi"/>
                <w:sz w:val="22"/>
              </w:rPr>
              <w:t xml:space="preserve"> </w:t>
            </w:r>
            <w:bookmarkStart w:id="6" w:name="OLE_LINK1"/>
            <w:r w:rsidRPr="00113D74">
              <w:rPr>
                <w:rFonts w:asciiTheme="majorHAnsi" w:hAnsiTheme="majorHAnsi" w:cstheme="majorHAnsi"/>
                <w:sz w:val="22"/>
              </w:rPr>
              <w:t>± 0.1</w:t>
            </w:r>
            <w:bookmarkEnd w:id="6"/>
            <w:r w:rsidR="00D2499B" w:rsidRPr="00113D74">
              <w:rPr>
                <w:rFonts w:asciiTheme="majorHAnsi" w:hAnsiTheme="majorHAnsi" w:cstheme="majorHAnsi" w:hint="eastAsia"/>
                <w:sz w:val="22"/>
              </w:rPr>
              <w:t>4</w:t>
            </w:r>
          </w:p>
        </w:tc>
        <w:tc>
          <w:tcPr>
            <w:tcW w:w="1822" w:type="dxa"/>
            <w:tcBorders>
              <w:top w:val="single" w:sz="4" w:space="0" w:color="auto"/>
            </w:tcBorders>
          </w:tcPr>
          <w:p w:rsidR="009C01A7" w:rsidRPr="00113D74" w:rsidRDefault="009C01A7" w:rsidP="00D2499B">
            <w:pPr>
              <w:spacing w:line="360" w:lineRule="auto"/>
              <w:rPr>
                <w:rFonts w:asciiTheme="majorHAnsi" w:hAnsiTheme="majorHAnsi" w:cstheme="majorHAnsi"/>
                <w:sz w:val="22"/>
              </w:rPr>
            </w:pPr>
            <w:r w:rsidRPr="00113D74">
              <w:rPr>
                <w:rFonts w:asciiTheme="majorHAnsi" w:hAnsiTheme="majorHAnsi" w:cstheme="majorHAnsi"/>
                <w:sz w:val="22"/>
              </w:rPr>
              <w:t>0.1</w:t>
            </w:r>
            <w:r w:rsidR="00D2499B" w:rsidRPr="00113D74">
              <w:rPr>
                <w:rFonts w:asciiTheme="majorHAnsi" w:hAnsiTheme="majorHAnsi" w:cstheme="majorHAnsi" w:hint="eastAsia"/>
                <w:sz w:val="22"/>
              </w:rPr>
              <w:t>6</w:t>
            </w:r>
            <w:r w:rsidRPr="00113D74">
              <w:rPr>
                <w:rFonts w:asciiTheme="majorHAnsi" w:hAnsiTheme="majorHAnsi" w:cstheme="majorHAnsi"/>
                <w:sz w:val="22"/>
              </w:rPr>
              <w:t>5 ± 0.0</w:t>
            </w:r>
            <w:r w:rsidR="00D2499B" w:rsidRPr="00113D74">
              <w:rPr>
                <w:rFonts w:asciiTheme="majorHAnsi" w:hAnsiTheme="majorHAnsi" w:cstheme="majorHAnsi" w:hint="eastAsia"/>
                <w:sz w:val="22"/>
              </w:rPr>
              <w:t>09</w:t>
            </w:r>
          </w:p>
        </w:tc>
        <w:tc>
          <w:tcPr>
            <w:tcW w:w="1403" w:type="dxa"/>
            <w:tcBorders>
              <w:top w:val="single" w:sz="4" w:space="0" w:color="auto"/>
            </w:tcBorders>
          </w:tcPr>
          <w:p w:rsidR="009C01A7" w:rsidRPr="00113D74" w:rsidRDefault="009C01A7" w:rsidP="00866A7B">
            <w:pPr>
              <w:spacing w:line="360" w:lineRule="auto"/>
              <w:rPr>
                <w:rFonts w:asciiTheme="majorHAnsi" w:hAnsiTheme="majorHAnsi" w:cstheme="majorHAnsi"/>
                <w:sz w:val="22"/>
              </w:rPr>
            </w:pPr>
            <w:r w:rsidRPr="00113D74">
              <w:rPr>
                <w:rFonts w:asciiTheme="majorHAnsi" w:hAnsiTheme="majorHAnsi" w:cstheme="majorHAnsi"/>
                <w:sz w:val="22"/>
              </w:rPr>
              <w:t>7.</w:t>
            </w:r>
            <w:r w:rsidR="00866A7B" w:rsidRPr="00113D74">
              <w:rPr>
                <w:rFonts w:asciiTheme="majorHAnsi" w:hAnsiTheme="majorHAnsi" w:cstheme="majorHAnsi" w:hint="eastAsia"/>
                <w:sz w:val="22"/>
              </w:rPr>
              <w:t>47</w:t>
            </w:r>
            <w:r w:rsidRPr="00113D74">
              <w:rPr>
                <w:rFonts w:asciiTheme="majorHAnsi" w:hAnsiTheme="majorHAnsi" w:cstheme="majorHAnsi"/>
                <w:sz w:val="22"/>
              </w:rPr>
              <w:t xml:space="preserve"> ± 0.</w:t>
            </w:r>
            <w:r w:rsidR="00866A7B" w:rsidRPr="00113D74">
              <w:rPr>
                <w:rFonts w:asciiTheme="majorHAnsi" w:hAnsiTheme="majorHAnsi" w:cstheme="majorHAnsi" w:hint="eastAsia"/>
                <w:sz w:val="22"/>
              </w:rPr>
              <w:t>21</w:t>
            </w:r>
          </w:p>
        </w:tc>
        <w:tc>
          <w:tcPr>
            <w:tcW w:w="1754" w:type="dxa"/>
            <w:tcBorders>
              <w:top w:val="single" w:sz="4" w:space="0" w:color="auto"/>
            </w:tcBorders>
          </w:tcPr>
          <w:p w:rsidR="009C01A7" w:rsidRPr="00113D74" w:rsidRDefault="009C01A7" w:rsidP="00866A7B">
            <w:pPr>
              <w:spacing w:line="360" w:lineRule="auto"/>
              <w:rPr>
                <w:rFonts w:asciiTheme="majorHAnsi" w:hAnsiTheme="majorHAnsi" w:cstheme="majorHAnsi"/>
                <w:sz w:val="22"/>
              </w:rPr>
            </w:pPr>
            <w:r w:rsidRPr="00113D74">
              <w:rPr>
                <w:rFonts w:asciiTheme="majorHAnsi" w:hAnsiTheme="majorHAnsi" w:cstheme="majorHAnsi"/>
                <w:sz w:val="22"/>
              </w:rPr>
              <w:t>0.0</w:t>
            </w:r>
            <w:r w:rsidR="00866A7B" w:rsidRPr="00113D74">
              <w:rPr>
                <w:rFonts w:asciiTheme="majorHAnsi" w:hAnsiTheme="majorHAnsi" w:cstheme="majorHAnsi" w:hint="eastAsia"/>
                <w:sz w:val="22"/>
              </w:rPr>
              <w:t>5</w:t>
            </w:r>
            <w:r w:rsidRPr="00113D74">
              <w:rPr>
                <w:rFonts w:asciiTheme="majorHAnsi" w:hAnsiTheme="majorHAnsi" w:cstheme="majorHAnsi"/>
                <w:sz w:val="22"/>
              </w:rPr>
              <w:t>4 ± 0.00</w:t>
            </w:r>
            <w:r w:rsidR="00866A7B" w:rsidRPr="00113D74">
              <w:rPr>
                <w:rFonts w:asciiTheme="majorHAnsi" w:hAnsiTheme="majorHAnsi" w:cstheme="majorHAnsi" w:hint="eastAsia"/>
                <w:sz w:val="22"/>
              </w:rPr>
              <w:t>5</w:t>
            </w:r>
          </w:p>
        </w:tc>
        <w:tc>
          <w:tcPr>
            <w:tcW w:w="1404" w:type="dxa"/>
            <w:tcBorders>
              <w:top w:val="single" w:sz="4" w:space="0" w:color="auto"/>
            </w:tcBorders>
          </w:tcPr>
          <w:p w:rsidR="009C01A7" w:rsidRPr="00113D74" w:rsidRDefault="009C01A7" w:rsidP="005F6667">
            <w:pPr>
              <w:spacing w:line="360" w:lineRule="auto"/>
              <w:rPr>
                <w:rFonts w:asciiTheme="majorHAnsi" w:hAnsiTheme="majorHAnsi" w:cstheme="majorHAnsi"/>
                <w:sz w:val="22"/>
              </w:rPr>
            </w:pPr>
            <w:r w:rsidRPr="00113D74">
              <w:rPr>
                <w:rFonts w:asciiTheme="majorHAnsi" w:hAnsiTheme="majorHAnsi" w:cstheme="majorHAnsi"/>
                <w:sz w:val="22"/>
              </w:rPr>
              <w:t>7.2</w:t>
            </w:r>
            <w:r w:rsidR="005F6667" w:rsidRPr="00113D74">
              <w:rPr>
                <w:rFonts w:asciiTheme="majorHAnsi" w:hAnsiTheme="majorHAnsi" w:cstheme="majorHAnsi" w:hint="eastAsia"/>
                <w:sz w:val="22"/>
              </w:rPr>
              <w:t>4</w:t>
            </w:r>
            <w:r w:rsidRPr="00113D74">
              <w:rPr>
                <w:rFonts w:asciiTheme="majorHAnsi" w:hAnsiTheme="majorHAnsi" w:cstheme="majorHAnsi"/>
                <w:sz w:val="22"/>
              </w:rPr>
              <w:t xml:space="preserve"> ± 0.</w:t>
            </w:r>
            <w:r w:rsidR="005F6667" w:rsidRPr="00113D74">
              <w:rPr>
                <w:rFonts w:asciiTheme="majorHAnsi" w:hAnsiTheme="majorHAnsi" w:cstheme="majorHAnsi" w:hint="eastAsia"/>
                <w:sz w:val="22"/>
              </w:rPr>
              <w:t>14</w:t>
            </w:r>
          </w:p>
        </w:tc>
        <w:tc>
          <w:tcPr>
            <w:tcW w:w="1821" w:type="dxa"/>
            <w:tcBorders>
              <w:top w:val="single" w:sz="4" w:space="0" w:color="auto"/>
            </w:tcBorders>
          </w:tcPr>
          <w:p w:rsidR="009C01A7" w:rsidRPr="00113D74" w:rsidRDefault="009C01A7" w:rsidP="005F6667">
            <w:pPr>
              <w:spacing w:line="360" w:lineRule="auto"/>
              <w:rPr>
                <w:rFonts w:asciiTheme="majorHAnsi" w:hAnsiTheme="majorHAnsi" w:cstheme="majorHAnsi"/>
                <w:sz w:val="22"/>
              </w:rPr>
            </w:pPr>
            <w:r w:rsidRPr="00113D74">
              <w:rPr>
                <w:rFonts w:asciiTheme="majorHAnsi" w:hAnsiTheme="majorHAnsi" w:cstheme="majorHAnsi"/>
                <w:sz w:val="22"/>
              </w:rPr>
              <w:t>0.08</w:t>
            </w:r>
            <w:r w:rsidR="005F6667" w:rsidRPr="00113D74">
              <w:rPr>
                <w:rFonts w:asciiTheme="majorHAnsi" w:hAnsiTheme="majorHAnsi" w:cstheme="majorHAnsi" w:hint="eastAsia"/>
                <w:sz w:val="22"/>
              </w:rPr>
              <w:t>9</w:t>
            </w:r>
            <w:r w:rsidRPr="00113D74">
              <w:rPr>
                <w:rFonts w:asciiTheme="majorHAnsi" w:hAnsiTheme="majorHAnsi" w:cstheme="majorHAnsi"/>
                <w:sz w:val="22"/>
              </w:rPr>
              <w:t xml:space="preserve"> ± 0.00</w:t>
            </w:r>
            <w:r w:rsidR="005F6667" w:rsidRPr="00113D74">
              <w:rPr>
                <w:rFonts w:asciiTheme="majorHAnsi" w:hAnsiTheme="majorHAnsi" w:cstheme="majorHAnsi" w:hint="eastAsia"/>
                <w:sz w:val="22"/>
              </w:rPr>
              <w:t>5</w:t>
            </w:r>
          </w:p>
        </w:tc>
        <w:tc>
          <w:tcPr>
            <w:tcW w:w="1404" w:type="dxa"/>
            <w:tcBorders>
              <w:top w:val="single" w:sz="4" w:space="0" w:color="auto"/>
            </w:tcBorders>
          </w:tcPr>
          <w:p w:rsidR="009C01A7" w:rsidRPr="00113D74" w:rsidRDefault="009C01A7" w:rsidP="006D031C">
            <w:pPr>
              <w:spacing w:line="360" w:lineRule="auto"/>
              <w:rPr>
                <w:rFonts w:asciiTheme="majorHAnsi" w:hAnsiTheme="majorHAnsi" w:cstheme="majorHAnsi"/>
                <w:sz w:val="22"/>
              </w:rPr>
            </w:pPr>
            <w:r w:rsidRPr="00113D74">
              <w:rPr>
                <w:rFonts w:asciiTheme="majorHAnsi" w:hAnsiTheme="majorHAnsi" w:cstheme="majorHAnsi"/>
                <w:sz w:val="22"/>
              </w:rPr>
              <w:t>7.7</w:t>
            </w:r>
            <w:r w:rsidR="004013B7" w:rsidRPr="00113D74">
              <w:rPr>
                <w:rFonts w:asciiTheme="majorHAnsi" w:hAnsiTheme="majorHAnsi" w:cstheme="majorHAnsi" w:hint="eastAsia"/>
                <w:sz w:val="22"/>
              </w:rPr>
              <w:t>0</w:t>
            </w:r>
            <w:r w:rsidRPr="00113D74">
              <w:rPr>
                <w:rFonts w:asciiTheme="majorHAnsi" w:hAnsiTheme="majorHAnsi" w:cstheme="majorHAnsi"/>
                <w:sz w:val="22"/>
              </w:rPr>
              <w:t xml:space="preserve"> ± 0.</w:t>
            </w:r>
            <w:r w:rsidR="006D031C" w:rsidRPr="00113D74">
              <w:rPr>
                <w:rFonts w:asciiTheme="majorHAnsi" w:hAnsiTheme="majorHAnsi" w:cstheme="majorHAnsi" w:hint="eastAsia"/>
                <w:sz w:val="22"/>
              </w:rPr>
              <w:t>39</w:t>
            </w:r>
          </w:p>
        </w:tc>
        <w:tc>
          <w:tcPr>
            <w:tcW w:w="1822" w:type="dxa"/>
            <w:tcBorders>
              <w:top w:val="single" w:sz="4" w:space="0" w:color="auto"/>
            </w:tcBorders>
          </w:tcPr>
          <w:p w:rsidR="009C01A7" w:rsidRPr="00113D74" w:rsidRDefault="009C01A7" w:rsidP="004013B7">
            <w:pPr>
              <w:spacing w:line="360" w:lineRule="auto"/>
              <w:rPr>
                <w:rFonts w:asciiTheme="majorHAnsi" w:hAnsiTheme="majorHAnsi" w:cstheme="majorHAnsi"/>
                <w:sz w:val="22"/>
              </w:rPr>
            </w:pPr>
            <w:r w:rsidRPr="00113D74">
              <w:rPr>
                <w:rFonts w:asciiTheme="majorHAnsi" w:hAnsiTheme="majorHAnsi" w:cstheme="majorHAnsi"/>
                <w:sz w:val="22"/>
              </w:rPr>
              <w:t>0.039 ± 0.00</w:t>
            </w:r>
            <w:r w:rsidR="004013B7" w:rsidRPr="00113D74">
              <w:rPr>
                <w:rFonts w:asciiTheme="majorHAnsi" w:hAnsiTheme="majorHAnsi" w:cstheme="majorHAnsi" w:hint="eastAsia"/>
                <w:sz w:val="22"/>
              </w:rPr>
              <w:t>3</w:t>
            </w:r>
          </w:p>
        </w:tc>
      </w:tr>
      <w:tr w:rsidR="009C01A7" w:rsidRPr="00113D74" w:rsidTr="00F72FC6">
        <w:tc>
          <w:tcPr>
            <w:tcW w:w="2690" w:type="dxa"/>
          </w:tcPr>
          <w:p w:rsidR="009C01A7" w:rsidRPr="00113D74" w:rsidRDefault="009C01A7" w:rsidP="00F72FC6">
            <w:pPr>
              <w:spacing w:line="360" w:lineRule="auto"/>
              <w:ind w:leftChars="-51" w:left="-107"/>
              <w:rPr>
                <w:rFonts w:asciiTheme="majorHAnsi" w:hAnsiTheme="majorHAnsi" w:cstheme="majorHAnsi"/>
                <w:sz w:val="22"/>
              </w:rPr>
            </w:pPr>
            <w:r w:rsidRPr="00113D74">
              <w:rPr>
                <w:rFonts w:asciiTheme="majorHAnsi" w:hAnsiTheme="majorHAnsi" w:cstheme="majorHAnsi"/>
                <w:sz w:val="22"/>
              </w:rPr>
              <w:t xml:space="preserve">R57S </w:t>
            </w:r>
          </w:p>
        </w:tc>
        <w:tc>
          <w:tcPr>
            <w:tcW w:w="1404" w:type="dxa"/>
          </w:tcPr>
          <w:p w:rsidR="009C01A7" w:rsidRPr="00113D74" w:rsidRDefault="009C01A7" w:rsidP="006D031C">
            <w:pPr>
              <w:spacing w:line="360" w:lineRule="auto"/>
              <w:rPr>
                <w:rFonts w:asciiTheme="majorHAnsi" w:hAnsiTheme="majorHAnsi" w:cstheme="majorHAnsi"/>
                <w:sz w:val="22"/>
              </w:rPr>
            </w:pPr>
            <w:r w:rsidRPr="00113D74">
              <w:rPr>
                <w:rFonts w:asciiTheme="majorHAnsi" w:hAnsiTheme="majorHAnsi" w:cstheme="majorHAnsi"/>
                <w:sz w:val="22"/>
              </w:rPr>
              <w:t>6.</w:t>
            </w:r>
            <w:r w:rsidR="006D031C" w:rsidRPr="00113D74">
              <w:rPr>
                <w:rFonts w:asciiTheme="majorHAnsi" w:hAnsiTheme="majorHAnsi" w:cstheme="majorHAnsi" w:hint="eastAsia"/>
                <w:sz w:val="22"/>
              </w:rPr>
              <w:t>99</w:t>
            </w:r>
            <w:r w:rsidRPr="00113D74">
              <w:rPr>
                <w:rFonts w:asciiTheme="majorHAnsi" w:hAnsiTheme="majorHAnsi" w:cstheme="majorHAnsi"/>
                <w:sz w:val="22"/>
              </w:rPr>
              <w:t xml:space="preserve"> ± 0.2</w:t>
            </w:r>
            <w:r w:rsidR="006D031C" w:rsidRPr="00113D74">
              <w:rPr>
                <w:rFonts w:asciiTheme="majorHAnsi" w:hAnsiTheme="majorHAnsi" w:cstheme="majorHAnsi" w:hint="eastAsia"/>
                <w:sz w:val="22"/>
              </w:rPr>
              <w:t>2</w:t>
            </w:r>
          </w:p>
        </w:tc>
        <w:tc>
          <w:tcPr>
            <w:tcW w:w="1822" w:type="dxa"/>
          </w:tcPr>
          <w:p w:rsidR="009C01A7" w:rsidRPr="00113D74" w:rsidRDefault="009C01A7" w:rsidP="006D031C">
            <w:pPr>
              <w:spacing w:line="360" w:lineRule="auto"/>
              <w:rPr>
                <w:rFonts w:asciiTheme="majorHAnsi" w:hAnsiTheme="majorHAnsi" w:cstheme="majorHAnsi"/>
                <w:sz w:val="22"/>
              </w:rPr>
            </w:pPr>
            <w:r w:rsidRPr="00113D74">
              <w:rPr>
                <w:rFonts w:asciiTheme="majorHAnsi" w:hAnsiTheme="majorHAnsi" w:cstheme="majorHAnsi"/>
                <w:sz w:val="22"/>
              </w:rPr>
              <w:t>0.</w:t>
            </w:r>
            <w:r w:rsidR="006D031C" w:rsidRPr="00113D74">
              <w:rPr>
                <w:rFonts w:asciiTheme="majorHAnsi" w:hAnsiTheme="majorHAnsi" w:cstheme="majorHAnsi" w:hint="eastAsia"/>
                <w:sz w:val="22"/>
              </w:rPr>
              <w:t>185</w:t>
            </w:r>
            <w:r w:rsidRPr="00113D74">
              <w:rPr>
                <w:rFonts w:asciiTheme="majorHAnsi" w:hAnsiTheme="majorHAnsi" w:cstheme="majorHAnsi"/>
                <w:sz w:val="22"/>
              </w:rPr>
              <w:t xml:space="preserve"> ± 0.0</w:t>
            </w:r>
            <w:r w:rsidR="006D031C" w:rsidRPr="00113D74">
              <w:rPr>
                <w:rFonts w:asciiTheme="majorHAnsi" w:hAnsiTheme="majorHAnsi" w:cstheme="majorHAnsi" w:hint="eastAsia"/>
                <w:sz w:val="22"/>
              </w:rPr>
              <w:t>15</w:t>
            </w:r>
          </w:p>
        </w:tc>
        <w:tc>
          <w:tcPr>
            <w:tcW w:w="1403" w:type="dxa"/>
          </w:tcPr>
          <w:p w:rsidR="009C01A7" w:rsidRPr="00113D74" w:rsidRDefault="009C01A7" w:rsidP="004F120C">
            <w:pPr>
              <w:spacing w:line="360" w:lineRule="auto"/>
              <w:rPr>
                <w:rFonts w:asciiTheme="majorHAnsi" w:hAnsiTheme="majorHAnsi" w:cstheme="majorHAnsi"/>
                <w:sz w:val="22"/>
              </w:rPr>
            </w:pPr>
            <w:r w:rsidRPr="00113D74">
              <w:rPr>
                <w:rFonts w:asciiTheme="majorHAnsi" w:hAnsiTheme="majorHAnsi" w:cstheme="majorHAnsi"/>
                <w:sz w:val="22"/>
              </w:rPr>
              <w:t>6.</w:t>
            </w:r>
            <w:r w:rsidR="00CE5100" w:rsidRPr="00113D74">
              <w:rPr>
                <w:rFonts w:asciiTheme="majorHAnsi" w:hAnsiTheme="majorHAnsi" w:cstheme="majorHAnsi" w:hint="eastAsia"/>
                <w:sz w:val="22"/>
              </w:rPr>
              <w:t>5</w:t>
            </w:r>
            <w:r w:rsidR="004F120C" w:rsidRPr="00113D74">
              <w:rPr>
                <w:rFonts w:asciiTheme="majorHAnsi" w:hAnsiTheme="majorHAnsi" w:cstheme="majorHAnsi" w:hint="eastAsia"/>
                <w:sz w:val="22"/>
              </w:rPr>
              <w:t>3</w:t>
            </w:r>
            <w:r w:rsidRPr="00113D74">
              <w:rPr>
                <w:rFonts w:asciiTheme="majorHAnsi" w:hAnsiTheme="majorHAnsi" w:cstheme="majorHAnsi"/>
                <w:sz w:val="22"/>
              </w:rPr>
              <w:t xml:space="preserve"> ± 0.</w:t>
            </w:r>
            <w:r w:rsidR="00CE5100" w:rsidRPr="00113D74">
              <w:rPr>
                <w:rFonts w:asciiTheme="majorHAnsi" w:hAnsiTheme="majorHAnsi" w:cstheme="majorHAnsi" w:hint="eastAsia"/>
                <w:sz w:val="22"/>
              </w:rPr>
              <w:t>28</w:t>
            </w:r>
            <w:r w:rsidRPr="00113D74">
              <w:rPr>
                <w:rFonts w:asciiTheme="majorHAnsi" w:hAnsiTheme="majorHAnsi" w:cstheme="majorHAnsi"/>
                <w:sz w:val="22"/>
              </w:rPr>
              <w:t>*</w:t>
            </w:r>
          </w:p>
        </w:tc>
        <w:tc>
          <w:tcPr>
            <w:tcW w:w="1754" w:type="dxa"/>
          </w:tcPr>
          <w:p w:rsidR="009C01A7" w:rsidRPr="00113D74" w:rsidRDefault="009C01A7" w:rsidP="004F120C">
            <w:pPr>
              <w:spacing w:line="360" w:lineRule="auto"/>
              <w:rPr>
                <w:rFonts w:asciiTheme="majorHAnsi" w:hAnsiTheme="majorHAnsi" w:cstheme="majorHAnsi"/>
                <w:sz w:val="22"/>
              </w:rPr>
            </w:pPr>
            <w:r w:rsidRPr="00113D74">
              <w:rPr>
                <w:rFonts w:asciiTheme="majorHAnsi" w:hAnsiTheme="majorHAnsi" w:cstheme="majorHAnsi"/>
                <w:sz w:val="22"/>
              </w:rPr>
              <w:t>0.06</w:t>
            </w:r>
            <w:r w:rsidR="004F120C" w:rsidRPr="00113D74">
              <w:rPr>
                <w:rFonts w:asciiTheme="majorHAnsi" w:hAnsiTheme="majorHAnsi" w:cstheme="majorHAnsi" w:hint="eastAsia"/>
                <w:sz w:val="22"/>
              </w:rPr>
              <w:t>4</w:t>
            </w:r>
            <w:r w:rsidRPr="00113D74">
              <w:rPr>
                <w:rFonts w:asciiTheme="majorHAnsi" w:hAnsiTheme="majorHAnsi" w:cstheme="majorHAnsi"/>
                <w:sz w:val="22"/>
              </w:rPr>
              <w:t xml:space="preserve"> ± 0.00</w:t>
            </w:r>
            <w:r w:rsidR="004F120C" w:rsidRPr="00113D74">
              <w:rPr>
                <w:rFonts w:asciiTheme="majorHAnsi" w:hAnsiTheme="majorHAnsi" w:cstheme="majorHAnsi" w:hint="eastAsia"/>
                <w:sz w:val="22"/>
              </w:rPr>
              <w:t>7</w:t>
            </w:r>
          </w:p>
        </w:tc>
        <w:tc>
          <w:tcPr>
            <w:tcW w:w="1404" w:type="dxa"/>
          </w:tcPr>
          <w:p w:rsidR="009C01A7" w:rsidRPr="00113D74" w:rsidRDefault="009C01A7" w:rsidP="00E77797">
            <w:pPr>
              <w:spacing w:line="360" w:lineRule="auto"/>
              <w:rPr>
                <w:rFonts w:asciiTheme="majorHAnsi" w:hAnsiTheme="majorHAnsi" w:cstheme="majorHAnsi"/>
                <w:sz w:val="22"/>
              </w:rPr>
            </w:pPr>
            <w:r w:rsidRPr="00113D74">
              <w:rPr>
                <w:rFonts w:asciiTheme="majorHAnsi" w:hAnsiTheme="majorHAnsi" w:cstheme="majorHAnsi"/>
                <w:sz w:val="22"/>
              </w:rPr>
              <w:t>7.3</w:t>
            </w:r>
            <w:r w:rsidR="00E77797" w:rsidRPr="00113D74">
              <w:rPr>
                <w:rFonts w:asciiTheme="majorHAnsi" w:hAnsiTheme="majorHAnsi" w:cstheme="majorHAnsi" w:hint="eastAsia"/>
                <w:sz w:val="22"/>
              </w:rPr>
              <w:t>2</w:t>
            </w:r>
            <w:r w:rsidRPr="00113D74">
              <w:rPr>
                <w:rFonts w:asciiTheme="majorHAnsi" w:hAnsiTheme="majorHAnsi" w:cstheme="majorHAnsi"/>
                <w:sz w:val="22"/>
              </w:rPr>
              <w:t xml:space="preserve"> ± 0.1</w:t>
            </w:r>
            <w:r w:rsidR="00E77797" w:rsidRPr="00113D74">
              <w:rPr>
                <w:rFonts w:asciiTheme="majorHAnsi" w:hAnsiTheme="majorHAnsi" w:cstheme="majorHAnsi" w:hint="eastAsia"/>
                <w:sz w:val="22"/>
              </w:rPr>
              <w:t>5</w:t>
            </w:r>
          </w:p>
        </w:tc>
        <w:tc>
          <w:tcPr>
            <w:tcW w:w="1821" w:type="dxa"/>
          </w:tcPr>
          <w:p w:rsidR="009C01A7" w:rsidRPr="00113D74" w:rsidRDefault="009C01A7" w:rsidP="00E77797">
            <w:pPr>
              <w:spacing w:line="360" w:lineRule="auto"/>
              <w:rPr>
                <w:rFonts w:asciiTheme="majorHAnsi" w:hAnsiTheme="majorHAnsi" w:cstheme="majorHAnsi"/>
                <w:sz w:val="22"/>
              </w:rPr>
            </w:pPr>
            <w:r w:rsidRPr="00113D74">
              <w:rPr>
                <w:rFonts w:asciiTheme="majorHAnsi" w:hAnsiTheme="majorHAnsi" w:cstheme="majorHAnsi"/>
                <w:sz w:val="22"/>
              </w:rPr>
              <w:t>0.0</w:t>
            </w:r>
            <w:r w:rsidR="00E77797" w:rsidRPr="00113D74">
              <w:rPr>
                <w:rFonts w:asciiTheme="majorHAnsi" w:hAnsiTheme="majorHAnsi" w:cstheme="majorHAnsi" w:hint="eastAsia"/>
                <w:sz w:val="22"/>
              </w:rPr>
              <w:t>58</w:t>
            </w:r>
            <w:r w:rsidRPr="00113D74">
              <w:rPr>
                <w:rFonts w:asciiTheme="majorHAnsi" w:hAnsiTheme="majorHAnsi" w:cstheme="majorHAnsi"/>
                <w:sz w:val="22"/>
              </w:rPr>
              <w:t xml:space="preserve"> ± 0.003</w:t>
            </w:r>
            <w:r w:rsidR="00270498" w:rsidRPr="00113D74">
              <w:rPr>
                <w:rFonts w:asciiTheme="majorHAnsi" w:hAnsiTheme="majorHAnsi" w:cstheme="majorHAnsi"/>
                <w:sz w:val="22"/>
              </w:rPr>
              <w:t>*</w:t>
            </w:r>
          </w:p>
        </w:tc>
        <w:tc>
          <w:tcPr>
            <w:tcW w:w="1404" w:type="dxa"/>
          </w:tcPr>
          <w:p w:rsidR="009C01A7" w:rsidRPr="00113D74" w:rsidRDefault="009C01A7" w:rsidP="00E77797">
            <w:pPr>
              <w:spacing w:line="360" w:lineRule="auto"/>
              <w:rPr>
                <w:rFonts w:asciiTheme="majorHAnsi" w:hAnsiTheme="majorHAnsi" w:cstheme="majorHAnsi"/>
                <w:sz w:val="22"/>
              </w:rPr>
            </w:pPr>
            <w:r w:rsidRPr="00113D74">
              <w:rPr>
                <w:rFonts w:asciiTheme="majorHAnsi" w:hAnsiTheme="majorHAnsi" w:cstheme="majorHAnsi"/>
                <w:sz w:val="22"/>
              </w:rPr>
              <w:t>7.5</w:t>
            </w:r>
            <w:r w:rsidR="00E77797" w:rsidRPr="00113D74">
              <w:rPr>
                <w:rFonts w:asciiTheme="majorHAnsi" w:hAnsiTheme="majorHAnsi" w:cstheme="majorHAnsi" w:hint="eastAsia"/>
                <w:sz w:val="22"/>
              </w:rPr>
              <w:t>3</w:t>
            </w:r>
            <w:r w:rsidRPr="00113D74">
              <w:rPr>
                <w:rFonts w:asciiTheme="majorHAnsi" w:hAnsiTheme="majorHAnsi" w:cstheme="majorHAnsi"/>
                <w:sz w:val="22"/>
              </w:rPr>
              <w:t xml:space="preserve"> ± 0.</w:t>
            </w:r>
            <w:r w:rsidR="00E77797" w:rsidRPr="00113D74">
              <w:rPr>
                <w:rFonts w:asciiTheme="majorHAnsi" w:hAnsiTheme="majorHAnsi" w:cstheme="majorHAnsi" w:hint="eastAsia"/>
                <w:sz w:val="22"/>
              </w:rPr>
              <w:t>27</w:t>
            </w:r>
          </w:p>
        </w:tc>
        <w:tc>
          <w:tcPr>
            <w:tcW w:w="1822" w:type="dxa"/>
          </w:tcPr>
          <w:p w:rsidR="009C01A7" w:rsidRPr="00113D74" w:rsidRDefault="009C01A7" w:rsidP="00E77797">
            <w:pPr>
              <w:spacing w:line="360" w:lineRule="auto"/>
              <w:rPr>
                <w:rFonts w:asciiTheme="majorHAnsi" w:hAnsiTheme="majorHAnsi" w:cstheme="majorHAnsi"/>
                <w:sz w:val="22"/>
              </w:rPr>
            </w:pPr>
            <w:r w:rsidRPr="00113D74">
              <w:rPr>
                <w:rFonts w:asciiTheme="majorHAnsi" w:hAnsiTheme="majorHAnsi" w:cstheme="majorHAnsi"/>
                <w:sz w:val="22"/>
              </w:rPr>
              <w:t>0.0</w:t>
            </w:r>
            <w:r w:rsidR="00E77797" w:rsidRPr="00113D74">
              <w:rPr>
                <w:rFonts w:asciiTheme="majorHAnsi" w:hAnsiTheme="majorHAnsi" w:cstheme="majorHAnsi" w:hint="eastAsia"/>
                <w:sz w:val="22"/>
              </w:rPr>
              <w:t>38</w:t>
            </w:r>
            <w:r w:rsidRPr="00113D74">
              <w:rPr>
                <w:rFonts w:asciiTheme="majorHAnsi" w:hAnsiTheme="majorHAnsi" w:cstheme="majorHAnsi"/>
                <w:sz w:val="22"/>
              </w:rPr>
              <w:t xml:space="preserve"> ± 0.00</w:t>
            </w:r>
            <w:r w:rsidR="00E77797" w:rsidRPr="00113D74">
              <w:rPr>
                <w:rFonts w:asciiTheme="majorHAnsi" w:hAnsiTheme="majorHAnsi" w:cstheme="majorHAnsi" w:hint="eastAsia"/>
                <w:sz w:val="22"/>
              </w:rPr>
              <w:t>4</w:t>
            </w:r>
          </w:p>
        </w:tc>
      </w:tr>
      <w:tr w:rsidR="009C01A7" w:rsidRPr="00113D74" w:rsidTr="00F72FC6">
        <w:tc>
          <w:tcPr>
            <w:tcW w:w="2690" w:type="dxa"/>
          </w:tcPr>
          <w:p w:rsidR="009C01A7" w:rsidRPr="00113D74" w:rsidRDefault="009C01A7" w:rsidP="00F72FC6">
            <w:pPr>
              <w:spacing w:line="360" w:lineRule="auto"/>
              <w:ind w:leftChars="-51" w:left="-107"/>
              <w:rPr>
                <w:rFonts w:asciiTheme="majorHAnsi" w:hAnsiTheme="majorHAnsi" w:cstheme="majorHAnsi"/>
                <w:sz w:val="22"/>
              </w:rPr>
            </w:pPr>
            <w:r w:rsidRPr="00113D74">
              <w:rPr>
                <w:rFonts w:asciiTheme="majorHAnsi" w:hAnsiTheme="majorHAnsi" w:cstheme="majorHAnsi"/>
                <w:sz w:val="22"/>
              </w:rPr>
              <w:t>K140T</w:t>
            </w:r>
          </w:p>
        </w:tc>
        <w:tc>
          <w:tcPr>
            <w:tcW w:w="1404" w:type="dxa"/>
          </w:tcPr>
          <w:p w:rsidR="009C01A7" w:rsidRPr="00113D74" w:rsidRDefault="009C01A7" w:rsidP="00E77797">
            <w:pPr>
              <w:spacing w:line="360" w:lineRule="auto"/>
              <w:rPr>
                <w:rFonts w:asciiTheme="majorHAnsi" w:hAnsiTheme="majorHAnsi" w:cstheme="majorHAnsi"/>
                <w:sz w:val="22"/>
              </w:rPr>
            </w:pPr>
            <w:r w:rsidRPr="00113D74">
              <w:rPr>
                <w:rFonts w:asciiTheme="majorHAnsi" w:hAnsiTheme="majorHAnsi" w:cstheme="majorHAnsi"/>
                <w:sz w:val="22"/>
              </w:rPr>
              <w:t>7.</w:t>
            </w:r>
            <w:r w:rsidR="00E77797" w:rsidRPr="00113D74">
              <w:rPr>
                <w:rFonts w:asciiTheme="majorHAnsi" w:hAnsiTheme="majorHAnsi" w:cstheme="majorHAnsi" w:hint="eastAsia"/>
                <w:sz w:val="22"/>
              </w:rPr>
              <w:t>29</w:t>
            </w:r>
            <w:r w:rsidRPr="00113D74">
              <w:rPr>
                <w:rFonts w:asciiTheme="majorHAnsi" w:hAnsiTheme="majorHAnsi" w:cstheme="majorHAnsi"/>
                <w:sz w:val="22"/>
              </w:rPr>
              <w:t xml:space="preserve"> ± 0.</w:t>
            </w:r>
            <w:r w:rsidR="00E77797" w:rsidRPr="00113D74">
              <w:rPr>
                <w:rFonts w:asciiTheme="majorHAnsi" w:hAnsiTheme="majorHAnsi" w:cstheme="majorHAnsi" w:hint="eastAsia"/>
                <w:sz w:val="22"/>
              </w:rPr>
              <w:t>17</w:t>
            </w:r>
          </w:p>
        </w:tc>
        <w:tc>
          <w:tcPr>
            <w:tcW w:w="1822" w:type="dxa"/>
          </w:tcPr>
          <w:p w:rsidR="009C01A7" w:rsidRPr="00113D74" w:rsidRDefault="009C01A7" w:rsidP="00E77797">
            <w:pPr>
              <w:spacing w:line="360" w:lineRule="auto"/>
              <w:rPr>
                <w:rFonts w:asciiTheme="majorHAnsi" w:hAnsiTheme="majorHAnsi" w:cstheme="majorHAnsi"/>
                <w:sz w:val="22"/>
              </w:rPr>
            </w:pPr>
            <w:r w:rsidRPr="00113D74">
              <w:rPr>
                <w:rFonts w:asciiTheme="majorHAnsi" w:hAnsiTheme="majorHAnsi" w:cstheme="majorHAnsi"/>
                <w:sz w:val="22"/>
              </w:rPr>
              <w:t>0.0</w:t>
            </w:r>
            <w:r w:rsidR="00E77797" w:rsidRPr="00113D74">
              <w:rPr>
                <w:rFonts w:asciiTheme="majorHAnsi" w:hAnsiTheme="majorHAnsi" w:cstheme="majorHAnsi" w:hint="eastAsia"/>
                <w:sz w:val="22"/>
              </w:rPr>
              <w:t>32</w:t>
            </w:r>
            <w:r w:rsidRPr="00113D74">
              <w:rPr>
                <w:rFonts w:asciiTheme="majorHAnsi" w:hAnsiTheme="majorHAnsi" w:cstheme="majorHAnsi"/>
                <w:sz w:val="22"/>
              </w:rPr>
              <w:t xml:space="preserve"> ± 0.002*</w:t>
            </w:r>
          </w:p>
        </w:tc>
        <w:tc>
          <w:tcPr>
            <w:tcW w:w="1403" w:type="dxa"/>
          </w:tcPr>
          <w:p w:rsidR="009C01A7" w:rsidRPr="00113D74" w:rsidRDefault="009C01A7" w:rsidP="003E1892">
            <w:pPr>
              <w:spacing w:line="360" w:lineRule="auto"/>
              <w:rPr>
                <w:rFonts w:asciiTheme="majorHAnsi" w:hAnsiTheme="majorHAnsi" w:cstheme="majorHAnsi"/>
                <w:sz w:val="22"/>
              </w:rPr>
            </w:pPr>
            <w:r w:rsidRPr="00113D74">
              <w:rPr>
                <w:rFonts w:asciiTheme="majorHAnsi" w:hAnsiTheme="majorHAnsi" w:cstheme="majorHAnsi"/>
                <w:sz w:val="22"/>
              </w:rPr>
              <w:t>7.</w:t>
            </w:r>
            <w:r w:rsidR="00E77797" w:rsidRPr="00113D74">
              <w:rPr>
                <w:rFonts w:asciiTheme="majorHAnsi" w:hAnsiTheme="majorHAnsi" w:cstheme="majorHAnsi" w:hint="eastAsia"/>
                <w:sz w:val="22"/>
              </w:rPr>
              <w:t>60</w:t>
            </w:r>
            <w:r w:rsidRPr="00113D74">
              <w:rPr>
                <w:rFonts w:asciiTheme="majorHAnsi" w:hAnsiTheme="majorHAnsi" w:cstheme="majorHAnsi"/>
                <w:sz w:val="22"/>
              </w:rPr>
              <w:t xml:space="preserve"> ± 0.</w:t>
            </w:r>
            <w:r w:rsidR="00E77797" w:rsidRPr="00113D74">
              <w:rPr>
                <w:rFonts w:asciiTheme="majorHAnsi" w:hAnsiTheme="majorHAnsi" w:cstheme="majorHAnsi" w:hint="eastAsia"/>
                <w:sz w:val="22"/>
              </w:rPr>
              <w:t>2</w:t>
            </w:r>
            <w:r w:rsidR="003E1892" w:rsidRPr="00113D74">
              <w:rPr>
                <w:rFonts w:asciiTheme="majorHAnsi" w:hAnsiTheme="majorHAnsi" w:cstheme="majorHAnsi" w:hint="eastAsia"/>
                <w:sz w:val="22"/>
              </w:rPr>
              <w:t>6</w:t>
            </w:r>
          </w:p>
        </w:tc>
        <w:tc>
          <w:tcPr>
            <w:tcW w:w="1754" w:type="dxa"/>
          </w:tcPr>
          <w:p w:rsidR="009C01A7" w:rsidRPr="00113D74" w:rsidRDefault="009C01A7" w:rsidP="0044023B">
            <w:pPr>
              <w:spacing w:line="360" w:lineRule="auto"/>
              <w:rPr>
                <w:rFonts w:asciiTheme="majorHAnsi" w:hAnsiTheme="majorHAnsi" w:cstheme="majorHAnsi"/>
                <w:sz w:val="22"/>
                <w:vertAlign w:val="superscript"/>
              </w:rPr>
            </w:pPr>
            <w:r w:rsidRPr="00113D74">
              <w:rPr>
                <w:rFonts w:asciiTheme="majorHAnsi" w:hAnsiTheme="majorHAnsi" w:cstheme="majorHAnsi"/>
                <w:sz w:val="22"/>
              </w:rPr>
              <w:t>0.0</w:t>
            </w:r>
            <w:r w:rsidR="003E1892" w:rsidRPr="00113D74">
              <w:rPr>
                <w:rFonts w:asciiTheme="majorHAnsi" w:hAnsiTheme="majorHAnsi" w:cstheme="majorHAnsi" w:hint="eastAsia"/>
                <w:sz w:val="22"/>
              </w:rPr>
              <w:t>18</w:t>
            </w:r>
            <w:r w:rsidRPr="00113D74">
              <w:rPr>
                <w:rFonts w:asciiTheme="majorHAnsi" w:hAnsiTheme="majorHAnsi" w:cstheme="majorHAnsi"/>
                <w:sz w:val="22"/>
              </w:rPr>
              <w:t xml:space="preserve"> ± 0.00</w:t>
            </w:r>
            <w:r w:rsidR="00E77797" w:rsidRPr="00113D74">
              <w:rPr>
                <w:rFonts w:asciiTheme="majorHAnsi" w:hAnsiTheme="majorHAnsi" w:cstheme="majorHAnsi" w:hint="eastAsia"/>
                <w:sz w:val="22"/>
              </w:rPr>
              <w:t>2</w:t>
            </w:r>
            <w:r w:rsidR="00983A28" w:rsidRPr="00113D74">
              <w:rPr>
                <w:rFonts w:asciiTheme="majorHAnsi" w:hAnsiTheme="majorHAnsi" w:cstheme="majorHAnsi" w:hint="eastAsia"/>
                <w:sz w:val="22"/>
              </w:rPr>
              <w:t>*</w:t>
            </w:r>
          </w:p>
        </w:tc>
        <w:tc>
          <w:tcPr>
            <w:tcW w:w="1404" w:type="dxa"/>
          </w:tcPr>
          <w:p w:rsidR="009C01A7" w:rsidRPr="00113D74" w:rsidRDefault="009C01A7" w:rsidP="0062645B">
            <w:pPr>
              <w:spacing w:line="360" w:lineRule="auto"/>
              <w:rPr>
                <w:rFonts w:asciiTheme="majorHAnsi" w:hAnsiTheme="majorHAnsi" w:cstheme="majorHAnsi"/>
                <w:sz w:val="22"/>
              </w:rPr>
            </w:pPr>
            <w:r w:rsidRPr="00113D74">
              <w:rPr>
                <w:rFonts w:asciiTheme="majorHAnsi" w:hAnsiTheme="majorHAnsi" w:cstheme="majorHAnsi"/>
                <w:sz w:val="22"/>
              </w:rPr>
              <w:t>7.0</w:t>
            </w:r>
            <w:r w:rsidR="0062645B" w:rsidRPr="00113D74">
              <w:rPr>
                <w:rFonts w:asciiTheme="majorHAnsi" w:hAnsiTheme="majorHAnsi" w:cstheme="majorHAnsi" w:hint="eastAsia"/>
                <w:sz w:val="22"/>
              </w:rPr>
              <w:t>5</w:t>
            </w:r>
            <w:r w:rsidRPr="00113D74">
              <w:rPr>
                <w:rFonts w:asciiTheme="majorHAnsi" w:hAnsiTheme="majorHAnsi" w:cstheme="majorHAnsi"/>
                <w:sz w:val="22"/>
              </w:rPr>
              <w:t xml:space="preserve"> ± 0.2</w:t>
            </w:r>
            <w:r w:rsidR="0062645B" w:rsidRPr="00113D74">
              <w:rPr>
                <w:rFonts w:asciiTheme="majorHAnsi" w:hAnsiTheme="majorHAnsi" w:cstheme="majorHAnsi" w:hint="eastAsia"/>
                <w:sz w:val="22"/>
              </w:rPr>
              <w:t>0</w:t>
            </w:r>
          </w:p>
        </w:tc>
        <w:tc>
          <w:tcPr>
            <w:tcW w:w="1821" w:type="dxa"/>
          </w:tcPr>
          <w:p w:rsidR="009C01A7" w:rsidRPr="00113D74" w:rsidRDefault="00BC2DF5" w:rsidP="0062645B">
            <w:pPr>
              <w:spacing w:line="360" w:lineRule="auto"/>
              <w:rPr>
                <w:rFonts w:asciiTheme="majorHAnsi" w:hAnsiTheme="majorHAnsi" w:cstheme="majorHAnsi"/>
                <w:sz w:val="22"/>
              </w:rPr>
            </w:pPr>
            <w:r w:rsidRPr="00113D74">
              <w:rPr>
                <w:rFonts w:asciiTheme="majorHAnsi" w:hAnsiTheme="majorHAnsi" w:cstheme="majorHAnsi"/>
                <w:sz w:val="22"/>
              </w:rPr>
              <w:t>0.04</w:t>
            </w:r>
            <w:r w:rsidR="0062645B" w:rsidRPr="00113D74">
              <w:rPr>
                <w:rFonts w:asciiTheme="majorHAnsi" w:hAnsiTheme="majorHAnsi" w:cstheme="majorHAnsi" w:hint="eastAsia"/>
                <w:sz w:val="22"/>
              </w:rPr>
              <w:t>8</w:t>
            </w:r>
            <w:r w:rsidRPr="00113D74">
              <w:rPr>
                <w:rFonts w:asciiTheme="majorHAnsi" w:hAnsiTheme="majorHAnsi" w:cstheme="majorHAnsi"/>
                <w:sz w:val="22"/>
              </w:rPr>
              <w:t xml:space="preserve"> ± 0.00</w:t>
            </w:r>
            <w:r w:rsidR="0062645B" w:rsidRPr="00113D74">
              <w:rPr>
                <w:rFonts w:asciiTheme="majorHAnsi" w:hAnsiTheme="majorHAnsi" w:cstheme="majorHAnsi" w:hint="eastAsia"/>
                <w:sz w:val="22"/>
              </w:rPr>
              <w:t>3</w:t>
            </w:r>
            <w:r w:rsidR="009C01A7" w:rsidRPr="00113D74">
              <w:rPr>
                <w:rFonts w:asciiTheme="majorHAnsi" w:hAnsiTheme="majorHAnsi" w:cstheme="majorHAnsi"/>
                <w:sz w:val="22"/>
              </w:rPr>
              <w:t>*</w:t>
            </w:r>
          </w:p>
        </w:tc>
        <w:tc>
          <w:tcPr>
            <w:tcW w:w="1404"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7.92 ± 0.15</w:t>
            </w:r>
          </w:p>
        </w:tc>
        <w:tc>
          <w:tcPr>
            <w:tcW w:w="1822"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0.019 ± 0.001*</w:t>
            </w:r>
          </w:p>
        </w:tc>
      </w:tr>
      <w:tr w:rsidR="009C01A7" w:rsidRPr="00113D74" w:rsidTr="00F72FC6">
        <w:tc>
          <w:tcPr>
            <w:tcW w:w="2690" w:type="dxa"/>
          </w:tcPr>
          <w:p w:rsidR="009C01A7" w:rsidRPr="00113D74" w:rsidRDefault="009C01A7" w:rsidP="00F72FC6">
            <w:pPr>
              <w:spacing w:line="360" w:lineRule="auto"/>
              <w:ind w:leftChars="-51" w:left="-107"/>
              <w:rPr>
                <w:rFonts w:asciiTheme="majorHAnsi" w:hAnsiTheme="majorHAnsi" w:cstheme="majorHAnsi"/>
                <w:sz w:val="22"/>
              </w:rPr>
            </w:pPr>
            <w:r w:rsidRPr="00113D74">
              <w:rPr>
                <w:rFonts w:asciiTheme="majorHAnsi" w:hAnsiTheme="majorHAnsi" w:cstheme="majorHAnsi"/>
                <w:sz w:val="22"/>
              </w:rPr>
              <w:t>R57S;K140T</w:t>
            </w:r>
          </w:p>
        </w:tc>
        <w:tc>
          <w:tcPr>
            <w:tcW w:w="1404" w:type="dxa"/>
          </w:tcPr>
          <w:p w:rsidR="008064C7" w:rsidRPr="00113D74" w:rsidRDefault="009C01A7" w:rsidP="00F57726">
            <w:pPr>
              <w:spacing w:line="360" w:lineRule="auto"/>
              <w:rPr>
                <w:rFonts w:asciiTheme="majorHAnsi" w:hAnsiTheme="majorHAnsi" w:cstheme="majorHAnsi"/>
                <w:sz w:val="22"/>
              </w:rPr>
            </w:pPr>
            <w:r w:rsidRPr="00113D74">
              <w:rPr>
                <w:rFonts w:asciiTheme="majorHAnsi" w:hAnsiTheme="majorHAnsi" w:cstheme="majorHAnsi"/>
                <w:sz w:val="22"/>
              </w:rPr>
              <w:t>7.</w:t>
            </w:r>
            <w:r w:rsidR="002F6232" w:rsidRPr="00113D74">
              <w:rPr>
                <w:rFonts w:asciiTheme="majorHAnsi" w:hAnsiTheme="majorHAnsi" w:cstheme="majorHAnsi"/>
                <w:sz w:val="22"/>
              </w:rPr>
              <w:t>0</w:t>
            </w:r>
            <w:r w:rsidR="00F57726" w:rsidRPr="00113D74">
              <w:rPr>
                <w:rFonts w:asciiTheme="majorHAnsi" w:hAnsiTheme="majorHAnsi" w:cstheme="majorHAnsi" w:hint="eastAsia"/>
                <w:sz w:val="22"/>
              </w:rPr>
              <w:t>8</w:t>
            </w:r>
            <w:r w:rsidR="002F6232" w:rsidRPr="00113D74">
              <w:rPr>
                <w:rFonts w:asciiTheme="majorHAnsi" w:hAnsiTheme="majorHAnsi" w:cstheme="majorHAnsi"/>
                <w:sz w:val="22"/>
              </w:rPr>
              <w:t xml:space="preserve"> </w:t>
            </w:r>
            <w:r w:rsidRPr="00113D74">
              <w:rPr>
                <w:rFonts w:asciiTheme="majorHAnsi" w:hAnsiTheme="majorHAnsi" w:cstheme="majorHAnsi"/>
                <w:sz w:val="22"/>
              </w:rPr>
              <w:t>± 0.</w:t>
            </w:r>
            <w:r w:rsidR="00F57726" w:rsidRPr="00113D74">
              <w:rPr>
                <w:rFonts w:asciiTheme="majorHAnsi" w:hAnsiTheme="majorHAnsi" w:cstheme="majorHAnsi" w:hint="eastAsia"/>
                <w:sz w:val="22"/>
              </w:rPr>
              <w:t>17</w:t>
            </w:r>
          </w:p>
        </w:tc>
        <w:tc>
          <w:tcPr>
            <w:tcW w:w="1822" w:type="dxa"/>
          </w:tcPr>
          <w:p w:rsidR="008064C7" w:rsidRPr="00113D74" w:rsidRDefault="009C01A7" w:rsidP="00F57726">
            <w:pPr>
              <w:spacing w:line="360" w:lineRule="auto"/>
              <w:rPr>
                <w:rFonts w:asciiTheme="majorHAnsi" w:hAnsiTheme="majorHAnsi" w:cstheme="majorHAnsi"/>
                <w:sz w:val="22"/>
              </w:rPr>
            </w:pPr>
            <w:r w:rsidRPr="00113D74">
              <w:rPr>
                <w:rFonts w:asciiTheme="majorHAnsi" w:hAnsiTheme="majorHAnsi" w:cstheme="majorHAnsi"/>
                <w:sz w:val="22"/>
              </w:rPr>
              <w:t>0.</w:t>
            </w:r>
            <w:r w:rsidR="002F6232" w:rsidRPr="00113D74">
              <w:rPr>
                <w:rFonts w:asciiTheme="majorHAnsi" w:hAnsiTheme="majorHAnsi" w:cstheme="majorHAnsi"/>
                <w:sz w:val="22"/>
              </w:rPr>
              <w:t>07</w:t>
            </w:r>
            <w:r w:rsidR="00F57726" w:rsidRPr="00113D74">
              <w:rPr>
                <w:rFonts w:asciiTheme="majorHAnsi" w:hAnsiTheme="majorHAnsi" w:cstheme="majorHAnsi" w:hint="eastAsia"/>
                <w:sz w:val="22"/>
              </w:rPr>
              <w:t>5</w:t>
            </w:r>
            <w:r w:rsidR="002F6232" w:rsidRPr="00113D74">
              <w:rPr>
                <w:rFonts w:asciiTheme="majorHAnsi" w:hAnsiTheme="majorHAnsi" w:cstheme="majorHAnsi"/>
                <w:sz w:val="22"/>
              </w:rPr>
              <w:t xml:space="preserve"> </w:t>
            </w:r>
            <w:r w:rsidRPr="00113D74">
              <w:rPr>
                <w:rFonts w:asciiTheme="majorHAnsi" w:hAnsiTheme="majorHAnsi" w:cstheme="majorHAnsi"/>
                <w:sz w:val="22"/>
              </w:rPr>
              <w:t>± 0.</w:t>
            </w:r>
            <w:r w:rsidR="002F6232" w:rsidRPr="00113D74">
              <w:rPr>
                <w:rFonts w:asciiTheme="majorHAnsi" w:hAnsiTheme="majorHAnsi" w:cstheme="majorHAnsi"/>
                <w:sz w:val="22"/>
              </w:rPr>
              <w:t>00</w:t>
            </w:r>
            <w:r w:rsidR="00F57726" w:rsidRPr="00113D74">
              <w:rPr>
                <w:rFonts w:asciiTheme="majorHAnsi" w:hAnsiTheme="majorHAnsi" w:cstheme="majorHAnsi" w:hint="eastAsia"/>
                <w:sz w:val="22"/>
              </w:rPr>
              <w:t>4</w:t>
            </w:r>
            <w:r w:rsidRPr="00113D74">
              <w:rPr>
                <w:rFonts w:asciiTheme="majorHAnsi" w:hAnsiTheme="majorHAnsi" w:cstheme="majorHAnsi"/>
                <w:sz w:val="22"/>
              </w:rPr>
              <w:t>*</w:t>
            </w:r>
          </w:p>
        </w:tc>
        <w:tc>
          <w:tcPr>
            <w:tcW w:w="1403"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7.71 ± 0.14</w:t>
            </w:r>
          </w:p>
        </w:tc>
        <w:tc>
          <w:tcPr>
            <w:tcW w:w="1754"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0.017 ± 0.001</w:t>
            </w:r>
            <w:r w:rsidR="00983A28" w:rsidRPr="00113D74">
              <w:rPr>
                <w:rFonts w:asciiTheme="majorHAnsi" w:hAnsiTheme="majorHAnsi" w:cstheme="majorHAnsi" w:hint="eastAsia"/>
                <w:sz w:val="22"/>
              </w:rPr>
              <w:t>*</w:t>
            </w:r>
          </w:p>
        </w:tc>
        <w:tc>
          <w:tcPr>
            <w:tcW w:w="1404" w:type="dxa"/>
          </w:tcPr>
          <w:p w:rsidR="008064C7" w:rsidRPr="00113D74" w:rsidRDefault="009C01A7" w:rsidP="00F57726">
            <w:pPr>
              <w:spacing w:line="360" w:lineRule="auto"/>
              <w:rPr>
                <w:rFonts w:asciiTheme="majorHAnsi" w:hAnsiTheme="majorHAnsi" w:cstheme="majorHAnsi"/>
                <w:sz w:val="22"/>
              </w:rPr>
            </w:pPr>
            <w:r w:rsidRPr="00113D74">
              <w:rPr>
                <w:rFonts w:asciiTheme="majorHAnsi" w:hAnsiTheme="majorHAnsi" w:cstheme="majorHAnsi"/>
                <w:sz w:val="22"/>
              </w:rPr>
              <w:t>7.</w:t>
            </w:r>
            <w:r w:rsidR="00964FF9" w:rsidRPr="00113D74">
              <w:rPr>
                <w:rFonts w:asciiTheme="majorHAnsi" w:hAnsiTheme="majorHAnsi" w:cstheme="majorHAnsi"/>
                <w:sz w:val="22"/>
              </w:rPr>
              <w:t>0</w:t>
            </w:r>
            <w:r w:rsidR="00F57726" w:rsidRPr="00113D74">
              <w:rPr>
                <w:rFonts w:asciiTheme="majorHAnsi" w:hAnsiTheme="majorHAnsi" w:cstheme="majorHAnsi" w:hint="eastAsia"/>
                <w:sz w:val="22"/>
              </w:rPr>
              <w:t>7</w:t>
            </w:r>
            <w:r w:rsidR="00964FF9" w:rsidRPr="00113D74">
              <w:rPr>
                <w:rFonts w:asciiTheme="majorHAnsi" w:hAnsiTheme="majorHAnsi" w:cstheme="majorHAnsi"/>
                <w:sz w:val="22"/>
              </w:rPr>
              <w:t xml:space="preserve"> </w:t>
            </w:r>
            <w:r w:rsidRPr="00113D74">
              <w:rPr>
                <w:rFonts w:asciiTheme="majorHAnsi" w:hAnsiTheme="majorHAnsi" w:cstheme="majorHAnsi"/>
                <w:sz w:val="22"/>
              </w:rPr>
              <w:t>± 0.1</w:t>
            </w:r>
            <w:r w:rsidR="00F57726" w:rsidRPr="00113D74">
              <w:rPr>
                <w:rFonts w:asciiTheme="majorHAnsi" w:hAnsiTheme="majorHAnsi" w:cstheme="majorHAnsi" w:hint="eastAsia"/>
                <w:sz w:val="22"/>
              </w:rPr>
              <w:t>7</w:t>
            </w:r>
          </w:p>
        </w:tc>
        <w:tc>
          <w:tcPr>
            <w:tcW w:w="1821" w:type="dxa"/>
          </w:tcPr>
          <w:p w:rsidR="008064C7" w:rsidRPr="00113D74" w:rsidRDefault="009C01A7" w:rsidP="00F57726">
            <w:pPr>
              <w:spacing w:line="360" w:lineRule="auto"/>
              <w:rPr>
                <w:rFonts w:asciiTheme="majorHAnsi" w:hAnsiTheme="majorHAnsi" w:cstheme="majorHAnsi"/>
                <w:sz w:val="22"/>
              </w:rPr>
            </w:pPr>
            <w:r w:rsidRPr="00113D74">
              <w:rPr>
                <w:rFonts w:asciiTheme="majorHAnsi" w:hAnsiTheme="majorHAnsi" w:cstheme="majorHAnsi"/>
                <w:sz w:val="22"/>
              </w:rPr>
              <w:t>0.</w:t>
            </w:r>
            <w:r w:rsidR="00964FF9" w:rsidRPr="00113D74">
              <w:rPr>
                <w:rFonts w:asciiTheme="majorHAnsi" w:hAnsiTheme="majorHAnsi" w:cstheme="majorHAnsi"/>
                <w:sz w:val="22"/>
              </w:rPr>
              <w:t>1</w:t>
            </w:r>
            <w:r w:rsidR="00F57726" w:rsidRPr="00113D74">
              <w:rPr>
                <w:rFonts w:asciiTheme="majorHAnsi" w:hAnsiTheme="majorHAnsi" w:cstheme="majorHAnsi" w:hint="eastAsia"/>
                <w:sz w:val="22"/>
              </w:rPr>
              <w:t>15</w:t>
            </w:r>
            <w:r w:rsidR="00964FF9" w:rsidRPr="00113D74">
              <w:rPr>
                <w:rFonts w:asciiTheme="majorHAnsi" w:hAnsiTheme="majorHAnsi" w:cstheme="majorHAnsi"/>
                <w:sz w:val="22"/>
              </w:rPr>
              <w:t xml:space="preserve"> </w:t>
            </w:r>
            <w:r w:rsidRPr="00113D74">
              <w:rPr>
                <w:rFonts w:asciiTheme="majorHAnsi" w:hAnsiTheme="majorHAnsi" w:cstheme="majorHAnsi"/>
                <w:sz w:val="22"/>
              </w:rPr>
              <w:t>± 0.</w:t>
            </w:r>
            <w:r w:rsidR="00964FF9" w:rsidRPr="00113D74">
              <w:rPr>
                <w:rFonts w:asciiTheme="majorHAnsi" w:hAnsiTheme="majorHAnsi" w:cstheme="majorHAnsi"/>
                <w:sz w:val="22"/>
              </w:rPr>
              <w:t>006</w:t>
            </w:r>
            <w:r w:rsidRPr="00113D74">
              <w:rPr>
                <w:rFonts w:asciiTheme="majorHAnsi" w:hAnsiTheme="majorHAnsi" w:cstheme="majorHAnsi"/>
                <w:sz w:val="22"/>
              </w:rPr>
              <w:t>*</w:t>
            </w:r>
          </w:p>
        </w:tc>
        <w:tc>
          <w:tcPr>
            <w:tcW w:w="1404" w:type="dxa"/>
          </w:tcPr>
          <w:p w:rsidR="009C01A7" w:rsidRPr="00113D74" w:rsidRDefault="009C01A7" w:rsidP="00F57726">
            <w:pPr>
              <w:spacing w:line="360" w:lineRule="auto"/>
              <w:rPr>
                <w:rFonts w:asciiTheme="majorHAnsi" w:hAnsiTheme="majorHAnsi" w:cstheme="majorHAnsi"/>
                <w:sz w:val="22"/>
              </w:rPr>
            </w:pPr>
            <w:r w:rsidRPr="00113D74">
              <w:rPr>
                <w:rFonts w:asciiTheme="majorHAnsi" w:hAnsiTheme="majorHAnsi" w:cstheme="majorHAnsi"/>
                <w:sz w:val="22"/>
              </w:rPr>
              <w:t>7.6</w:t>
            </w:r>
            <w:r w:rsidR="00F57726" w:rsidRPr="00113D74">
              <w:rPr>
                <w:rFonts w:asciiTheme="majorHAnsi" w:hAnsiTheme="majorHAnsi" w:cstheme="majorHAnsi" w:hint="eastAsia"/>
                <w:sz w:val="22"/>
              </w:rPr>
              <w:t>4</w:t>
            </w:r>
            <w:r w:rsidRPr="00113D74">
              <w:rPr>
                <w:rFonts w:asciiTheme="majorHAnsi" w:hAnsiTheme="majorHAnsi" w:cstheme="majorHAnsi"/>
                <w:sz w:val="22"/>
              </w:rPr>
              <w:t xml:space="preserve"> ± 0.</w:t>
            </w:r>
            <w:r w:rsidR="00F57726" w:rsidRPr="00113D74">
              <w:rPr>
                <w:rFonts w:asciiTheme="majorHAnsi" w:hAnsiTheme="majorHAnsi" w:cstheme="majorHAnsi" w:hint="eastAsia"/>
                <w:sz w:val="22"/>
              </w:rPr>
              <w:t>21</w:t>
            </w:r>
          </w:p>
        </w:tc>
        <w:tc>
          <w:tcPr>
            <w:tcW w:w="1822" w:type="dxa"/>
          </w:tcPr>
          <w:p w:rsidR="009C01A7" w:rsidRPr="00113D74" w:rsidRDefault="009C01A7" w:rsidP="00F57726">
            <w:pPr>
              <w:spacing w:line="360" w:lineRule="auto"/>
              <w:rPr>
                <w:rFonts w:asciiTheme="majorHAnsi" w:hAnsiTheme="majorHAnsi" w:cstheme="majorHAnsi"/>
                <w:sz w:val="22"/>
              </w:rPr>
            </w:pPr>
            <w:r w:rsidRPr="00113D74">
              <w:rPr>
                <w:rFonts w:asciiTheme="majorHAnsi" w:hAnsiTheme="majorHAnsi" w:cstheme="majorHAnsi"/>
                <w:sz w:val="22"/>
              </w:rPr>
              <w:t>0.04</w:t>
            </w:r>
            <w:r w:rsidR="00F57726" w:rsidRPr="00113D74">
              <w:rPr>
                <w:rFonts w:asciiTheme="majorHAnsi" w:hAnsiTheme="majorHAnsi" w:cstheme="majorHAnsi" w:hint="eastAsia"/>
                <w:sz w:val="22"/>
              </w:rPr>
              <w:t>5</w:t>
            </w:r>
            <w:r w:rsidRPr="00113D74">
              <w:rPr>
                <w:rFonts w:asciiTheme="majorHAnsi" w:hAnsiTheme="majorHAnsi" w:cstheme="majorHAnsi"/>
                <w:sz w:val="22"/>
              </w:rPr>
              <w:t xml:space="preserve"> ± 0.00</w:t>
            </w:r>
            <w:r w:rsidR="00F57726" w:rsidRPr="00113D74">
              <w:rPr>
                <w:rFonts w:asciiTheme="majorHAnsi" w:hAnsiTheme="majorHAnsi" w:cstheme="majorHAnsi" w:hint="eastAsia"/>
                <w:sz w:val="22"/>
              </w:rPr>
              <w:t>4</w:t>
            </w:r>
          </w:p>
        </w:tc>
      </w:tr>
      <w:tr w:rsidR="009C01A7" w:rsidRPr="00113D74" w:rsidTr="00F72FC6">
        <w:tc>
          <w:tcPr>
            <w:tcW w:w="2690" w:type="dxa"/>
          </w:tcPr>
          <w:p w:rsidR="009C01A7" w:rsidRPr="00113D74" w:rsidRDefault="009C01A7" w:rsidP="00F72FC6">
            <w:pPr>
              <w:spacing w:line="360" w:lineRule="auto"/>
              <w:ind w:leftChars="-51" w:left="-107" w:rightChars="-68" w:right="-143"/>
              <w:rPr>
                <w:rFonts w:asciiTheme="majorHAnsi" w:hAnsiTheme="majorHAnsi" w:cstheme="majorHAnsi"/>
                <w:sz w:val="22"/>
              </w:rPr>
            </w:pPr>
            <w:r w:rsidRPr="00113D74">
              <w:rPr>
                <w:rFonts w:asciiTheme="majorHAnsi" w:hAnsiTheme="majorHAnsi" w:cstheme="majorHAnsi"/>
                <w:sz w:val="22"/>
              </w:rPr>
              <w:t>E78K</w:t>
            </w:r>
          </w:p>
        </w:tc>
        <w:tc>
          <w:tcPr>
            <w:tcW w:w="1404" w:type="dxa"/>
          </w:tcPr>
          <w:p w:rsidR="009C01A7" w:rsidRPr="00113D74" w:rsidRDefault="009C01A7" w:rsidP="0044023B">
            <w:pPr>
              <w:spacing w:line="360" w:lineRule="auto"/>
              <w:rPr>
                <w:rFonts w:asciiTheme="majorHAnsi" w:hAnsiTheme="majorHAnsi" w:cstheme="majorHAnsi"/>
                <w:sz w:val="22"/>
              </w:rPr>
            </w:pPr>
            <w:r w:rsidRPr="00113D74">
              <w:rPr>
                <w:rFonts w:asciiTheme="majorHAnsi" w:hAnsiTheme="majorHAnsi" w:cstheme="majorHAnsi"/>
                <w:sz w:val="22"/>
              </w:rPr>
              <w:t>ND</w:t>
            </w:r>
            <w:r w:rsidR="0044023B" w:rsidRPr="00113D74">
              <w:rPr>
                <w:rFonts w:asciiTheme="majorHAnsi" w:hAnsiTheme="majorHAnsi" w:cstheme="majorHAnsi" w:hint="eastAsia"/>
                <w:sz w:val="22"/>
                <w:vertAlign w:val="superscript"/>
              </w:rPr>
              <w:t>2</w:t>
            </w:r>
          </w:p>
        </w:tc>
        <w:tc>
          <w:tcPr>
            <w:tcW w:w="1822"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c>
          <w:tcPr>
            <w:tcW w:w="1403"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c>
          <w:tcPr>
            <w:tcW w:w="1754"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c>
          <w:tcPr>
            <w:tcW w:w="1404"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c>
          <w:tcPr>
            <w:tcW w:w="1821"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c>
          <w:tcPr>
            <w:tcW w:w="1404"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c>
          <w:tcPr>
            <w:tcW w:w="1822" w:type="dxa"/>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ND</w:t>
            </w:r>
          </w:p>
        </w:tc>
      </w:tr>
      <w:tr w:rsidR="009C01A7" w:rsidRPr="00113D74" w:rsidTr="00F72FC6">
        <w:tc>
          <w:tcPr>
            <w:tcW w:w="2690" w:type="dxa"/>
            <w:tcBorders>
              <w:bottom w:val="single" w:sz="4" w:space="0" w:color="auto"/>
            </w:tcBorders>
          </w:tcPr>
          <w:p w:rsidR="009C01A7" w:rsidRPr="00113D74" w:rsidRDefault="009C01A7" w:rsidP="00F72FC6">
            <w:pPr>
              <w:spacing w:line="360" w:lineRule="auto"/>
              <w:ind w:leftChars="-51" w:left="-107"/>
              <w:rPr>
                <w:rFonts w:asciiTheme="majorHAnsi" w:hAnsiTheme="majorHAnsi" w:cstheme="majorHAnsi"/>
                <w:sz w:val="22"/>
              </w:rPr>
            </w:pPr>
            <w:r w:rsidRPr="00113D74">
              <w:rPr>
                <w:rFonts w:asciiTheme="majorHAnsi" w:hAnsiTheme="majorHAnsi" w:cstheme="majorHAnsi"/>
                <w:sz w:val="22"/>
              </w:rPr>
              <w:t>R57S;E78K;K140T</w:t>
            </w:r>
          </w:p>
        </w:tc>
        <w:tc>
          <w:tcPr>
            <w:tcW w:w="1404" w:type="dxa"/>
            <w:tcBorders>
              <w:bottom w:val="single" w:sz="4" w:space="0" w:color="auto"/>
            </w:tcBorders>
          </w:tcPr>
          <w:p w:rsidR="009C01A7" w:rsidRPr="00113D74" w:rsidRDefault="009C01A7" w:rsidP="00473F91">
            <w:pPr>
              <w:spacing w:line="360" w:lineRule="auto"/>
              <w:rPr>
                <w:rFonts w:asciiTheme="majorHAnsi" w:hAnsiTheme="majorHAnsi" w:cstheme="majorHAnsi"/>
                <w:sz w:val="22"/>
              </w:rPr>
            </w:pPr>
            <w:r w:rsidRPr="00113D74">
              <w:rPr>
                <w:rFonts w:asciiTheme="majorHAnsi" w:hAnsiTheme="majorHAnsi" w:cstheme="majorHAnsi"/>
                <w:sz w:val="22"/>
              </w:rPr>
              <w:t>6.7</w:t>
            </w:r>
            <w:r w:rsidR="00473F91" w:rsidRPr="00113D74">
              <w:rPr>
                <w:rFonts w:asciiTheme="majorHAnsi" w:hAnsiTheme="majorHAnsi" w:cstheme="majorHAnsi" w:hint="eastAsia"/>
                <w:sz w:val="22"/>
              </w:rPr>
              <w:t>1</w:t>
            </w:r>
            <w:r w:rsidRPr="00113D74">
              <w:rPr>
                <w:rFonts w:asciiTheme="majorHAnsi" w:hAnsiTheme="majorHAnsi" w:cstheme="majorHAnsi"/>
                <w:sz w:val="22"/>
              </w:rPr>
              <w:t xml:space="preserve"> ± 0.</w:t>
            </w:r>
            <w:r w:rsidR="00473F91" w:rsidRPr="00113D74">
              <w:rPr>
                <w:rFonts w:asciiTheme="majorHAnsi" w:hAnsiTheme="majorHAnsi" w:cstheme="majorHAnsi" w:hint="eastAsia"/>
                <w:sz w:val="22"/>
              </w:rPr>
              <w:t>32</w:t>
            </w:r>
          </w:p>
        </w:tc>
        <w:tc>
          <w:tcPr>
            <w:tcW w:w="1822" w:type="dxa"/>
            <w:tcBorders>
              <w:bottom w:val="single" w:sz="4" w:space="0" w:color="auto"/>
            </w:tcBorders>
          </w:tcPr>
          <w:p w:rsidR="009C01A7" w:rsidRPr="00113D74" w:rsidRDefault="009C01A7" w:rsidP="00473F91">
            <w:pPr>
              <w:spacing w:line="360" w:lineRule="auto"/>
              <w:rPr>
                <w:rFonts w:asciiTheme="majorHAnsi" w:hAnsiTheme="majorHAnsi" w:cstheme="majorHAnsi"/>
                <w:sz w:val="22"/>
              </w:rPr>
            </w:pPr>
            <w:r w:rsidRPr="00113D74">
              <w:rPr>
                <w:rFonts w:asciiTheme="majorHAnsi" w:hAnsiTheme="majorHAnsi" w:cstheme="majorHAnsi"/>
                <w:sz w:val="22"/>
              </w:rPr>
              <w:t>0.1</w:t>
            </w:r>
            <w:r w:rsidR="00473F91" w:rsidRPr="00113D74">
              <w:rPr>
                <w:rFonts w:asciiTheme="majorHAnsi" w:hAnsiTheme="majorHAnsi" w:cstheme="majorHAnsi" w:hint="eastAsia"/>
                <w:sz w:val="22"/>
              </w:rPr>
              <w:t>19</w:t>
            </w:r>
            <w:r w:rsidRPr="00113D74">
              <w:rPr>
                <w:rFonts w:asciiTheme="majorHAnsi" w:hAnsiTheme="majorHAnsi" w:cstheme="majorHAnsi"/>
                <w:sz w:val="22"/>
              </w:rPr>
              <w:t xml:space="preserve"> ± 0.01</w:t>
            </w:r>
            <w:r w:rsidR="00473F91" w:rsidRPr="00113D74">
              <w:rPr>
                <w:rFonts w:asciiTheme="majorHAnsi" w:hAnsiTheme="majorHAnsi" w:cstheme="majorHAnsi" w:hint="eastAsia"/>
                <w:sz w:val="22"/>
              </w:rPr>
              <w:t>4</w:t>
            </w:r>
            <w:r w:rsidR="00270498" w:rsidRPr="00113D74">
              <w:rPr>
                <w:rFonts w:asciiTheme="majorHAnsi" w:hAnsiTheme="majorHAnsi" w:cstheme="majorHAnsi"/>
                <w:sz w:val="22"/>
              </w:rPr>
              <w:t>*</w:t>
            </w:r>
          </w:p>
        </w:tc>
        <w:tc>
          <w:tcPr>
            <w:tcW w:w="1403" w:type="dxa"/>
            <w:tcBorders>
              <w:bottom w:val="single" w:sz="4" w:space="0" w:color="auto"/>
            </w:tcBorders>
          </w:tcPr>
          <w:p w:rsidR="009C01A7" w:rsidRPr="00113D74" w:rsidRDefault="009C01A7" w:rsidP="006923E5">
            <w:pPr>
              <w:spacing w:line="360" w:lineRule="auto"/>
              <w:rPr>
                <w:rFonts w:asciiTheme="majorHAnsi" w:hAnsiTheme="majorHAnsi" w:cstheme="majorHAnsi"/>
                <w:sz w:val="22"/>
              </w:rPr>
            </w:pPr>
            <w:r w:rsidRPr="00113D74">
              <w:rPr>
                <w:rFonts w:asciiTheme="majorHAnsi" w:hAnsiTheme="majorHAnsi" w:cstheme="majorHAnsi"/>
                <w:sz w:val="22"/>
              </w:rPr>
              <w:t>6.</w:t>
            </w:r>
            <w:r w:rsidR="006923E5" w:rsidRPr="00113D74">
              <w:rPr>
                <w:rFonts w:asciiTheme="majorHAnsi" w:hAnsiTheme="majorHAnsi" w:cstheme="majorHAnsi" w:hint="eastAsia"/>
                <w:sz w:val="22"/>
              </w:rPr>
              <w:t>37</w:t>
            </w:r>
            <w:r w:rsidRPr="00113D74">
              <w:rPr>
                <w:rFonts w:asciiTheme="majorHAnsi" w:hAnsiTheme="majorHAnsi" w:cstheme="majorHAnsi"/>
                <w:sz w:val="22"/>
              </w:rPr>
              <w:t xml:space="preserve"> ± 0.</w:t>
            </w:r>
            <w:r w:rsidR="006923E5" w:rsidRPr="00113D74">
              <w:rPr>
                <w:rFonts w:asciiTheme="majorHAnsi" w:hAnsiTheme="majorHAnsi" w:cstheme="majorHAnsi" w:hint="eastAsia"/>
                <w:sz w:val="22"/>
              </w:rPr>
              <w:t>29</w:t>
            </w:r>
            <w:r w:rsidRPr="00113D74">
              <w:rPr>
                <w:rFonts w:asciiTheme="majorHAnsi" w:hAnsiTheme="majorHAnsi" w:cstheme="majorHAnsi"/>
                <w:sz w:val="22"/>
              </w:rPr>
              <w:t>*</w:t>
            </w:r>
          </w:p>
        </w:tc>
        <w:tc>
          <w:tcPr>
            <w:tcW w:w="1754" w:type="dxa"/>
            <w:tcBorders>
              <w:bottom w:val="single" w:sz="4" w:space="0" w:color="auto"/>
            </w:tcBorders>
          </w:tcPr>
          <w:p w:rsidR="009C01A7" w:rsidRPr="00113D74" w:rsidRDefault="009C01A7" w:rsidP="006923E5">
            <w:pPr>
              <w:spacing w:line="360" w:lineRule="auto"/>
              <w:rPr>
                <w:rFonts w:asciiTheme="majorHAnsi" w:hAnsiTheme="majorHAnsi" w:cstheme="majorHAnsi"/>
                <w:sz w:val="22"/>
              </w:rPr>
            </w:pPr>
            <w:r w:rsidRPr="00113D74">
              <w:rPr>
                <w:rFonts w:asciiTheme="majorHAnsi" w:hAnsiTheme="majorHAnsi" w:cstheme="majorHAnsi"/>
                <w:sz w:val="22"/>
              </w:rPr>
              <w:t>0.0</w:t>
            </w:r>
            <w:r w:rsidR="006923E5" w:rsidRPr="00113D74">
              <w:rPr>
                <w:rFonts w:asciiTheme="majorHAnsi" w:hAnsiTheme="majorHAnsi" w:cstheme="majorHAnsi" w:hint="eastAsia"/>
                <w:sz w:val="22"/>
              </w:rPr>
              <w:t>43</w:t>
            </w:r>
            <w:r w:rsidRPr="00113D74">
              <w:rPr>
                <w:rFonts w:asciiTheme="majorHAnsi" w:hAnsiTheme="majorHAnsi" w:cstheme="majorHAnsi"/>
                <w:sz w:val="22"/>
              </w:rPr>
              <w:t xml:space="preserve"> ± 0.00</w:t>
            </w:r>
            <w:r w:rsidR="006923E5" w:rsidRPr="00113D74">
              <w:rPr>
                <w:rFonts w:asciiTheme="majorHAnsi" w:hAnsiTheme="majorHAnsi" w:cstheme="majorHAnsi" w:hint="eastAsia"/>
                <w:sz w:val="22"/>
              </w:rPr>
              <w:t>5</w:t>
            </w:r>
          </w:p>
        </w:tc>
        <w:tc>
          <w:tcPr>
            <w:tcW w:w="1404"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6.92 ± 0.25</w:t>
            </w:r>
          </w:p>
        </w:tc>
        <w:tc>
          <w:tcPr>
            <w:tcW w:w="1821" w:type="dxa"/>
            <w:tcBorders>
              <w:bottom w:val="single" w:sz="4" w:space="0" w:color="auto"/>
            </w:tcBorders>
          </w:tcPr>
          <w:p w:rsidR="009C01A7" w:rsidRPr="00113D74" w:rsidRDefault="009C01A7" w:rsidP="00F72FC6">
            <w:pPr>
              <w:spacing w:line="360" w:lineRule="auto"/>
              <w:rPr>
                <w:rFonts w:asciiTheme="majorHAnsi" w:hAnsiTheme="majorHAnsi" w:cstheme="majorHAnsi"/>
                <w:sz w:val="22"/>
              </w:rPr>
            </w:pPr>
            <w:r w:rsidRPr="00113D74">
              <w:rPr>
                <w:rFonts w:asciiTheme="majorHAnsi" w:hAnsiTheme="majorHAnsi" w:cstheme="majorHAnsi"/>
                <w:sz w:val="22"/>
              </w:rPr>
              <w:t>0.083 ± 0.008</w:t>
            </w:r>
          </w:p>
        </w:tc>
        <w:tc>
          <w:tcPr>
            <w:tcW w:w="1404" w:type="dxa"/>
            <w:tcBorders>
              <w:bottom w:val="single" w:sz="4" w:space="0" w:color="auto"/>
            </w:tcBorders>
          </w:tcPr>
          <w:p w:rsidR="009C01A7" w:rsidRPr="00113D74" w:rsidRDefault="009C01A7" w:rsidP="00363F79">
            <w:pPr>
              <w:spacing w:line="360" w:lineRule="auto"/>
              <w:rPr>
                <w:rFonts w:asciiTheme="majorHAnsi" w:hAnsiTheme="majorHAnsi" w:cstheme="majorHAnsi"/>
                <w:sz w:val="22"/>
              </w:rPr>
            </w:pPr>
            <w:r w:rsidRPr="00113D74">
              <w:rPr>
                <w:rFonts w:asciiTheme="majorHAnsi" w:hAnsiTheme="majorHAnsi" w:cstheme="majorHAnsi"/>
                <w:sz w:val="22"/>
              </w:rPr>
              <w:t>7.3</w:t>
            </w:r>
            <w:r w:rsidR="00363F79" w:rsidRPr="00113D74">
              <w:rPr>
                <w:rFonts w:asciiTheme="majorHAnsi" w:hAnsiTheme="majorHAnsi" w:cstheme="majorHAnsi" w:hint="eastAsia"/>
                <w:sz w:val="22"/>
              </w:rPr>
              <w:t>6</w:t>
            </w:r>
            <w:r w:rsidRPr="00113D74">
              <w:rPr>
                <w:rFonts w:asciiTheme="majorHAnsi" w:hAnsiTheme="majorHAnsi" w:cstheme="majorHAnsi"/>
                <w:sz w:val="22"/>
              </w:rPr>
              <w:t xml:space="preserve"> ± 0.17</w:t>
            </w:r>
          </w:p>
        </w:tc>
        <w:tc>
          <w:tcPr>
            <w:tcW w:w="1822" w:type="dxa"/>
            <w:tcBorders>
              <w:bottom w:val="single" w:sz="4" w:space="0" w:color="auto"/>
            </w:tcBorders>
          </w:tcPr>
          <w:p w:rsidR="009C01A7" w:rsidRPr="00113D74" w:rsidRDefault="009C01A7" w:rsidP="00363F79">
            <w:pPr>
              <w:spacing w:line="360" w:lineRule="auto"/>
              <w:rPr>
                <w:rFonts w:asciiTheme="majorHAnsi" w:hAnsiTheme="majorHAnsi" w:cstheme="majorHAnsi"/>
                <w:sz w:val="22"/>
              </w:rPr>
            </w:pPr>
            <w:r w:rsidRPr="00113D74">
              <w:rPr>
                <w:rFonts w:asciiTheme="majorHAnsi" w:hAnsiTheme="majorHAnsi" w:cstheme="majorHAnsi"/>
                <w:sz w:val="22"/>
              </w:rPr>
              <w:t>0.03</w:t>
            </w:r>
            <w:r w:rsidR="00363F79" w:rsidRPr="00113D74">
              <w:rPr>
                <w:rFonts w:asciiTheme="majorHAnsi" w:hAnsiTheme="majorHAnsi" w:cstheme="majorHAnsi" w:hint="eastAsia"/>
                <w:sz w:val="22"/>
              </w:rPr>
              <w:t>1</w:t>
            </w:r>
            <w:r w:rsidRPr="00113D74">
              <w:rPr>
                <w:rFonts w:asciiTheme="majorHAnsi" w:hAnsiTheme="majorHAnsi" w:cstheme="majorHAnsi"/>
                <w:sz w:val="22"/>
              </w:rPr>
              <w:t xml:space="preserve"> ± 0.00</w:t>
            </w:r>
            <w:r w:rsidR="00363F79" w:rsidRPr="00113D74">
              <w:rPr>
                <w:rFonts w:asciiTheme="majorHAnsi" w:hAnsiTheme="majorHAnsi" w:cstheme="majorHAnsi" w:hint="eastAsia"/>
                <w:sz w:val="22"/>
              </w:rPr>
              <w:t>2</w:t>
            </w:r>
          </w:p>
        </w:tc>
      </w:tr>
    </w:tbl>
    <w:p w:rsidR="0044023B" w:rsidRPr="00113D74" w:rsidRDefault="0044023B" w:rsidP="00216A64">
      <w:pPr>
        <w:widowControl/>
        <w:spacing w:line="360" w:lineRule="auto"/>
        <w:ind w:leftChars="-539" w:left="-978" w:rightChars="-622" w:right="-1306" w:hangingChars="64" w:hanging="154"/>
        <w:jc w:val="left"/>
        <w:rPr>
          <w:rFonts w:asciiTheme="majorHAnsi" w:hAnsiTheme="majorHAnsi" w:cstheme="majorHAnsi"/>
          <w:sz w:val="24"/>
          <w:szCs w:val="24"/>
        </w:rPr>
      </w:pPr>
      <w:r w:rsidRPr="00113D74">
        <w:rPr>
          <w:rFonts w:asciiTheme="majorHAnsi" w:hAnsiTheme="majorHAnsi" w:cstheme="majorHAnsi" w:hint="eastAsia"/>
          <w:sz w:val="24"/>
          <w:szCs w:val="24"/>
          <w:vertAlign w:val="superscript"/>
        </w:rPr>
        <w:t>1</w:t>
      </w:r>
      <w:r w:rsidR="00223E18" w:rsidRPr="00113D74">
        <w:rPr>
          <w:rFonts w:asciiTheme="majorHAnsi" w:hAnsiTheme="majorHAnsi" w:cstheme="majorHAnsi"/>
          <w:sz w:val="24"/>
          <w:szCs w:val="24"/>
        </w:rPr>
        <w:t>Data are represented as mean ±</w:t>
      </w:r>
      <w:r w:rsidR="0000514C" w:rsidRPr="00113D74">
        <w:rPr>
          <w:rFonts w:asciiTheme="majorHAnsi" w:hAnsiTheme="majorHAnsi" w:cstheme="majorHAnsi"/>
          <w:sz w:val="24"/>
          <w:szCs w:val="24"/>
        </w:rPr>
        <w:t xml:space="preserve"> standard error of the mean </w:t>
      </w:r>
      <w:r w:rsidR="00223E18" w:rsidRPr="00113D74">
        <w:rPr>
          <w:rFonts w:asciiTheme="majorHAnsi" w:hAnsiTheme="majorHAnsi" w:cstheme="majorHAnsi"/>
          <w:sz w:val="24"/>
          <w:szCs w:val="24"/>
        </w:rPr>
        <w:t>of repeated experiments (n =</w:t>
      </w:r>
      <w:r w:rsidR="005F0E72" w:rsidRPr="00113D74">
        <w:rPr>
          <w:rFonts w:asciiTheme="majorHAnsi" w:hAnsiTheme="majorHAnsi" w:cstheme="majorHAnsi" w:hint="eastAsia"/>
          <w:sz w:val="24"/>
          <w:szCs w:val="24"/>
        </w:rPr>
        <w:t xml:space="preserve"> </w:t>
      </w:r>
      <w:r w:rsidR="00223E18" w:rsidRPr="00113D74">
        <w:rPr>
          <w:rFonts w:asciiTheme="majorHAnsi" w:hAnsiTheme="majorHAnsi" w:cstheme="majorHAnsi" w:hint="eastAsia"/>
          <w:sz w:val="24"/>
          <w:szCs w:val="24"/>
        </w:rPr>
        <w:t>6</w:t>
      </w:r>
      <w:r w:rsidR="00223E18" w:rsidRPr="00113D74">
        <w:rPr>
          <w:rFonts w:asciiTheme="majorHAnsi" w:hAnsiTheme="majorHAnsi" w:cstheme="majorHAnsi"/>
          <w:sz w:val="24"/>
          <w:szCs w:val="24"/>
        </w:rPr>
        <w:t xml:space="preserve">). </w:t>
      </w:r>
    </w:p>
    <w:p w:rsidR="009C01A7" w:rsidRPr="00113D74" w:rsidRDefault="0044023B" w:rsidP="00216A64">
      <w:pPr>
        <w:widowControl/>
        <w:spacing w:line="360" w:lineRule="auto"/>
        <w:ind w:leftChars="-539" w:left="-978" w:rightChars="-622" w:right="-1306" w:hangingChars="64" w:hanging="154"/>
        <w:jc w:val="left"/>
        <w:rPr>
          <w:rFonts w:asciiTheme="majorHAnsi" w:hAnsiTheme="majorHAnsi" w:cstheme="majorHAnsi"/>
          <w:sz w:val="24"/>
          <w:szCs w:val="24"/>
        </w:rPr>
      </w:pPr>
      <w:r w:rsidRPr="00113D74">
        <w:rPr>
          <w:rFonts w:asciiTheme="majorHAnsi" w:hAnsiTheme="majorHAnsi" w:cstheme="majorHAnsi" w:hint="eastAsia"/>
          <w:sz w:val="24"/>
          <w:szCs w:val="24"/>
          <w:vertAlign w:val="superscript"/>
        </w:rPr>
        <w:t>2</w:t>
      </w:r>
      <w:r w:rsidR="009C01A7" w:rsidRPr="00113D74">
        <w:rPr>
          <w:rFonts w:asciiTheme="majorHAnsi" w:hAnsiTheme="majorHAnsi" w:cstheme="majorHAnsi"/>
          <w:sz w:val="24"/>
          <w:szCs w:val="24"/>
        </w:rPr>
        <w:t xml:space="preserve">ND: could not be determined because </w:t>
      </w:r>
      <w:r w:rsidR="00CC3963" w:rsidRPr="00113D74">
        <w:rPr>
          <w:rFonts w:asciiTheme="majorHAnsi" w:hAnsiTheme="majorHAnsi" w:cstheme="majorHAnsi"/>
          <w:sz w:val="24"/>
          <w:szCs w:val="24"/>
        </w:rPr>
        <w:t xml:space="preserve">no </w:t>
      </w:r>
      <w:r w:rsidR="009C01A7" w:rsidRPr="00113D74">
        <w:rPr>
          <w:rFonts w:asciiTheme="majorHAnsi" w:hAnsiTheme="majorHAnsi" w:cstheme="majorHAnsi"/>
          <w:sz w:val="24"/>
          <w:szCs w:val="24"/>
        </w:rPr>
        <w:t xml:space="preserve">neonicotinoid-induced currents were observed in </w:t>
      </w:r>
      <w:r w:rsidR="009C01A7" w:rsidRPr="00113D74">
        <w:rPr>
          <w:rFonts w:asciiTheme="majorHAnsi" w:hAnsiTheme="majorHAnsi" w:cstheme="majorHAnsi"/>
          <w:i/>
          <w:sz w:val="24"/>
          <w:szCs w:val="24"/>
        </w:rPr>
        <w:t>Xenopus</w:t>
      </w:r>
      <w:r w:rsidR="009C01A7" w:rsidRPr="00113D74">
        <w:rPr>
          <w:rFonts w:asciiTheme="majorHAnsi" w:hAnsiTheme="majorHAnsi" w:cstheme="majorHAnsi"/>
          <w:sz w:val="24"/>
          <w:szCs w:val="24"/>
        </w:rPr>
        <w:t xml:space="preserve"> oocytes expressing the E78K mutant </w:t>
      </w:r>
      <w:r w:rsidR="00427E07" w:rsidRPr="00113D74">
        <w:rPr>
          <w:rFonts w:asciiTheme="majorHAnsi" w:hAnsiTheme="majorHAnsi" w:cstheme="majorHAnsi"/>
          <w:sz w:val="24"/>
          <w:szCs w:val="24"/>
        </w:rPr>
        <w:t>nACh receptor</w:t>
      </w:r>
      <w:r w:rsidR="009C01A7" w:rsidRPr="00113D74">
        <w:rPr>
          <w:rFonts w:asciiTheme="majorHAnsi" w:hAnsiTheme="majorHAnsi" w:cstheme="majorHAnsi"/>
          <w:sz w:val="24"/>
          <w:szCs w:val="24"/>
        </w:rPr>
        <w:t xml:space="preserve">. </w:t>
      </w:r>
    </w:p>
    <w:p w:rsidR="003A0975" w:rsidRPr="00113D74" w:rsidRDefault="0044023B" w:rsidP="00216A64">
      <w:pPr>
        <w:widowControl/>
        <w:spacing w:line="360" w:lineRule="auto"/>
        <w:ind w:leftChars="-539" w:left="-978" w:rightChars="-622" w:right="-1306" w:hangingChars="64" w:hanging="154"/>
        <w:jc w:val="left"/>
        <w:rPr>
          <w:rFonts w:asciiTheme="majorHAnsi" w:hAnsiTheme="majorHAnsi" w:cstheme="majorHAnsi"/>
          <w:b/>
          <w:sz w:val="24"/>
          <w:szCs w:val="24"/>
        </w:rPr>
      </w:pPr>
      <w:r w:rsidRPr="00113D74">
        <w:rPr>
          <w:rFonts w:asciiTheme="majorHAnsi" w:hAnsiTheme="majorHAnsi" w:cstheme="majorHAnsi" w:hint="eastAsia"/>
          <w:sz w:val="24"/>
          <w:szCs w:val="24"/>
        </w:rPr>
        <w:t>*</w:t>
      </w:r>
      <w:r w:rsidRPr="00113D74">
        <w:rPr>
          <w:rFonts w:asciiTheme="majorHAnsi" w:hAnsiTheme="majorHAnsi" w:cstheme="majorHAnsi"/>
          <w:sz w:val="24"/>
          <w:szCs w:val="24"/>
        </w:rPr>
        <w:t>The difference in pEC</w:t>
      </w:r>
      <w:r w:rsidRPr="00113D74">
        <w:rPr>
          <w:rFonts w:asciiTheme="majorHAnsi" w:hAnsiTheme="majorHAnsi" w:cstheme="majorHAnsi"/>
          <w:sz w:val="24"/>
          <w:szCs w:val="24"/>
          <w:vertAlign w:val="subscript"/>
        </w:rPr>
        <w:t>50</w:t>
      </w:r>
      <w:r w:rsidRPr="00113D74">
        <w:rPr>
          <w:rFonts w:asciiTheme="majorHAnsi" w:hAnsiTheme="majorHAnsi" w:cstheme="majorHAnsi"/>
          <w:sz w:val="24"/>
          <w:szCs w:val="24"/>
        </w:rPr>
        <w:t xml:space="preserve"> (-log EC</w:t>
      </w:r>
      <w:r w:rsidRPr="00113D74">
        <w:rPr>
          <w:rFonts w:asciiTheme="majorHAnsi" w:hAnsiTheme="majorHAnsi" w:cstheme="majorHAnsi"/>
          <w:sz w:val="24"/>
          <w:szCs w:val="24"/>
          <w:vertAlign w:val="subscript"/>
        </w:rPr>
        <w:t>50</w:t>
      </w:r>
      <w:r w:rsidRPr="00113D74">
        <w:rPr>
          <w:rFonts w:asciiTheme="majorHAnsi" w:hAnsiTheme="majorHAnsi" w:cstheme="majorHAnsi"/>
          <w:sz w:val="24"/>
          <w:szCs w:val="24"/>
        </w:rPr>
        <w:t>) and I</w:t>
      </w:r>
      <w:r w:rsidRPr="00DB6A8F">
        <w:rPr>
          <w:rFonts w:asciiTheme="majorHAnsi" w:hAnsiTheme="majorHAnsi" w:cstheme="majorHAnsi"/>
          <w:sz w:val="24"/>
          <w:szCs w:val="24"/>
          <w:vertAlign w:val="subscript"/>
        </w:rPr>
        <w:t>max</w:t>
      </w:r>
      <w:r w:rsidRPr="00113D74">
        <w:rPr>
          <w:rFonts w:asciiTheme="majorHAnsi" w:hAnsiTheme="majorHAnsi" w:cstheme="majorHAnsi"/>
          <w:sz w:val="24"/>
          <w:szCs w:val="24"/>
        </w:rPr>
        <w:t xml:space="preserve"> values was statistically significant from th</w:t>
      </w:r>
      <w:r w:rsidR="003A0975" w:rsidRPr="00113D74">
        <w:rPr>
          <w:rFonts w:asciiTheme="majorHAnsi" w:hAnsiTheme="majorHAnsi" w:cstheme="majorHAnsi"/>
          <w:sz w:val="24"/>
          <w:szCs w:val="24"/>
        </w:rPr>
        <w:t>ose determined in the wild type</w:t>
      </w:r>
      <w:r w:rsidR="001E1C9B" w:rsidRPr="00113D74">
        <w:rPr>
          <w:rFonts w:asciiTheme="majorHAnsi" w:hAnsiTheme="majorHAnsi" w:cstheme="majorHAnsi" w:hint="eastAsia"/>
          <w:sz w:val="24"/>
          <w:szCs w:val="24"/>
        </w:rPr>
        <w:t xml:space="preserve"> </w:t>
      </w:r>
      <w:r w:rsidR="001E1C9B" w:rsidRPr="00113D74">
        <w:rPr>
          <w:rFonts w:asciiTheme="majorHAnsi" w:hAnsiTheme="majorHAnsi" w:cstheme="majorHAnsi"/>
          <w:sz w:val="24"/>
          <w:szCs w:val="24"/>
        </w:rPr>
        <w:t>(</w:t>
      </w:r>
      <w:r w:rsidR="001E1C9B" w:rsidRPr="00113D74">
        <w:rPr>
          <w:rFonts w:asciiTheme="majorHAnsi" w:hAnsiTheme="majorHAnsi" w:cstheme="majorHAnsi" w:hint="eastAsia"/>
          <w:sz w:val="24"/>
          <w:szCs w:val="24"/>
        </w:rPr>
        <w:t>P&lt;0.05</w:t>
      </w:r>
      <w:r w:rsidR="001E1C9B" w:rsidRPr="00113D74">
        <w:rPr>
          <w:rFonts w:asciiTheme="majorHAnsi" w:hAnsiTheme="majorHAnsi" w:cstheme="majorHAnsi"/>
          <w:sz w:val="24"/>
          <w:szCs w:val="24"/>
        </w:rPr>
        <w:t>)</w:t>
      </w:r>
      <w:r w:rsidR="003A0975" w:rsidRPr="00113D74">
        <w:rPr>
          <w:rFonts w:asciiTheme="majorHAnsi" w:hAnsiTheme="majorHAnsi" w:cstheme="majorHAnsi" w:hint="eastAsia"/>
          <w:sz w:val="24"/>
          <w:szCs w:val="24"/>
        </w:rPr>
        <w:t>.</w:t>
      </w:r>
      <w:r w:rsidR="003A0975" w:rsidRPr="00113D74">
        <w:rPr>
          <w:rFonts w:asciiTheme="majorHAnsi" w:hAnsiTheme="majorHAnsi" w:cstheme="majorHAnsi"/>
          <w:b/>
          <w:sz w:val="24"/>
          <w:szCs w:val="24"/>
        </w:rPr>
        <w:t xml:space="preserve"> </w:t>
      </w:r>
    </w:p>
    <w:p w:rsidR="00D7371F" w:rsidRPr="00113D74" w:rsidRDefault="00D7371F">
      <w:pPr>
        <w:widowControl/>
        <w:jc w:val="left"/>
        <w:rPr>
          <w:rFonts w:asciiTheme="majorHAnsi" w:hAnsiTheme="majorHAnsi" w:cstheme="majorHAnsi"/>
          <w:b/>
          <w:sz w:val="24"/>
          <w:szCs w:val="24"/>
        </w:rPr>
      </w:pPr>
      <w:r w:rsidRPr="00113D74">
        <w:rPr>
          <w:rFonts w:asciiTheme="majorHAnsi" w:hAnsiTheme="majorHAnsi" w:cstheme="majorHAnsi"/>
          <w:b/>
          <w:sz w:val="24"/>
          <w:szCs w:val="24"/>
        </w:rPr>
        <w:br w:type="page"/>
      </w:r>
    </w:p>
    <w:p w:rsidR="00D7371F" w:rsidRPr="00113D74" w:rsidRDefault="00D7371F" w:rsidP="003A0975">
      <w:pPr>
        <w:widowControl/>
        <w:ind w:leftChars="-539" w:left="-978" w:rightChars="-622" w:right="-1306" w:hangingChars="64" w:hanging="154"/>
        <w:jc w:val="left"/>
        <w:rPr>
          <w:rFonts w:asciiTheme="majorHAnsi" w:hAnsiTheme="majorHAnsi" w:cstheme="majorHAnsi"/>
          <w:b/>
          <w:sz w:val="24"/>
          <w:szCs w:val="24"/>
        </w:rPr>
        <w:sectPr w:rsidR="00D7371F" w:rsidRPr="00113D74" w:rsidSect="003A0975">
          <w:pgSz w:w="16838" w:h="11906" w:orient="landscape" w:code="9"/>
          <w:pgMar w:top="1701" w:right="1985" w:bottom="1701" w:left="1701" w:header="851" w:footer="992" w:gutter="0"/>
          <w:cols w:space="425"/>
          <w:docGrid w:type="lines" w:linePitch="360"/>
        </w:sectPr>
      </w:pPr>
    </w:p>
    <w:p w:rsidR="00D7371F" w:rsidRPr="00113D74" w:rsidRDefault="00D7371F" w:rsidP="00874259">
      <w:pPr>
        <w:widowControl/>
        <w:spacing w:line="360" w:lineRule="auto"/>
        <w:ind w:right="-1"/>
        <w:jc w:val="left"/>
        <w:rPr>
          <w:rFonts w:asciiTheme="majorHAnsi" w:hAnsiTheme="majorHAnsi" w:cstheme="majorHAnsi"/>
          <w:b/>
          <w:sz w:val="24"/>
          <w:szCs w:val="24"/>
        </w:rPr>
      </w:pPr>
      <w:r w:rsidRPr="00113D74">
        <w:rPr>
          <w:rFonts w:asciiTheme="majorHAnsi" w:hAnsiTheme="majorHAnsi" w:cstheme="majorHAnsi" w:hint="eastAsia"/>
          <w:b/>
          <w:sz w:val="24"/>
          <w:szCs w:val="24"/>
        </w:rPr>
        <w:t>Figure legends</w:t>
      </w:r>
    </w:p>
    <w:p w:rsidR="00D7371F" w:rsidRPr="00113D74" w:rsidRDefault="00D7371F" w:rsidP="00874259">
      <w:pPr>
        <w:widowControl/>
        <w:spacing w:line="360" w:lineRule="auto"/>
        <w:ind w:right="-1"/>
        <w:jc w:val="left"/>
        <w:rPr>
          <w:rFonts w:asciiTheme="majorHAnsi" w:hAnsiTheme="majorHAnsi" w:cstheme="majorHAnsi"/>
          <w:sz w:val="24"/>
          <w:szCs w:val="24"/>
        </w:rPr>
      </w:pPr>
      <w:r w:rsidRPr="00113D74">
        <w:rPr>
          <w:rFonts w:asciiTheme="majorHAnsi" w:hAnsiTheme="majorHAnsi" w:cstheme="majorHAnsi"/>
          <w:sz w:val="24"/>
          <w:szCs w:val="24"/>
        </w:rPr>
        <w:t>Figure 1. Homology models of the ligand binding domain of fruit fly Dα1/chicken</w:t>
      </w:r>
      <w:r w:rsidR="00E9274A">
        <w:rPr>
          <w:rFonts w:asciiTheme="majorHAnsi" w:hAnsiTheme="majorHAnsi" w:cstheme="majorHAnsi" w:hint="eastAsia"/>
          <w:sz w:val="24"/>
          <w:szCs w:val="24"/>
        </w:rPr>
        <w:t xml:space="preserve"> </w:t>
      </w:r>
      <w:r w:rsidRPr="00113D74">
        <w:rPr>
          <w:rFonts w:asciiTheme="majorHAnsi" w:hAnsiTheme="majorHAnsi" w:cstheme="majorHAnsi"/>
          <w:sz w:val="24"/>
          <w:szCs w:val="24"/>
        </w:rPr>
        <w:t xml:space="preserve">β2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in complex with imidacloprid and thiacloprid. (A) Overall top view of the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model generated from human (α4)</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docked with imidacloprid. </w:t>
      </w:r>
      <w:r w:rsidR="006D0912" w:rsidRPr="00113D74">
        <w:rPr>
          <w:rFonts w:asciiTheme="majorHAnsi" w:hAnsiTheme="majorHAnsi" w:cstheme="majorHAnsi" w:hint="eastAsia"/>
          <w:sz w:val="24"/>
          <w:szCs w:val="24"/>
        </w:rPr>
        <w:t>The D</w:t>
      </w:r>
      <w:r w:rsidR="006D0912" w:rsidRPr="00113D74">
        <w:rPr>
          <w:rFonts w:ascii="Times New Roman" w:hAnsi="Times New Roman" w:cs="Times New Roman"/>
          <w:sz w:val="24"/>
          <w:szCs w:val="24"/>
        </w:rPr>
        <w:t>α</w:t>
      </w:r>
      <w:r w:rsidR="006D0912" w:rsidRPr="00113D74">
        <w:rPr>
          <w:rFonts w:asciiTheme="majorHAnsi" w:hAnsiTheme="majorHAnsi" w:cstheme="majorHAnsi" w:hint="eastAsia"/>
          <w:sz w:val="24"/>
          <w:szCs w:val="24"/>
        </w:rPr>
        <w:t xml:space="preserve">1 subunits at principal </w:t>
      </w:r>
      <w:r w:rsidR="00FF120C" w:rsidRPr="00113D74">
        <w:rPr>
          <w:rFonts w:asciiTheme="majorHAnsi" w:hAnsiTheme="majorHAnsi" w:cstheme="majorHAnsi" w:hint="eastAsia"/>
          <w:sz w:val="24"/>
          <w:szCs w:val="24"/>
        </w:rPr>
        <w:t xml:space="preserve">and </w:t>
      </w:r>
      <w:r w:rsidR="006D0912" w:rsidRPr="00113D74">
        <w:rPr>
          <w:rFonts w:asciiTheme="majorHAnsi" w:hAnsiTheme="majorHAnsi" w:cstheme="majorHAnsi" w:hint="eastAsia"/>
          <w:sz w:val="24"/>
          <w:szCs w:val="24"/>
        </w:rPr>
        <w:t>complementary side</w:t>
      </w:r>
      <w:r w:rsidR="00FF120C" w:rsidRPr="00113D74">
        <w:rPr>
          <w:rFonts w:asciiTheme="majorHAnsi" w:hAnsiTheme="majorHAnsi" w:cstheme="majorHAnsi" w:hint="eastAsia"/>
          <w:sz w:val="24"/>
          <w:szCs w:val="24"/>
        </w:rPr>
        <w:t>s</w:t>
      </w:r>
      <w:r w:rsidR="006D0912" w:rsidRPr="00113D74">
        <w:rPr>
          <w:rFonts w:asciiTheme="majorHAnsi" w:hAnsiTheme="majorHAnsi" w:cstheme="majorHAnsi" w:hint="eastAsia"/>
          <w:sz w:val="24"/>
          <w:szCs w:val="24"/>
        </w:rPr>
        <w:t xml:space="preserve"> are colored </w:t>
      </w:r>
      <w:r w:rsidR="00FF120C" w:rsidRPr="00113D74">
        <w:rPr>
          <w:rFonts w:asciiTheme="majorHAnsi" w:hAnsiTheme="majorHAnsi" w:cstheme="majorHAnsi" w:hint="eastAsia"/>
          <w:sz w:val="24"/>
          <w:szCs w:val="24"/>
        </w:rPr>
        <w:t>tan</w:t>
      </w:r>
      <w:r w:rsidR="006D0912" w:rsidRPr="00113D74">
        <w:rPr>
          <w:rFonts w:asciiTheme="majorHAnsi" w:hAnsiTheme="majorHAnsi" w:cstheme="majorHAnsi" w:hint="eastAsia"/>
          <w:sz w:val="24"/>
          <w:szCs w:val="24"/>
        </w:rPr>
        <w:t xml:space="preserve"> and yellow, respectively, whereas the </w:t>
      </w:r>
      <w:r w:rsidR="006D0912" w:rsidRPr="00113D74">
        <w:rPr>
          <w:rFonts w:ascii="Times New Roman" w:hAnsi="Times New Roman" w:cs="Times New Roman"/>
          <w:sz w:val="24"/>
          <w:szCs w:val="24"/>
        </w:rPr>
        <w:t>β</w:t>
      </w:r>
      <w:r w:rsidR="006D0912" w:rsidRPr="00113D74">
        <w:rPr>
          <w:rFonts w:asciiTheme="majorHAnsi" w:hAnsiTheme="majorHAnsi" w:cstheme="majorHAnsi" w:hint="eastAsia"/>
          <w:sz w:val="24"/>
          <w:szCs w:val="24"/>
        </w:rPr>
        <w:t xml:space="preserve">2 subunits are colored red. </w:t>
      </w:r>
      <w:r w:rsidRPr="00113D74">
        <w:rPr>
          <w:rFonts w:asciiTheme="majorHAnsi" w:hAnsiTheme="majorHAnsi" w:cstheme="majorHAnsi"/>
          <w:sz w:val="24"/>
          <w:szCs w:val="24"/>
        </w:rPr>
        <w:t xml:space="preserve">(B) Close-up view of the imidacloprid binding site. (C) Close-up view of the thiacloprid binding site. Arg57 and Lys140 interacted electrostatically with the nitro group of imidacloprid (B) and the cyano group of thiacloprid (C). Glu78 made salt bridges with Arg57 and Lys140 to form a “loop </w:t>
      </w:r>
      <w:r w:rsidRPr="00113D74">
        <w:rPr>
          <w:rFonts w:asciiTheme="majorHAnsi" w:hAnsiTheme="majorHAnsi" w:cstheme="majorHAnsi" w:hint="eastAsia"/>
          <w:sz w:val="24"/>
          <w:szCs w:val="24"/>
        </w:rPr>
        <w:t>D</w:t>
      </w:r>
      <w:r w:rsidRPr="00113D74">
        <w:rPr>
          <w:rFonts w:asciiTheme="majorHAnsi" w:hAnsiTheme="majorHAnsi" w:cstheme="majorHAnsi"/>
          <w:sz w:val="24"/>
          <w:szCs w:val="24"/>
        </w:rPr>
        <w:t>-E-</w:t>
      </w:r>
      <w:r w:rsidRPr="00113D74">
        <w:rPr>
          <w:rFonts w:asciiTheme="majorHAnsi" w:hAnsiTheme="majorHAnsi" w:cstheme="majorHAnsi" w:hint="eastAsia"/>
          <w:sz w:val="24"/>
          <w:szCs w:val="24"/>
        </w:rPr>
        <w:t>G</w:t>
      </w:r>
      <w:r w:rsidRPr="00113D74">
        <w:rPr>
          <w:rFonts w:asciiTheme="majorHAnsi" w:hAnsiTheme="majorHAnsi" w:cstheme="majorHAnsi"/>
          <w:sz w:val="24"/>
          <w:szCs w:val="24"/>
        </w:rPr>
        <w:t xml:space="preserve"> triangle” (B, C). In each panel, the main chain of the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s are drawn as cartoon, whereas Arg57 (colored orange), Lys140 (colored orange), Glu78</w:t>
      </w:r>
      <w:r w:rsidR="00426DC6">
        <w:rPr>
          <w:rFonts w:asciiTheme="majorHAnsi" w:hAnsiTheme="majorHAnsi" w:cstheme="majorHAnsi" w:hint="eastAsia"/>
          <w:sz w:val="24"/>
          <w:szCs w:val="24"/>
        </w:rPr>
        <w:t xml:space="preserve"> </w:t>
      </w:r>
      <w:r w:rsidRPr="00113D74">
        <w:rPr>
          <w:rFonts w:asciiTheme="majorHAnsi" w:hAnsiTheme="majorHAnsi" w:cstheme="majorHAnsi"/>
          <w:sz w:val="24"/>
          <w:szCs w:val="24"/>
        </w:rPr>
        <w:t xml:space="preserve">(colored blue) and the neonicotinoids are drawn as space filling models. For neonicotinoids, carbon-, nitrogen-, oxygen-, sulfur- and chlorine-atoms are colored grey, blue, red, </w:t>
      </w:r>
      <w:r w:rsidRPr="00DF41BA">
        <w:rPr>
          <w:rFonts w:asciiTheme="majorHAnsi" w:hAnsiTheme="majorHAnsi" w:cstheme="majorHAnsi"/>
          <w:sz w:val="24"/>
          <w:szCs w:val="24"/>
        </w:rPr>
        <w:t>tan</w:t>
      </w:r>
      <w:r w:rsidRPr="00113D74">
        <w:rPr>
          <w:rFonts w:asciiTheme="majorHAnsi" w:hAnsiTheme="majorHAnsi" w:cstheme="majorHAnsi"/>
          <w:sz w:val="24"/>
          <w:szCs w:val="24"/>
        </w:rPr>
        <w:t xml:space="preserve"> and green, respectively.</w:t>
      </w:r>
    </w:p>
    <w:p w:rsidR="00D7371F" w:rsidRPr="00113D74" w:rsidRDefault="00D7371F" w:rsidP="00D7371F">
      <w:pPr>
        <w:widowControl/>
        <w:ind w:right="-1"/>
        <w:jc w:val="left"/>
        <w:rPr>
          <w:rFonts w:asciiTheme="majorHAnsi" w:hAnsiTheme="majorHAnsi" w:cstheme="majorHAnsi"/>
          <w:sz w:val="24"/>
          <w:szCs w:val="24"/>
        </w:rPr>
      </w:pPr>
    </w:p>
    <w:p w:rsidR="00FD6B89" w:rsidRDefault="00FD6B89">
      <w:pPr>
        <w:widowControl/>
        <w:jc w:val="left"/>
        <w:rPr>
          <w:rFonts w:asciiTheme="majorHAnsi" w:hAnsiTheme="majorHAnsi" w:cstheme="majorHAnsi"/>
          <w:sz w:val="24"/>
          <w:szCs w:val="24"/>
        </w:rPr>
      </w:pPr>
      <w:r>
        <w:rPr>
          <w:rFonts w:asciiTheme="majorHAnsi" w:hAnsiTheme="majorHAnsi" w:cstheme="majorHAnsi"/>
          <w:sz w:val="24"/>
          <w:szCs w:val="24"/>
        </w:rPr>
        <w:br w:type="page"/>
      </w:r>
    </w:p>
    <w:p w:rsidR="00D7371F" w:rsidRPr="00113D74" w:rsidRDefault="00D7371F" w:rsidP="001E3561">
      <w:pPr>
        <w:widowControl/>
        <w:spacing w:line="360" w:lineRule="auto"/>
        <w:jc w:val="left"/>
        <w:rPr>
          <w:rFonts w:asciiTheme="majorHAnsi" w:hAnsiTheme="majorHAnsi" w:cstheme="majorHAnsi"/>
          <w:sz w:val="24"/>
          <w:szCs w:val="24"/>
        </w:rPr>
      </w:pPr>
      <w:r w:rsidRPr="00113D74">
        <w:rPr>
          <w:rFonts w:asciiTheme="majorHAnsi" w:hAnsiTheme="majorHAnsi" w:cstheme="majorHAnsi"/>
          <w:sz w:val="24"/>
          <w:szCs w:val="24"/>
        </w:rPr>
        <w:t xml:space="preserve">Figure 2. Amino acid sequences of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(A) Amino acid sequences of the ligand binding domain of </w:t>
      </w:r>
      <w:r w:rsidRPr="00113D74">
        <w:rPr>
          <w:rFonts w:asciiTheme="majorHAnsi" w:hAnsiTheme="majorHAnsi" w:cstheme="majorHAnsi"/>
          <w:i/>
          <w:sz w:val="24"/>
          <w:szCs w:val="24"/>
        </w:rPr>
        <w:t xml:space="preserve">Drosophila melanogaster </w:t>
      </w:r>
      <w:r w:rsidRPr="00113D74">
        <w:rPr>
          <w:rFonts w:asciiTheme="majorHAnsi" w:hAnsiTheme="majorHAnsi" w:cstheme="majorHAnsi"/>
          <w:sz w:val="24"/>
          <w:szCs w:val="24"/>
        </w:rPr>
        <w:t>α1 (Dα1) subunit (accession number: NP_524481). Mutated amino acids in loop D, E and G region are colored cyan (B) Multiple sequence alignments of loop D, E and G region o</w:t>
      </w:r>
      <w:r w:rsidRPr="00DF41BA">
        <w:rPr>
          <w:rFonts w:asciiTheme="majorHAnsi" w:hAnsiTheme="majorHAnsi" w:cstheme="majorHAnsi"/>
          <w:sz w:val="24"/>
          <w:szCs w:val="24"/>
        </w:rPr>
        <w:t xml:space="preserve">f </w:t>
      </w:r>
      <w:r w:rsidR="0070418A" w:rsidRPr="00DF41BA">
        <w:rPr>
          <w:rFonts w:asciiTheme="majorHAnsi" w:hAnsiTheme="majorHAnsi" w:cstheme="majorHAnsi"/>
          <w:sz w:val="24"/>
          <w:szCs w:val="24"/>
        </w:rPr>
        <w:t>insect</w:t>
      </w:r>
      <w:r w:rsidRPr="00DF41BA">
        <w:rPr>
          <w:rFonts w:asciiTheme="majorHAnsi" w:hAnsiTheme="majorHAnsi" w:cstheme="majorHAnsi"/>
          <w:sz w:val="24"/>
          <w:szCs w:val="24"/>
        </w:rPr>
        <w:t xml:space="preserve">, </w:t>
      </w:r>
      <w:r w:rsidR="0070418A" w:rsidRPr="00DF41BA">
        <w:rPr>
          <w:rFonts w:asciiTheme="majorHAnsi" w:hAnsiTheme="majorHAnsi" w:cstheme="majorHAnsi"/>
          <w:sz w:val="24"/>
          <w:szCs w:val="24"/>
        </w:rPr>
        <w:t>chicken</w:t>
      </w:r>
      <w:r w:rsidR="0070418A" w:rsidRPr="00DF41BA">
        <w:rPr>
          <w:rFonts w:asciiTheme="majorHAnsi" w:hAnsiTheme="majorHAnsi" w:cstheme="majorHAnsi" w:hint="eastAsia"/>
          <w:sz w:val="24"/>
          <w:szCs w:val="24"/>
        </w:rPr>
        <w:t xml:space="preserve"> </w:t>
      </w:r>
      <w:r w:rsidRPr="00DF41BA">
        <w:rPr>
          <w:rFonts w:asciiTheme="majorHAnsi" w:hAnsiTheme="majorHAnsi" w:cstheme="majorHAnsi"/>
          <w:sz w:val="24"/>
          <w:szCs w:val="24"/>
        </w:rPr>
        <w:t xml:space="preserve">and </w:t>
      </w:r>
      <w:r w:rsidR="0070418A" w:rsidRPr="00DF41BA">
        <w:rPr>
          <w:rFonts w:asciiTheme="majorHAnsi" w:hAnsiTheme="majorHAnsi" w:cstheme="majorHAnsi"/>
          <w:sz w:val="24"/>
          <w:szCs w:val="24"/>
        </w:rPr>
        <w:t xml:space="preserve">human </w:t>
      </w:r>
      <w:r w:rsidR="00426DC6" w:rsidRPr="00DF41BA">
        <w:rPr>
          <w:rFonts w:asciiTheme="majorHAnsi" w:hAnsiTheme="majorHAnsi" w:cstheme="majorHAnsi"/>
          <w:sz w:val="24"/>
          <w:szCs w:val="24"/>
        </w:rPr>
        <w:t>nACh receptor</w:t>
      </w:r>
      <w:r w:rsidR="00426DC6" w:rsidRPr="00DF41BA">
        <w:rPr>
          <w:rFonts w:asciiTheme="majorHAnsi" w:hAnsiTheme="majorHAnsi" w:cstheme="majorHAnsi" w:hint="eastAsia"/>
          <w:sz w:val="24"/>
          <w:szCs w:val="24"/>
        </w:rPr>
        <w:t xml:space="preserve"> subunit</w:t>
      </w:r>
      <w:r w:rsidR="00426DC6" w:rsidRPr="00DF41BA">
        <w:rPr>
          <w:rFonts w:asciiTheme="majorHAnsi" w:hAnsiTheme="majorHAnsi" w:cstheme="majorHAnsi"/>
          <w:sz w:val="24"/>
          <w:szCs w:val="24"/>
        </w:rPr>
        <w:t>s</w:t>
      </w:r>
      <w:r w:rsidRPr="00DF41BA">
        <w:rPr>
          <w:rFonts w:asciiTheme="majorHAnsi" w:hAnsiTheme="majorHAnsi" w:cstheme="majorHAnsi"/>
          <w:sz w:val="24"/>
          <w:szCs w:val="24"/>
        </w:rPr>
        <w:t xml:space="preserve">. </w:t>
      </w:r>
      <w:r w:rsidRPr="00113D74">
        <w:rPr>
          <w:rFonts w:asciiTheme="majorHAnsi" w:hAnsiTheme="majorHAnsi" w:cstheme="majorHAnsi"/>
          <w:sz w:val="24"/>
          <w:szCs w:val="24"/>
        </w:rPr>
        <w:t>Number</w:t>
      </w:r>
      <w:r w:rsidR="00426DC6">
        <w:rPr>
          <w:rFonts w:asciiTheme="majorHAnsi" w:hAnsiTheme="majorHAnsi" w:cstheme="majorHAnsi" w:hint="eastAsia"/>
          <w:sz w:val="24"/>
          <w:szCs w:val="24"/>
        </w:rPr>
        <w:t>s</w:t>
      </w:r>
      <w:r w:rsidRPr="00113D74">
        <w:rPr>
          <w:rFonts w:asciiTheme="majorHAnsi" w:hAnsiTheme="majorHAnsi" w:cstheme="majorHAnsi"/>
          <w:sz w:val="24"/>
          <w:szCs w:val="24"/>
        </w:rPr>
        <w:t xml:space="preserve"> in the parenthesis indicate the amino acid residue number</w:t>
      </w:r>
      <w:r w:rsidR="00226264">
        <w:rPr>
          <w:rFonts w:asciiTheme="majorHAnsi" w:hAnsiTheme="majorHAnsi" w:cstheme="majorHAnsi" w:hint="eastAsia"/>
          <w:sz w:val="24"/>
          <w:szCs w:val="24"/>
        </w:rPr>
        <w:t>s</w:t>
      </w:r>
      <w:r w:rsidRPr="00113D74">
        <w:rPr>
          <w:rFonts w:asciiTheme="majorHAnsi" w:hAnsiTheme="majorHAnsi" w:cstheme="majorHAnsi"/>
          <w:sz w:val="24"/>
          <w:szCs w:val="24"/>
        </w:rPr>
        <w:t xml:space="preserve"> taken from the sequence database. </w:t>
      </w:r>
      <w:r w:rsidRPr="00DF41BA">
        <w:rPr>
          <w:rFonts w:asciiTheme="majorHAnsi" w:hAnsiTheme="majorHAnsi" w:cstheme="majorHAnsi"/>
          <w:sz w:val="24"/>
          <w:szCs w:val="24"/>
        </w:rPr>
        <w:t xml:space="preserve">Basic- and acidic-residues </w:t>
      </w:r>
      <w:r w:rsidR="009E4858" w:rsidRPr="00DF41BA">
        <w:rPr>
          <w:rFonts w:asciiTheme="majorHAnsi" w:hAnsiTheme="majorHAnsi" w:cstheme="majorHAnsi" w:hint="eastAsia"/>
          <w:sz w:val="24"/>
          <w:szCs w:val="24"/>
        </w:rPr>
        <w:t xml:space="preserve">are in </w:t>
      </w:r>
      <w:r w:rsidRPr="00DF41BA">
        <w:rPr>
          <w:rFonts w:asciiTheme="majorHAnsi" w:hAnsiTheme="majorHAnsi" w:cstheme="majorHAnsi"/>
          <w:sz w:val="24"/>
          <w:szCs w:val="24"/>
        </w:rPr>
        <w:t>blue and red</w:t>
      </w:r>
      <w:r w:rsidR="009E4858" w:rsidRPr="00DF41BA">
        <w:rPr>
          <w:rFonts w:asciiTheme="majorHAnsi" w:hAnsiTheme="majorHAnsi" w:cstheme="majorHAnsi" w:hint="eastAsia"/>
          <w:sz w:val="24"/>
          <w:szCs w:val="24"/>
        </w:rPr>
        <w:t xml:space="preserve"> boxes</w:t>
      </w:r>
      <w:r w:rsidRPr="00DF41BA">
        <w:rPr>
          <w:rFonts w:asciiTheme="majorHAnsi" w:hAnsiTheme="majorHAnsi" w:cstheme="majorHAnsi"/>
          <w:sz w:val="24"/>
          <w:szCs w:val="24"/>
        </w:rPr>
        <w:t>, resp</w:t>
      </w:r>
      <w:r w:rsidRPr="00113D74">
        <w:rPr>
          <w:rFonts w:asciiTheme="majorHAnsi" w:hAnsiTheme="majorHAnsi" w:cstheme="majorHAnsi"/>
          <w:sz w:val="24"/>
          <w:szCs w:val="24"/>
        </w:rPr>
        <w:t>ectively</w:t>
      </w:r>
      <w:r w:rsidR="00DF41BA">
        <w:rPr>
          <w:rFonts w:asciiTheme="majorHAnsi" w:hAnsiTheme="majorHAnsi" w:cstheme="majorHAnsi" w:hint="eastAsia"/>
          <w:sz w:val="24"/>
          <w:szCs w:val="24"/>
        </w:rPr>
        <w:t>. S</w:t>
      </w:r>
      <w:r w:rsidRPr="00113D74">
        <w:rPr>
          <w:rFonts w:asciiTheme="majorHAnsi" w:hAnsiTheme="majorHAnsi" w:cstheme="majorHAnsi"/>
          <w:sz w:val="24"/>
          <w:szCs w:val="24"/>
        </w:rPr>
        <w:t xml:space="preserve">erine and threonine residues are colored orange. Amino acid sequences of the </w:t>
      </w:r>
      <w:r w:rsidRPr="00113D74">
        <w:rPr>
          <w:rFonts w:asciiTheme="majorHAnsi" w:hAnsiTheme="majorHAnsi" w:cstheme="majorHAnsi"/>
          <w:i/>
          <w:sz w:val="24"/>
          <w:szCs w:val="24"/>
        </w:rPr>
        <w:t>Drosophila</w:t>
      </w:r>
      <w:r w:rsidRPr="00113D74">
        <w:rPr>
          <w:rFonts w:asciiTheme="majorHAnsi" w:hAnsiTheme="majorHAnsi" w:cstheme="majorHAnsi"/>
          <w:sz w:val="24"/>
          <w:szCs w:val="24"/>
        </w:rPr>
        <w:t xml:space="preserve"> Dα1 and human α4 subunits are boxed.</w:t>
      </w:r>
    </w:p>
    <w:p w:rsidR="008849FA" w:rsidRPr="00113D74" w:rsidRDefault="008849FA" w:rsidP="00D7371F">
      <w:pPr>
        <w:widowControl/>
        <w:spacing w:line="360" w:lineRule="auto"/>
        <w:ind w:right="-1"/>
        <w:jc w:val="left"/>
        <w:rPr>
          <w:rFonts w:asciiTheme="majorHAnsi" w:hAnsiTheme="majorHAnsi" w:cstheme="majorHAnsi"/>
          <w:sz w:val="24"/>
          <w:szCs w:val="24"/>
        </w:rPr>
      </w:pPr>
    </w:p>
    <w:p w:rsidR="00D7371F" w:rsidRPr="00113D74" w:rsidRDefault="00D7371F" w:rsidP="00D7371F">
      <w:pPr>
        <w:widowControl/>
        <w:spacing w:line="360" w:lineRule="auto"/>
        <w:ind w:right="-1"/>
        <w:jc w:val="left"/>
        <w:rPr>
          <w:rFonts w:asciiTheme="majorHAnsi" w:hAnsiTheme="majorHAnsi" w:cstheme="majorHAnsi"/>
          <w:sz w:val="24"/>
          <w:szCs w:val="24"/>
        </w:rPr>
      </w:pPr>
      <w:r w:rsidRPr="00113D74">
        <w:rPr>
          <w:rFonts w:asciiTheme="majorHAnsi" w:hAnsiTheme="majorHAnsi" w:cstheme="majorHAnsi"/>
          <w:sz w:val="24"/>
          <w:szCs w:val="24"/>
        </w:rPr>
        <w:t xml:space="preserve">Figure 3. </w:t>
      </w:r>
      <w:r w:rsidRPr="00113D74">
        <w:rPr>
          <w:rFonts w:asciiTheme="majorHAnsi" w:hAnsiTheme="majorHAnsi" w:cstheme="majorHAnsi" w:hint="eastAsia"/>
          <w:sz w:val="24"/>
          <w:szCs w:val="24"/>
        </w:rPr>
        <w:t>Current r</w:t>
      </w:r>
      <w:r w:rsidRPr="00113D74">
        <w:rPr>
          <w:rFonts w:asciiTheme="majorHAnsi" w:hAnsiTheme="majorHAnsi" w:cstheme="majorHAnsi"/>
          <w:sz w:val="24"/>
          <w:szCs w:val="24"/>
        </w:rPr>
        <w:t>esponses to ACh of wild-type and mutant</w:t>
      </w:r>
      <w:bookmarkStart w:id="7" w:name="OLE_LINK8"/>
      <w:r w:rsidRPr="00113D74">
        <w:rPr>
          <w:rFonts w:asciiTheme="majorHAnsi" w:hAnsiTheme="majorHAnsi" w:cstheme="majorHAnsi" w:hint="eastAsia"/>
          <w:sz w:val="24"/>
          <w:szCs w:val="24"/>
        </w:rPr>
        <w:t xml:space="preserve"> (D</w:t>
      </w:r>
      <w:r w:rsidRPr="00113D74">
        <w:rPr>
          <w:rFonts w:ascii="Times New Roman" w:hAnsi="Times New Roman" w:cs="Times New Roman"/>
          <w:sz w:val="24"/>
          <w:szCs w:val="24"/>
        </w:rPr>
        <w:t>α</w:t>
      </w:r>
      <w:r w:rsidRPr="00113D74">
        <w:rPr>
          <w:rFonts w:asciiTheme="majorHAnsi" w:hAnsiTheme="majorHAnsi" w:cstheme="majorHAnsi" w:hint="eastAsia"/>
          <w:sz w:val="24"/>
          <w:szCs w:val="24"/>
        </w:rPr>
        <w:t>1)</w:t>
      </w:r>
      <w:r w:rsidRPr="00113D74">
        <w:rPr>
          <w:rFonts w:asciiTheme="majorHAnsi" w:hAnsiTheme="majorHAnsi" w:cstheme="majorHAnsi" w:hint="eastAsia"/>
          <w:sz w:val="24"/>
          <w:szCs w:val="24"/>
          <w:vertAlign w:val="subscript"/>
        </w:rPr>
        <w:t>3</w:t>
      </w:r>
      <w:r w:rsidRPr="00113D74">
        <w:rPr>
          <w:rFonts w:asciiTheme="majorHAnsi" w:hAnsiTheme="majorHAnsi" w:cstheme="majorHAnsi" w:hint="eastAsia"/>
          <w:sz w:val="24"/>
          <w:szCs w:val="24"/>
        </w:rPr>
        <w:t>(</w:t>
      </w:r>
      <w:r w:rsidRPr="00113D74">
        <w:rPr>
          <w:rFonts w:ascii="Times New Roman" w:hAnsi="Times New Roman" w:cs="Times New Roman"/>
          <w:sz w:val="24"/>
          <w:szCs w:val="24"/>
        </w:rPr>
        <w:t>β</w:t>
      </w:r>
      <w:r w:rsidRPr="00113D74">
        <w:rPr>
          <w:rFonts w:asciiTheme="majorHAnsi" w:hAnsiTheme="majorHAnsi" w:cstheme="majorHAnsi" w:hint="eastAsia"/>
          <w:sz w:val="24"/>
          <w:szCs w:val="24"/>
        </w:rPr>
        <w:t>2)</w:t>
      </w:r>
      <w:r w:rsidRPr="00113D74">
        <w:rPr>
          <w:rFonts w:asciiTheme="majorHAnsi" w:hAnsiTheme="majorHAnsi" w:cstheme="majorHAnsi" w:hint="eastAsia"/>
          <w:sz w:val="24"/>
          <w:szCs w:val="24"/>
          <w:vertAlign w:val="subscript"/>
        </w:rPr>
        <w:t>2</w:t>
      </w:r>
      <w:r w:rsidRPr="00113D74">
        <w:rPr>
          <w:rFonts w:asciiTheme="majorHAnsi" w:hAnsiTheme="majorHAnsi" w:cstheme="majorHAnsi" w:hint="eastAsia"/>
          <w:sz w:val="24"/>
          <w:szCs w:val="24"/>
        </w:rPr>
        <w:t xml:space="preserve"> </w:t>
      </w:r>
      <w:bookmarkEnd w:id="7"/>
      <w:r w:rsidRPr="00113D74">
        <w:rPr>
          <w:rFonts w:asciiTheme="majorHAnsi" w:hAnsiTheme="majorHAnsi" w:cstheme="majorHAnsi" w:hint="eastAsia"/>
          <w:sz w:val="24"/>
          <w:szCs w:val="24"/>
        </w:rPr>
        <w:t>and (D</w:t>
      </w:r>
      <w:r w:rsidRPr="00113D74">
        <w:rPr>
          <w:rFonts w:ascii="Times New Roman" w:hAnsi="Times New Roman" w:cs="Times New Roman"/>
          <w:sz w:val="24"/>
          <w:szCs w:val="24"/>
        </w:rPr>
        <w:t>α</w:t>
      </w:r>
      <w:r w:rsidRPr="00113D74">
        <w:rPr>
          <w:rFonts w:asciiTheme="majorHAnsi" w:hAnsiTheme="majorHAnsi" w:cstheme="majorHAnsi" w:hint="eastAsia"/>
          <w:sz w:val="24"/>
          <w:szCs w:val="24"/>
        </w:rPr>
        <w:t>1)</w:t>
      </w:r>
      <w:r w:rsidRPr="00113D74">
        <w:rPr>
          <w:rFonts w:asciiTheme="majorHAnsi" w:hAnsiTheme="majorHAnsi" w:cstheme="majorHAnsi" w:hint="eastAsia"/>
          <w:sz w:val="24"/>
          <w:szCs w:val="24"/>
          <w:vertAlign w:val="subscript"/>
        </w:rPr>
        <w:t>2</w:t>
      </w:r>
      <w:r w:rsidRPr="00113D74">
        <w:rPr>
          <w:rFonts w:asciiTheme="majorHAnsi" w:hAnsiTheme="majorHAnsi" w:cstheme="majorHAnsi" w:hint="eastAsia"/>
          <w:sz w:val="24"/>
          <w:szCs w:val="24"/>
        </w:rPr>
        <w:t>(</w:t>
      </w:r>
      <w:r w:rsidRPr="00113D74">
        <w:rPr>
          <w:rFonts w:ascii="Times New Roman" w:hAnsi="Times New Roman" w:cs="Times New Roman"/>
          <w:sz w:val="24"/>
          <w:szCs w:val="24"/>
        </w:rPr>
        <w:t>β</w:t>
      </w:r>
      <w:r w:rsidRPr="00113D74">
        <w:rPr>
          <w:rFonts w:asciiTheme="majorHAnsi" w:hAnsiTheme="majorHAnsi" w:cstheme="majorHAnsi" w:hint="eastAsia"/>
          <w:sz w:val="24"/>
          <w:szCs w:val="24"/>
        </w:rPr>
        <w:t>2)</w:t>
      </w:r>
      <w:r w:rsidRPr="00113D74">
        <w:rPr>
          <w:rFonts w:asciiTheme="majorHAnsi" w:hAnsiTheme="majorHAnsi" w:cstheme="majorHAnsi" w:hint="eastAsia"/>
          <w:sz w:val="24"/>
          <w:szCs w:val="24"/>
          <w:vertAlign w:val="subscript"/>
        </w:rPr>
        <w:t>3</w:t>
      </w:r>
      <w:r w:rsidRPr="00113D74">
        <w:rPr>
          <w:rFonts w:asciiTheme="majorHAnsi" w:hAnsiTheme="majorHAnsi" w:cstheme="majorHAnsi" w:hint="eastAsia"/>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expressed in </w:t>
      </w:r>
      <w:r w:rsidRPr="00113D74">
        <w:rPr>
          <w:rFonts w:asciiTheme="majorHAnsi" w:hAnsiTheme="majorHAnsi" w:cstheme="majorHAnsi"/>
          <w:i/>
          <w:sz w:val="24"/>
          <w:szCs w:val="24"/>
        </w:rPr>
        <w:t>Xenopus laevis</w:t>
      </w:r>
      <w:r w:rsidRPr="00113D74">
        <w:rPr>
          <w:rFonts w:asciiTheme="majorHAnsi" w:hAnsiTheme="majorHAnsi" w:cstheme="majorHAnsi"/>
          <w:sz w:val="24"/>
          <w:szCs w:val="24"/>
        </w:rPr>
        <w:t xml:space="preserve"> oocytes.</w:t>
      </w:r>
    </w:p>
    <w:p w:rsidR="008849FA" w:rsidRPr="00113D74" w:rsidRDefault="008849FA" w:rsidP="00D7371F">
      <w:pPr>
        <w:widowControl/>
        <w:spacing w:line="360" w:lineRule="auto"/>
        <w:ind w:right="-1"/>
        <w:jc w:val="left"/>
        <w:rPr>
          <w:rFonts w:asciiTheme="majorHAnsi" w:hAnsiTheme="majorHAnsi" w:cstheme="majorHAnsi"/>
          <w:sz w:val="24"/>
          <w:szCs w:val="24"/>
        </w:rPr>
      </w:pPr>
    </w:p>
    <w:p w:rsidR="00132F09" w:rsidRDefault="00132F09">
      <w:pPr>
        <w:widowControl/>
        <w:jc w:val="left"/>
        <w:rPr>
          <w:rFonts w:asciiTheme="majorHAnsi" w:hAnsiTheme="majorHAnsi" w:cstheme="majorHAnsi"/>
          <w:sz w:val="24"/>
          <w:szCs w:val="24"/>
        </w:rPr>
      </w:pPr>
      <w:r>
        <w:rPr>
          <w:rFonts w:asciiTheme="majorHAnsi" w:hAnsiTheme="majorHAnsi" w:cstheme="majorHAnsi"/>
          <w:sz w:val="24"/>
          <w:szCs w:val="24"/>
        </w:rPr>
        <w:br w:type="page"/>
      </w:r>
    </w:p>
    <w:p w:rsidR="00D7371F" w:rsidRPr="00113D74" w:rsidRDefault="00D7371F" w:rsidP="00A73907">
      <w:pPr>
        <w:widowControl/>
        <w:spacing w:line="360" w:lineRule="auto"/>
        <w:jc w:val="left"/>
        <w:rPr>
          <w:rFonts w:asciiTheme="majorHAnsi" w:hAnsiTheme="majorHAnsi" w:cstheme="majorHAnsi"/>
          <w:sz w:val="24"/>
          <w:szCs w:val="24"/>
        </w:rPr>
      </w:pPr>
      <w:r w:rsidRPr="00113D74">
        <w:rPr>
          <w:rFonts w:asciiTheme="majorHAnsi" w:hAnsiTheme="majorHAnsi" w:cstheme="majorHAnsi"/>
          <w:sz w:val="24"/>
          <w:szCs w:val="24"/>
        </w:rPr>
        <w:t xml:space="preserve">Figure </w:t>
      </w:r>
      <w:r w:rsidRPr="00113D74">
        <w:rPr>
          <w:rFonts w:asciiTheme="majorHAnsi" w:hAnsiTheme="majorHAnsi" w:cstheme="majorHAnsi" w:hint="eastAsia"/>
          <w:sz w:val="24"/>
          <w:szCs w:val="24"/>
        </w:rPr>
        <w:t>4</w:t>
      </w:r>
      <w:r w:rsidRPr="00113D74">
        <w:rPr>
          <w:rFonts w:asciiTheme="majorHAnsi" w:hAnsiTheme="majorHAnsi" w:cstheme="majorHAnsi"/>
          <w:sz w:val="24"/>
          <w:szCs w:val="24"/>
        </w:rPr>
        <w:t>. Concentration-response curves of ACh for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and (Dα1)</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 xml:space="preserve"> hybrid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expressed in </w:t>
      </w:r>
      <w:r w:rsidRPr="00113D74">
        <w:rPr>
          <w:rFonts w:asciiTheme="majorHAnsi" w:hAnsiTheme="majorHAnsi" w:cstheme="majorHAnsi"/>
          <w:i/>
          <w:sz w:val="24"/>
          <w:szCs w:val="24"/>
        </w:rPr>
        <w:t>Xenopus</w:t>
      </w:r>
      <w:r w:rsidRPr="00113D74">
        <w:rPr>
          <w:rFonts w:asciiTheme="majorHAnsi" w:hAnsiTheme="majorHAnsi" w:cstheme="majorHAnsi"/>
          <w:sz w:val="24"/>
          <w:szCs w:val="24"/>
        </w:rPr>
        <w:t xml:space="preserve"> </w:t>
      </w:r>
      <w:r w:rsidR="00935580" w:rsidRPr="00113D74">
        <w:rPr>
          <w:rFonts w:asciiTheme="majorHAnsi" w:hAnsiTheme="majorHAnsi" w:cstheme="majorHAnsi" w:hint="eastAsia"/>
          <w:i/>
          <w:sz w:val="24"/>
          <w:szCs w:val="24"/>
        </w:rPr>
        <w:t xml:space="preserve">laevis </w:t>
      </w:r>
      <w:r w:rsidRPr="00113D74">
        <w:rPr>
          <w:rFonts w:asciiTheme="majorHAnsi" w:hAnsiTheme="majorHAnsi" w:cstheme="majorHAnsi"/>
          <w:sz w:val="24"/>
          <w:szCs w:val="24"/>
        </w:rPr>
        <w:t>oocytes and peak current amplitude of the ACh-induced responses. A, Concentration-response curve for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B, Concentration-response curve for (Dα1)</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C, Peak current amplitude of response of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to 10 μM ACh. D, Peak current amplitude of response of (Dα1)</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 to 10 μM ACh. Each data point in (A, B) represents mean ± standard error of the mean (n = </w:t>
      </w:r>
      <w:r w:rsidRPr="00113D74">
        <w:rPr>
          <w:rFonts w:asciiTheme="majorHAnsi" w:hAnsiTheme="majorHAnsi" w:cstheme="majorHAnsi" w:hint="eastAsia"/>
          <w:sz w:val="24"/>
          <w:szCs w:val="24"/>
        </w:rPr>
        <w:t>5</w:t>
      </w:r>
      <w:r w:rsidRPr="00113D74">
        <w:rPr>
          <w:rFonts w:asciiTheme="majorHAnsi" w:hAnsiTheme="majorHAnsi" w:cstheme="majorHAnsi"/>
          <w:sz w:val="24"/>
          <w:szCs w:val="24"/>
        </w:rPr>
        <w:t>), whereas Each bar graph in (C, D) represents mean ± standard error of the mean (n = 1</w:t>
      </w:r>
      <w:r w:rsidRPr="00113D74">
        <w:rPr>
          <w:rFonts w:asciiTheme="majorHAnsi" w:hAnsiTheme="majorHAnsi" w:cstheme="majorHAnsi" w:hint="eastAsia"/>
          <w:sz w:val="24"/>
          <w:szCs w:val="24"/>
        </w:rPr>
        <w:t>7</w:t>
      </w:r>
      <w:r w:rsidRPr="00113D74">
        <w:rPr>
          <w:rFonts w:asciiTheme="majorHAnsi" w:hAnsiTheme="majorHAnsi" w:cstheme="majorHAnsi"/>
          <w:sz w:val="24"/>
          <w:szCs w:val="24"/>
        </w:rPr>
        <w:t xml:space="preserve">). In C and D, statistical difference of the peak current amplitude of 10 μM ACh-induced response between the wild type and mutant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s are indicated by asterisks (*, P&lt;0.05).</w:t>
      </w:r>
    </w:p>
    <w:p w:rsidR="008849FA" w:rsidRPr="00113D74" w:rsidRDefault="008849FA" w:rsidP="00A36114">
      <w:pPr>
        <w:spacing w:line="360" w:lineRule="auto"/>
        <w:jc w:val="left"/>
        <w:rPr>
          <w:rFonts w:asciiTheme="majorHAnsi" w:hAnsiTheme="majorHAnsi" w:cstheme="majorHAnsi"/>
          <w:sz w:val="24"/>
          <w:szCs w:val="24"/>
        </w:rPr>
      </w:pPr>
    </w:p>
    <w:p w:rsidR="00A36114" w:rsidRPr="00113D74" w:rsidRDefault="00A36114" w:rsidP="00A36114">
      <w:pPr>
        <w:spacing w:line="360" w:lineRule="auto"/>
        <w:jc w:val="left"/>
        <w:rPr>
          <w:rFonts w:asciiTheme="majorHAnsi" w:hAnsiTheme="majorHAnsi" w:cstheme="majorHAnsi"/>
          <w:sz w:val="24"/>
          <w:szCs w:val="24"/>
        </w:rPr>
      </w:pPr>
      <w:r w:rsidRPr="00113D74">
        <w:rPr>
          <w:rFonts w:asciiTheme="majorHAnsi" w:hAnsiTheme="majorHAnsi" w:cstheme="majorHAnsi"/>
          <w:sz w:val="24"/>
          <w:szCs w:val="24"/>
        </w:rPr>
        <w:t xml:space="preserve">Figure </w:t>
      </w:r>
      <w:r w:rsidRPr="00113D74">
        <w:rPr>
          <w:rFonts w:asciiTheme="majorHAnsi" w:hAnsiTheme="majorHAnsi" w:cstheme="majorHAnsi" w:hint="eastAsia"/>
          <w:sz w:val="24"/>
          <w:szCs w:val="24"/>
        </w:rPr>
        <w:t>5</w:t>
      </w:r>
      <w:r w:rsidRPr="00113D74">
        <w:rPr>
          <w:rFonts w:asciiTheme="majorHAnsi" w:hAnsiTheme="majorHAnsi" w:cstheme="majorHAnsi"/>
          <w:sz w:val="24"/>
          <w:szCs w:val="24"/>
        </w:rPr>
        <w:t xml:space="preserve">. </w:t>
      </w:r>
      <w:r w:rsidRPr="00113D74">
        <w:rPr>
          <w:rFonts w:asciiTheme="majorHAnsi" w:hAnsiTheme="majorHAnsi" w:cstheme="majorHAnsi" w:hint="eastAsia"/>
          <w:sz w:val="24"/>
          <w:szCs w:val="24"/>
        </w:rPr>
        <w:t>Current r</w:t>
      </w:r>
      <w:r w:rsidRPr="00113D74">
        <w:rPr>
          <w:rFonts w:asciiTheme="majorHAnsi" w:hAnsiTheme="majorHAnsi" w:cstheme="majorHAnsi"/>
          <w:sz w:val="24"/>
          <w:szCs w:val="24"/>
        </w:rPr>
        <w:t xml:space="preserve">esponses to </w:t>
      </w:r>
      <w:r w:rsidRPr="00113D74">
        <w:rPr>
          <w:rFonts w:asciiTheme="majorHAnsi" w:hAnsiTheme="majorHAnsi" w:cstheme="majorHAnsi" w:hint="eastAsia"/>
          <w:sz w:val="24"/>
          <w:szCs w:val="24"/>
        </w:rPr>
        <w:t>imidacloprid (IMI) and thiacloprid (THI)</w:t>
      </w:r>
      <w:r w:rsidRPr="00113D74">
        <w:rPr>
          <w:rFonts w:asciiTheme="majorHAnsi" w:hAnsiTheme="majorHAnsi" w:cstheme="majorHAnsi"/>
          <w:sz w:val="24"/>
          <w:szCs w:val="24"/>
        </w:rPr>
        <w:t xml:space="preserve"> of wild-type and mutant</w:t>
      </w:r>
      <w:r w:rsidRPr="00113D74">
        <w:rPr>
          <w:rFonts w:asciiTheme="majorHAnsi" w:hAnsiTheme="majorHAnsi" w:cstheme="majorHAnsi" w:hint="eastAsia"/>
          <w:sz w:val="24"/>
          <w:szCs w:val="24"/>
        </w:rPr>
        <w:t xml:space="preserve"> (D</w:t>
      </w:r>
      <w:r w:rsidRPr="00113D74">
        <w:rPr>
          <w:rFonts w:ascii="Times New Roman" w:hAnsi="Times New Roman" w:cs="Times New Roman"/>
          <w:sz w:val="24"/>
          <w:szCs w:val="24"/>
        </w:rPr>
        <w:t>α</w:t>
      </w:r>
      <w:r w:rsidRPr="00113D74">
        <w:rPr>
          <w:rFonts w:asciiTheme="majorHAnsi" w:hAnsiTheme="majorHAnsi" w:cstheme="majorHAnsi" w:hint="eastAsia"/>
          <w:sz w:val="24"/>
          <w:szCs w:val="24"/>
        </w:rPr>
        <w:t>1)</w:t>
      </w:r>
      <w:r w:rsidRPr="00113D74">
        <w:rPr>
          <w:rFonts w:asciiTheme="majorHAnsi" w:hAnsiTheme="majorHAnsi" w:cstheme="majorHAnsi" w:hint="eastAsia"/>
          <w:sz w:val="24"/>
          <w:szCs w:val="24"/>
          <w:vertAlign w:val="subscript"/>
        </w:rPr>
        <w:t>3</w:t>
      </w:r>
      <w:r w:rsidRPr="00113D74">
        <w:rPr>
          <w:rFonts w:asciiTheme="majorHAnsi" w:hAnsiTheme="majorHAnsi" w:cstheme="majorHAnsi" w:hint="eastAsia"/>
          <w:sz w:val="24"/>
          <w:szCs w:val="24"/>
        </w:rPr>
        <w:t>(</w:t>
      </w:r>
      <w:r w:rsidRPr="00113D74">
        <w:rPr>
          <w:rFonts w:ascii="Times New Roman" w:hAnsi="Times New Roman" w:cs="Times New Roman"/>
          <w:sz w:val="24"/>
          <w:szCs w:val="24"/>
        </w:rPr>
        <w:t>β</w:t>
      </w:r>
      <w:r w:rsidRPr="00113D74">
        <w:rPr>
          <w:rFonts w:asciiTheme="majorHAnsi" w:hAnsiTheme="majorHAnsi" w:cstheme="majorHAnsi" w:hint="eastAsia"/>
          <w:sz w:val="24"/>
          <w:szCs w:val="24"/>
        </w:rPr>
        <w:t>2)</w:t>
      </w:r>
      <w:r w:rsidRPr="00113D74">
        <w:rPr>
          <w:rFonts w:asciiTheme="majorHAnsi" w:hAnsiTheme="majorHAnsi" w:cstheme="majorHAnsi" w:hint="eastAsia"/>
          <w:sz w:val="24"/>
          <w:szCs w:val="24"/>
          <w:vertAlign w:val="subscript"/>
        </w:rPr>
        <w:t>2</w:t>
      </w:r>
      <w:r w:rsidRPr="00113D74">
        <w:rPr>
          <w:rFonts w:asciiTheme="majorHAnsi" w:hAnsiTheme="majorHAnsi" w:cstheme="majorHAnsi" w:hint="eastAsia"/>
          <w:sz w:val="24"/>
          <w:szCs w:val="24"/>
        </w:rPr>
        <w:t xml:space="preserve"> and (D</w:t>
      </w:r>
      <w:r w:rsidRPr="00113D74">
        <w:rPr>
          <w:rFonts w:ascii="Times New Roman" w:hAnsi="Times New Roman" w:cs="Times New Roman"/>
          <w:sz w:val="24"/>
          <w:szCs w:val="24"/>
        </w:rPr>
        <w:t>α</w:t>
      </w:r>
      <w:r w:rsidRPr="00113D74">
        <w:rPr>
          <w:rFonts w:asciiTheme="majorHAnsi" w:hAnsiTheme="majorHAnsi" w:cstheme="majorHAnsi" w:hint="eastAsia"/>
          <w:sz w:val="24"/>
          <w:szCs w:val="24"/>
        </w:rPr>
        <w:t>1)</w:t>
      </w:r>
      <w:r w:rsidRPr="00113D74">
        <w:rPr>
          <w:rFonts w:asciiTheme="majorHAnsi" w:hAnsiTheme="majorHAnsi" w:cstheme="majorHAnsi" w:hint="eastAsia"/>
          <w:sz w:val="24"/>
          <w:szCs w:val="24"/>
          <w:vertAlign w:val="subscript"/>
        </w:rPr>
        <w:t>2</w:t>
      </w:r>
      <w:r w:rsidRPr="00113D74">
        <w:rPr>
          <w:rFonts w:asciiTheme="majorHAnsi" w:hAnsiTheme="majorHAnsi" w:cstheme="majorHAnsi" w:hint="eastAsia"/>
          <w:sz w:val="24"/>
          <w:szCs w:val="24"/>
        </w:rPr>
        <w:t>(</w:t>
      </w:r>
      <w:r w:rsidRPr="00113D74">
        <w:rPr>
          <w:rFonts w:ascii="Times New Roman" w:hAnsi="Times New Roman" w:cs="Times New Roman"/>
          <w:sz w:val="24"/>
          <w:szCs w:val="24"/>
        </w:rPr>
        <w:t>β</w:t>
      </w:r>
      <w:r w:rsidRPr="00113D74">
        <w:rPr>
          <w:rFonts w:asciiTheme="majorHAnsi" w:hAnsiTheme="majorHAnsi" w:cstheme="majorHAnsi" w:hint="eastAsia"/>
          <w:sz w:val="24"/>
          <w:szCs w:val="24"/>
        </w:rPr>
        <w:t>2)</w:t>
      </w:r>
      <w:r w:rsidRPr="00113D74">
        <w:rPr>
          <w:rFonts w:asciiTheme="majorHAnsi" w:hAnsiTheme="majorHAnsi" w:cstheme="majorHAnsi" w:hint="eastAsia"/>
          <w:sz w:val="24"/>
          <w:szCs w:val="24"/>
          <w:vertAlign w:val="subscript"/>
        </w:rPr>
        <w:t>3</w:t>
      </w:r>
      <w:r w:rsidRPr="00113D74">
        <w:rPr>
          <w:rFonts w:asciiTheme="majorHAnsi" w:hAnsiTheme="majorHAnsi" w:cstheme="majorHAnsi" w:hint="eastAsia"/>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expressed in </w:t>
      </w:r>
      <w:r w:rsidRPr="00113D74">
        <w:rPr>
          <w:rFonts w:asciiTheme="majorHAnsi" w:hAnsiTheme="majorHAnsi" w:cstheme="majorHAnsi"/>
          <w:i/>
          <w:sz w:val="24"/>
          <w:szCs w:val="24"/>
        </w:rPr>
        <w:t>Xenopus laevis</w:t>
      </w:r>
      <w:r w:rsidRPr="00113D74">
        <w:rPr>
          <w:rFonts w:asciiTheme="majorHAnsi" w:hAnsiTheme="majorHAnsi" w:cstheme="majorHAnsi"/>
          <w:sz w:val="24"/>
          <w:szCs w:val="24"/>
        </w:rPr>
        <w:t xml:space="preserve"> oocytes.</w:t>
      </w:r>
    </w:p>
    <w:p w:rsidR="00A36114" w:rsidRPr="00113D74" w:rsidRDefault="00A36114" w:rsidP="00D7371F">
      <w:pPr>
        <w:widowControl/>
        <w:spacing w:line="360" w:lineRule="auto"/>
        <w:ind w:right="-1"/>
        <w:jc w:val="left"/>
        <w:rPr>
          <w:rFonts w:asciiTheme="majorHAnsi" w:hAnsiTheme="majorHAnsi" w:cstheme="majorHAnsi"/>
          <w:b/>
          <w:sz w:val="24"/>
          <w:szCs w:val="24"/>
        </w:rPr>
      </w:pPr>
    </w:p>
    <w:p w:rsidR="00A36114" w:rsidRPr="00113D74" w:rsidRDefault="00A36114" w:rsidP="00A36114">
      <w:pPr>
        <w:spacing w:line="360" w:lineRule="auto"/>
        <w:rPr>
          <w:rFonts w:asciiTheme="majorHAnsi" w:hAnsiTheme="majorHAnsi" w:cstheme="majorHAnsi"/>
          <w:sz w:val="24"/>
          <w:szCs w:val="24"/>
        </w:rPr>
      </w:pPr>
      <w:r w:rsidRPr="00113D74">
        <w:rPr>
          <w:rFonts w:asciiTheme="majorHAnsi" w:hAnsiTheme="majorHAnsi" w:cstheme="majorHAnsi"/>
          <w:sz w:val="24"/>
          <w:szCs w:val="24"/>
        </w:rPr>
        <w:t xml:space="preserve">Figure </w:t>
      </w:r>
      <w:r w:rsidRPr="00113D74">
        <w:rPr>
          <w:rFonts w:asciiTheme="majorHAnsi" w:hAnsiTheme="majorHAnsi" w:cstheme="majorHAnsi" w:hint="eastAsia"/>
          <w:sz w:val="24"/>
          <w:szCs w:val="24"/>
        </w:rPr>
        <w:t>6</w:t>
      </w:r>
      <w:r w:rsidRPr="00113D74">
        <w:rPr>
          <w:rFonts w:asciiTheme="majorHAnsi" w:hAnsiTheme="majorHAnsi" w:cstheme="majorHAnsi"/>
          <w:sz w:val="24"/>
          <w:szCs w:val="24"/>
        </w:rPr>
        <w:t>. Concentration</w:t>
      </w:r>
      <w:r w:rsidR="00FD6B89">
        <w:rPr>
          <w:rFonts w:asciiTheme="majorHAnsi" w:hAnsiTheme="majorHAnsi" w:cstheme="majorHAnsi" w:hint="eastAsia"/>
          <w:sz w:val="24"/>
          <w:szCs w:val="24"/>
        </w:rPr>
        <w:t>-</w:t>
      </w:r>
      <w:r w:rsidRPr="00113D74">
        <w:rPr>
          <w:rFonts w:asciiTheme="majorHAnsi" w:hAnsiTheme="majorHAnsi" w:cstheme="majorHAnsi"/>
          <w:sz w:val="24"/>
          <w:szCs w:val="24"/>
        </w:rPr>
        <w:t>response relationships of imidacloprid for wild type and mutant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and (Dα1)</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expressed in </w:t>
      </w:r>
      <w:r w:rsidRPr="00113D74">
        <w:rPr>
          <w:rFonts w:asciiTheme="majorHAnsi" w:hAnsiTheme="majorHAnsi" w:cstheme="majorHAnsi"/>
          <w:i/>
          <w:sz w:val="24"/>
          <w:szCs w:val="24"/>
        </w:rPr>
        <w:t>Xenopus</w:t>
      </w:r>
      <w:r w:rsidRPr="00113D74">
        <w:rPr>
          <w:rFonts w:asciiTheme="majorHAnsi" w:hAnsiTheme="majorHAnsi" w:cstheme="majorHAnsi"/>
          <w:sz w:val="24"/>
          <w:szCs w:val="24"/>
        </w:rPr>
        <w:t xml:space="preserve"> </w:t>
      </w:r>
      <w:r w:rsidRPr="00113D74">
        <w:rPr>
          <w:rFonts w:asciiTheme="majorHAnsi" w:hAnsiTheme="majorHAnsi" w:cstheme="majorHAnsi"/>
          <w:i/>
          <w:sz w:val="24"/>
          <w:szCs w:val="24"/>
        </w:rPr>
        <w:t>laevis</w:t>
      </w:r>
      <w:r w:rsidRPr="00113D74">
        <w:rPr>
          <w:rFonts w:asciiTheme="majorHAnsi" w:hAnsiTheme="majorHAnsi" w:cstheme="majorHAnsi"/>
          <w:sz w:val="24"/>
          <w:szCs w:val="24"/>
        </w:rPr>
        <w:t xml:space="preserve"> oocytes. Each data point represents mean ± standard error of the mean (n</w:t>
      </w:r>
      <w:r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w:t>
      </w:r>
      <w:r w:rsidRPr="00113D74">
        <w:rPr>
          <w:rFonts w:asciiTheme="majorHAnsi" w:hAnsiTheme="majorHAnsi" w:cstheme="majorHAnsi" w:hint="eastAsia"/>
          <w:sz w:val="24"/>
          <w:szCs w:val="24"/>
        </w:rPr>
        <w:t xml:space="preserve"> 6</w:t>
      </w:r>
      <w:r w:rsidRPr="00113D74">
        <w:rPr>
          <w:rFonts w:asciiTheme="majorHAnsi" w:hAnsiTheme="majorHAnsi" w:cstheme="majorHAnsi"/>
          <w:sz w:val="24"/>
          <w:szCs w:val="24"/>
        </w:rPr>
        <w:t>).</w:t>
      </w:r>
    </w:p>
    <w:p w:rsidR="00A36114" w:rsidRPr="00113D74" w:rsidRDefault="00A36114" w:rsidP="00D7371F">
      <w:pPr>
        <w:widowControl/>
        <w:spacing w:line="360" w:lineRule="auto"/>
        <w:ind w:right="-1"/>
        <w:jc w:val="left"/>
        <w:rPr>
          <w:rFonts w:asciiTheme="majorHAnsi" w:hAnsiTheme="majorHAnsi" w:cstheme="majorHAnsi"/>
          <w:b/>
          <w:sz w:val="24"/>
          <w:szCs w:val="24"/>
        </w:rPr>
      </w:pPr>
    </w:p>
    <w:p w:rsidR="00132F09" w:rsidRDefault="00132F09">
      <w:pPr>
        <w:widowControl/>
        <w:jc w:val="left"/>
        <w:rPr>
          <w:rFonts w:asciiTheme="majorHAnsi" w:hAnsiTheme="majorHAnsi" w:cstheme="majorHAnsi"/>
          <w:sz w:val="24"/>
          <w:szCs w:val="24"/>
        </w:rPr>
      </w:pPr>
      <w:bookmarkStart w:id="8" w:name="OLE_LINK9"/>
      <w:r>
        <w:rPr>
          <w:rFonts w:asciiTheme="majorHAnsi" w:hAnsiTheme="majorHAnsi" w:cstheme="majorHAnsi"/>
          <w:sz w:val="24"/>
          <w:szCs w:val="24"/>
        </w:rPr>
        <w:br w:type="page"/>
      </w:r>
    </w:p>
    <w:p w:rsidR="00A36114" w:rsidRPr="00113D74" w:rsidRDefault="00A36114" w:rsidP="008849FA">
      <w:pPr>
        <w:widowControl/>
        <w:spacing w:line="360" w:lineRule="auto"/>
        <w:jc w:val="left"/>
        <w:rPr>
          <w:rFonts w:asciiTheme="majorHAnsi" w:hAnsiTheme="majorHAnsi" w:cstheme="majorHAnsi"/>
          <w:b/>
          <w:sz w:val="24"/>
          <w:szCs w:val="24"/>
        </w:rPr>
      </w:pPr>
      <w:r w:rsidRPr="00113D74">
        <w:rPr>
          <w:rFonts w:asciiTheme="majorHAnsi" w:hAnsiTheme="majorHAnsi" w:cstheme="majorHAnsi"/>
          <w:sz w:val="24"/>
          <w:szCs w:val="24"/>
        </w:rPr>
        <w:t xml:space="preserve">Figure </w:t>
      </w:r>
      <w:r w:rsidRPr="00113D74">
        <w:rPr>
          <w:rFonts w:asciiTheme="majorHAnsi" w:hAnsiTheme="majorHAnsi" w:cstheme="majorHAnsi" w:hint="eastAsia"/>
          <w:sz w:val="24"/>
          <w:szCs w:val="24"/>
        </w:rPr>
        <w:t>7</w:t>
      </w:r>
      <w:r w:rsidRPr="00113D74">
        <w:rPr>
          <w:rFonts w:asciiTheme="majorHAnsi" w:hAnsiTheme="majorHAnsi" w:cstheme="majorHAnsi"/>
          <w:sz w:val="24"/>
          <w:szCs w:val="24"/>
        </w:rPr>
        <w:t>. Concentration</w:t>
      </w:r>
      <w:r w:rsidR="00FD6B89">
        <w:rPr>
          <w:rFonts w:asciiTheme="majorHAnsi" w:hAnsiTheme="majorHAnsi" w:cstheme="majorHAnsi" w:hint="eastAsia"/>
          <w:sz w:val="24"/>
          <w:szCs w:val="24"/>
        </w:rPr>
        <w:t>-</w:t>
      </w:r>
      <w:r w:rsidRPr="00113D74">
        <w:rPr>
          <w:rFonts w:asciiTheme="majorHAnsi" w:hAnsiTheme="majorHAnsi" w:cstheme="majorHAnsi"/>
          <w:sz w:val="24"/>
          <w:szCs w:val="24"/>
        </w:rPr>
        <w:t>response relationships of thiacloprid for wild type and mutant (Dα1)</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 xml:space="preserve"> and (Dα1)</w:t>
      </w:r>
      <w:r w:rsidRPr="00113D74">
        <w:rPr>
          <w:rFonts w:asciiTheme="majorHAnsi" w:hAnsiTheme="majorHAnsi" w:cstheme="majorHAnsi"/>
          <w:sz w:val="24"/>
          <w:szCs w:val="24"/>
          <w:vertAlign w:val="subscript"/>
        </w:rPr>
        <w:t>2</w:t>
      </w:r>
      <w:r w:rsidRPr="00113D74">
        <w:rPr>
          <w:rFonts w:asciiTheme="majorHAnsi" w:hAnsiTheme="majorHAnsi" w:cstheme="majorHAnsi"/>
          <w:sz w:val="24"/>
          <w:szCs w:val="24"/>
        </w:rPr>
        <w:t>(β2)</w:t>
      </w:r>
      <w:r w:rsidRPr="00113D74">
        <w:rPr>
          <w:rFonts w:asciiTheme="majorHAnsi" w:hAnsiTheme="majorHAnsi" w:cstheme="majorHAnsi"/>
          <w:sz w:val="24"/>
          <w:szCs w:val="24"/>
          <w:vertAlign w:val="subscript"/>
        </w:rPr>
        <w:t>3</w:t>
      </w:r>
      <w:r w:rsidRPr="00113D74">
        <w:rPr>
          <w:rFonts w:asciiTheme="majorHAnsi" w:hAnsiTheme="majorHAnsi" w:cstheme="majorHAnsi"/>
          <w:sz w:val="24"/>
          <w:szCs w:val="24"/>
        </w:rPr>
        <w:t xml:space="preserve"> </w:t>
      </w:r>
      <w:r w:rsidR="00427E07" w:rsidRPr="00113D74">
        <w:rPr>
          <w:rFonts w:asciiTheme="majorHAnsi" w:hAnsiTheme="majorHAnsi" w:cstheme="majorHAnsi"/>
          <w:sz w:val="24"/>
          <w:szCs w:val="24"/>
        </w:rPr>
        <w:t>nACh receptor</w:t>
      </w:r>
      <w:r w:rsidRPr="00113D74">
        <w:rPr>
          <w:rFonts w:asciiTheme="majorHAnsi" w:hAnsiTheme="majorHAnsi" w:cstheme="majorHAnsi"/>
          <w:sz w:val="24"/>
          <w:szCs w:val="24"/>
        </w:rPr>
        <w:t xml:space="preserve">s expressed in </w:t>
      </w:r>
      <w:r w:rsidRPr="00113D74">
        <w:rPr>
          <w:rFonts w:asciiTheme="majorHAnsi" w:hAnsiTheme="majorHAnsi" w:cstheme="majorHAnsi"/>
          <w:i/>
          <w:sz w:val="24"/>
          <w:szCs w:val="24"/>
        </w:rPr>
        <w:t>Xenopus</w:t>
      </w:r>
      <w:r w:rsidRPr="00113D74">
        <w:rPr>
          <w:rFonts w:asciiTheme="majorHAnsi" w:hAnsiTheme="majorHAnsi" w:cstheme="majorHAnsi"/>
          <w:sz w:val="24"/>
          <w:szCs w:val="24"/>
        </w:rPr>
        <w:t xml:space="preserve"> </w:t>
      </w:r>
      <w:r w:rsidR="00574417" w:rsidRPr="00113D74">
        <w:rPr>
          <w:rFonts w:asciiTheme="majorHAnsi" w:hAnsiTheme="majorHAnsi" w:cstheme="majorHAnsi" w:hint="eastAsia"/>
          <w:i/>
          <w:sz w:val="24"/>
          <w:szCs w:val="24"/>
        </w:rPr>
        <w:t xml:space="preserve">laevis </w:t>
      </w:r>
      <w:r w:rsidRPr="00113D74">
        <w:rPr>
          <w:rFonts w:asciiTheme="majorHAnsi" w:hAnsiTheme="majorHAnsi" w:cstheme="majorHAnsi"/>
          <w:sz w:val="24"/>
          <w:szCs w:val="24"/>
        </w:rPr>
        <w:t>oocytes. Each data point represents mean ± standard error of the mean (n</w:t>
      </w:r>
      <w:r w:rsidRPr="00113D74">
        <w:rPr>
          <w:rFonts w:asciiTheme="majorHAnsi" w:hAnsiTheme="majorHAnsi" w:cstheme="majorHAnsi" w:hint="eastAsia"/>
          <w:sz w:val="24"/>
          <w:szCs w:val="24"/>
        </w:rPr>
        <w:t xml:space="preserve"> </w:t>
      </w:r>
      <w:r w:rsidRPr="00113D74">
        <w:rPr>
          <w:rFonts w:asciiTheme="majorHAnsi" w:hAnsiTheme="majorHAnsi" w:cstheme="majorHAnsi"/>
          <w:sz w:val="24"/>
          <w:szCs w:val="24"/>
        </w:rPr>
        <w:t>=</w:t>
      </w:r>
      <w:r w:rsidRPr="00113D74">
        <w:rPr>
          <w:rFonts w:asciiTheme="majorHAnsi" w:hAnsiTheme="majorHAnsi" w:cstheme="majorHAnsi" w:hint="eastAsia"/>
          <w:sz w:val="24"/>
          <w:szCs w:val="24"/>
        </w:rPr>
        <w:t xml:space="preserve"> 6</w:t>
      </w:r>
      <w:r w:rsidRPr="00113D74">
        <w:rPr>
          <w:rFonts w:asciiTheme="majorHAnsi" w:hAnsiTheme="majorHAnsi" w:cstheme="majorHAnsi"/>
          <w:sz w:val="24"/>
          <w:szCs w:val="24"/>
        </w:rPr>
        <w:t>).</w:t>
      </w:r>
    </w:p>
    <w:bookmarkEnd w:id="8"/>
    <w:p w:rsidR="00A36114" w:rsidRPr="00113D74" w:rsidRDefault="00A36114" w:rsidP="008849FA">
      <w:pPr>
        <w:widowControl/>
        <w:spacing w:line="360" w:lineRule="auto"/>
        <w:ind w:right="-1"/>
        <w:jc w:val="left"/>
        <w:rPr>
          <w:rFonts w:asciiTheme="majorHAnsi" w:hAnsiTheme="majorHAnsi" w:cstheme="majorHAnsi"/>
          <w:b/>
          <w:sz w:val="24"/>
          <w:szCs w:val="24"/>
        </w:rPr>
      </w:pPr>
    </w:p>
    <w:sectPr w:rsidR="00A36114" w:rsidRPr="00113D74" w:rsidSect="00D7371F">
      <w:pgSz w:w="11906" w:h="16838" w:code="9"/>
      <w:pgMar w:top="1985" w:right="1701" w:bottom="1701" w:left="1701" w:header="851" w:footer="992" w:gutter="0"/>
      <w:cols w:space="425"/>
      <w:docGrid w:type="linesAndChar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16356" w15:done="0"/>
  <w15:commentEx w15:paraId="2D8D31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DCB" w:rsidRDefault="00831DCB" w:rsidP="00EC423F">
      <w:r>
        <w:separator/>
      </w:r>
    </w:p>
  </w:endnote>
  <w:endnote w:type="continuationSeparator" w:id="0">
    <w:p w:rsidR="00831DCB" w:rsidRDefault="00831DCB" w:rsidP="00EC423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Gothic">
    <w:panose1 w:val="00000000000000000000"/>
    <w:charset w:val="00"/>
    <w:family w:val="roman"/>
    <w:notTrueType/>
    <w:pitch w:val="default"/>
    <w:sig w:usb0="00000000" w:usb1="00000000" w:usb2="00000000" w:usb3="00000000" w:csb0="00000000" w:csb1="00000000"/>
  </w:font>
  <w:font w:name="MS PGothic">
    <w:panose1 w:val="00000000000000000000"/>
    <w:charset w:val="00"/>
    <w:family w:val="roman"/>
    <w:notTrueType/>
    <w:pitch w:val="default"/>
    <w:sig w:usb0="00000000" w:usb1="00000000" w:usb2="00000000" w:usb3="00000000" w:csb0="00000000" w:csb1="00000000"/>
  </w:font>
  <w:font w:name="MS Minch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644487"/>
      <w:docPartObj>
        <w:docPartGallery w:val="Page Numbers (Bottom of Page)"/>
        <w:docPartUnique/>
      </w:docPartObj>
    </w:sdtPr>
    <w:sdtContent>
      <w:p w:rsidR="0083040D" w:rsidRDefault="003E475A">
        <w:pPr>
          <w:pStyle w:val="a6"/>
          <w:jc w:val="center"/>
        </w:pPr>
        <w:r w:rsidRPr="00CA2653">
          <w:rPr>
            <w:rFonts w:asciiTheme="majorHAnsi" w:hAnsiTheme="majorHAnsi" w:cstheme="majorHAnsi"/>
          </w:rPr>
          <w:fldChar w:fldCharType="begin"/>
        </w:r>
        <w:r w:rsidR="0083040D" w:rsidRPr="00CA2653">
          <w:rPr>
            <w:rFonts w:asciiTheme="majorHAnsi" w:hAnsiTheme="majorHAnsi" w:cstheme="majorHAnsi"/>
          </w:rPr>
          <w:instrText xml:space="preserve"> PAGE   \* MERGEFORMAT </w:instrText>
        </w:r>
        <w:r w:rsidRPr="00CA2653">
          <w:rPr>
            <w:rFonts w:asciiTheme="majorHAnsi" w:hAnsiTheme="majorHAnsi" w:cstheme="majorHAnsi"/>
          </w:rPr>
          <w:fldChar w:fldCharType="separate"/>
        </w:r>
        <w:r w:rsidR="00831DCB" w:rsidRPr="00831DCB">
          <w:rPr>
            <w:rFonts w:asciiTheme="majorHAnsi" w:hAnsiTheme="majorHAnsi" w:cstheme="majorHAnsi"/>
            <w:noProof/>
            <w:lang w:val="ja-JP"/>
          </w:rPr>
          <w:t>1</w:t>
        </w:r>
        <w:r w:rsidRPr="00CA2653">
          <w:rPr>
            <w:rFonts w:asciiTheme="majorHAnsi" w:hAnsiTheme="majorHAnsi" w:cstheme="majorHAnsi"/>
          </w:rPr>
          <w:fldChar w:fldCharType="end"/>
        </w:r>
      </w:p>
    </w:sdtContent>
  </w:sdt>
  <w:p w:rsidR="0083040D" w:rsidRDefault="008304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DCB" w:rsidRDefault="00831DCB" w:rsidP="00EC423F">
      <w:r>
        <w:separator/>
      </w:r>
    </w:p>
  </w:footnote>
  <w:footnote w:type="continuationSeparator" w:id="0">
    <w:p w:rsidR="00831DCB" w:rsidRDefault="00831DCB" w:rsidP="00EC423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15:presenceInfo w15:providerId="None" w15:userId="dav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ENInstantFormat&gt;"/>
    <w:docVar w:name="EN.Layout" w:val="&lt;ENLayout&gt;&lt;Style&gt;Brit J Pharmacolog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_AChBPfinal.enl&lt;/item&gt;&lt;/Libraries&gt;&lt;/ENLibraries&gt;"/>
  </w:docVars>
  <w:rsids>
    <w:rsidRoot w:val="00940F8E"/>
    <w:rsid w:val="00003E41"/>
    <w:rsid w:val="0000514C"/>
    <w:rsid w:val="00006489"/>
    <w:rsid w:val="00016956"/>
    <w:rsid w:val="000259FE"/>
    <w:rsid w:val="00025A69"/>
    <w:rsid w:val="0003237C"/>
    <w:rsid w:val="00035E95"/>
    <w:rsid w:val="00036DC1"/>
    <w:rsid w:val="000407FB"/>
    <w:rsid w:val="00041BBB"/>
    <w:rsid w:val="00044E16"/>
    <w:rsid w:val="000453D1"/>
    <w:rsid w:val="000458A4"/>
    <w:rsid w:val="00050445"/>
    <w:rsid w:val="00052691"/>
    <w:rsid w:val="00054254"/>
    <w:rsid w:val="00057409"/>
    <w:rsid w:val="000605B3"/>
    <w:rsid w:val="00061BE3"/>
    <w:rsid w:val="000635FA"/>
    <w:rsid w:val="00064D13"/>
    <w:rsid w:val="0006549D"/>
    <w:rsid w:val="00065C34"/>
    <w:rsid w:val="0006604E"/>
    <w:rsid w:val="00073C13"/>
    <w:rsid w:val="00074EA9"/>
    <w:rsid w:val="00075AF8"/>
    <w:rsid w:val="0008009E"/>
    <w:rsid w:val="00081F9F"/>
    <w:rsid w:val="0008394D"/>
    <w:rsid w:val="00087694"/>
    <w:rsid w:val="000961B6"/>
    <w:rsid w:val="0009753A"/>
    <w:rsid w:val="000A1A5A"/>
    <w:rsid w:val="000A7523"/>
    <w:rsid w:val="000B2441"/>
    <w:rsid w:val="000B3524"/>
    <w:rsid w:val="000B6212"/>
    <w:rsid w:val="000C1163"/>
    <w:rsid w:val="000E6FA5"/>
    <w:rsid w:val="000F1890"/>
    <w:rsid w:val="000F5193"/>
    <w:rsid w:val="001010AE"/>
    <w:rsid w:val="001010F2"/>
    <w:rsid w:val="00101510"/>
    <w:rsid w:val="00113D74"/>
    <w:rsid w:val="0011631A"/>
    <w:rsid w:val="00132F09"/>
    <w:rsid w:val="00133C3C"/>
    <w:rsid w:val="00136DEA"/>
    <w:rsid w:val="0014013E"/>
    <w:rsid w:val="00150420"/>
    <w:rsid w:val="00151A0D"/>
    <w:rsid w:val="001529C3"/>
    <w:rsid w:val="00157F7E"/>
    <w:rsid w:val="00164B1C"/>
    <w:rsid w:val="001708C8"/>
    <w:rsid w:val="00174D55"/>
    <w:rsid w:val="00176FA8"/>
    <w:rsid w:val="001810B3"/>
    <w:rsid w:val="001810C1"/>
    <w:rsid w:val="001836B9"/>
    <w:rsid w:val="00184275"/>
    <w:rsid w:val="00184C3C"/>
    <w:rsid w:val="0018550B"/>
    <w:rsid w:val="001858D7"/>
    <w:rsid w:val="00191433"/>
    <w:rsid w:val="00192C49"/>
    <w:rsid w:val="00194445"/>
    <w:rsid w:val="001A1158"/>
    <w:rsid w:val="001A251B"/>
    <w:rsid w:val="001A5E1B"/>
    <w:rsid w:val="001B38A9"/>
    <w:rsid w:val="001B3D7D"/>
    <w:rsid w:val="001B488E"/>
    <w:rsid w:val="001C26C4"/>
    <w:rsid w:val="001C2AAB"/>
    <w:rsid w:val="001C2B08"/>
    <w:rsid w:val="001C5DBB"/>
    <w:rsid w:val="001D35CA"/>
    <w:rsid w:val="001D3901"/>
    <w:rsid w:val="001E0F11"/>
    <w:rsid w:val="001E1C9B"/>
    <w:rsid w:val="001E3561"/>
    <w:rsid w:val="001E4064"/>
    <w:rsid w:val="001E4727"/>
    <w:rsid w:val="001F1731"/>
    <w:rsid w:val="001F1A97"/>
    <w:rsid w:val="001F31C9"/>
    <w:rsid w:val="001F5B16"/>
    <w:rsid w:val="00201188"/>
    <w:rsid w:val="00201401"/>
    <w:rsid w:val="002071CA"/>
    <w:rsid w:val="00207C9D"/>
    <w:rsid w:val="00207CDF"/>
    <w:rsid w:val="00212F76"/>
    <w:rsid w:val="00215CBF"/>
    <w:rsid w:val="00216A64"/>
    <w:rsid w:val="00216EDF"/>
    <w:rsid w:val="0022057B"/>
    <w:rsid w:val="00222796"/>
    <w:rsid w:val="00223E18"/>
    <w:rsid w:val="00225646"/>
    <w:rsid w:val="00226264"/>
    <w:rsid w:val="002271A5"/>
    <w:rsid w:val="002272D3"/>
    <w:rsid w:val="00232B57"/>
    <w:rsid w:val="00232CDD"/>
    <w:rsid w:val="00233969"/>
    <w:rsid w:val="00234951"/>
    <w:rsid w:val="00236E20"/>
    <w:rsid w:val="002377BA"/>
    <w:rsid w:val="0024034A"/>
    <w:rsid w:val="00257842"/>
    <w:rsid w:val="002616A8"/>
    <w:rsid w:val="00261AA4"/>
    <w:rsid w:val="00265B43"/>
    <w:rsid w:val="00266170"/>
    <w:rsid w:val="002676FF"/>
    <w:rsid w:val="00270498"/>
    <w:rsid w:val="00271CD8"/>
    <w:rsid w:val="002756F9"/>
    <w:rsid w:val="00276F5A"/>
    <w:rsid w:val="00277D4D"/>
    <w:rsid w:val="002807E8"/>
    <w:rsid w:val="002809FE"/>
    <w:rsid w:val="00282B5C"/>
    <w:rsid w:val="00285885"/>
    <w:rsid w:val="00285B3F"/>
    <w:rsid w:val="00294C57"/>
    <w:rsid w:val="00297E1E"/>
    <w:rsid w:val="002A4895"/>
    <w:rsid w:val="002A57DC"/>
    <w:rsid w:val="002A768B"/>
    <w:rsid w:val="002B0E4D"/>
    <w:rsid w:val="002B1664"/>
    <w:rsid w:val="002B4919"/>
    <w:rsid w:val="002C08C8"/>
    <w:rsid w:val="002C130D"/>
    <w:rsid w:val="002D145E"/>
    <w:rsid w:val="002D1476"/>
    <w:rsid w:val="002D4735"/>
    <w:rsid w:val="002E3CDF"/>
    <w:rsid w:val="002E4B4D"/>
    <w:rsid w:val="002E5563"/>
    <w:rsid w:val="002F5E8C"/>
    <w:rsid w:val="002F6232"/>
    <w:rsid w:val="002F6564"/>
    <w:rsid w:val="003017DD"/>
    <w:rsid w:val="00302385"/>
    <w:rsid w:val="0030279E"/>
    <w:rsid w:val="00303C26"/>
    <w:rsid w:val="003054C5"/>
    <w:rsid w:val="00305564"/>
    <w:rsid w:val="0030582C"/>
    <w:rsid w:val="003212BD"/>
    <w:rsid w:val="0032132D"/>
    <w:rsid w:val="003338D4"/>
    <w:rsid w:val="00340D47"/>
    <w:rsid w:val="003468D2"/>
    <w:rsid w:val="00346A6F"/>
    <w:rsid w:val="0035418F"/>
    <w:rsid w:val="0036197D"/>
    <w:rsid w:val="00363F79"/>
    <w:rsid w:val="00364F0D"/>
    <w:rsid w:val="00366379"/>
    <w:rsid w:val="00373725"/>
    <w:rsid w:val="00373B21"/>
    <w:rsid w:val="00377E46"/>
    <w:rsid w:val="00380380"/>
    <w:rsid w:val="00380902"/>
    <w:rsid w:val="00382AA9"/>
    <w:rsid w:val="0038455B"/>
    <w:rsid w:val="00390508"/>
    <w:rsid w:val="00390716"/>
    <w:rsid w:val="0039127F"/>
    <w:rsid w:val="00392F1E"/>
    <w:rsid w:val="00393B49"/>
    <w:rsid w:val="003962D9"/>
    <w:rsid w:val="00397074"/>
    <w:rsid w:val="003A0975"/>
    <w:rsid w:val="003A489C"/>
    <w:rsid w:val="003A5174"/>
    <w:rsid w:val="003A5DBC"/>
    <w:rsid w:val="003B01EC"/>
    <w:rsid w:val="003B5AEE"/>
    <w:rsid w:val="003B6D3C"/>
    <w:rsid w:val="003B7E7C"/>
    <w:rsid w:val="003C3C03"/>
    <w:rsid w:val="003D0E57"/>
    <w:rsid w:val="003D2845"/>
    <w:rsid w:val="003D5EB4"/>
    <w:rsid w:val="003D6DBF"/>
    <w:rsid w:val="003E1892"/>
    <w:rsid w:val="003E2EDF"/>
    <w:rsid w:val="003E320E"/>
    <w:rsid w:val="003E475A"/>
    <w:rsid w:val="003E7328"/>
    <w:rsid w:val="003F4050"/>
    <w:rsid w:val="003F620C"/>
    <w:rsid w:val="003F7064"/>
    <w:rsid w:val="003F7470"/>
    <w:rsid w:val="003F74BA"/>
    <w:rsid w:val="004013B7"/>
    <w:rsid w:val="00401E77"/>
    <w:rsid w:val="00401EC9"/>
    <w:rsid w:val="00405A8E"/>
    <w:rsid w:val="00410EDE"/>
    <w:rsid w:val="00411E1E"/>
    <w:rsid w:val="0041359C"/>
    <w:rsid w:val="00414E85"/>
    <w:rsid w:val="004232F4"/>
    <w:rsid w:val="0042691E"/>
    <w:rsid w:val="00426DC6"/>
    <w:rsid w:val="00427E07"/>
    <w:rsid w:val="004335B4"/>
    <w:rsid w:val="00435DCB"/>
    <w:rsid w:val="0044023B"/>
    <w:rsid w:val="0044097B"/>
    <w:rsid w:val="00443816"/>
    <w:rsid w:val="00447DDE"/>
    <w:rsid w:val="004565B5"/>
    <w:rsid w:val="00463071"/>
    <w:rsid w:val="00473ADC"/>
    <w:rsid w:val="00473F91"/>
    <w:rsid w:val="00477ED4"/>
    <w:rsid w:val="00480C3D"/>
    <w:rsid w:val="00482509"/>
    <w:rsid w:val="00484E10"/>
    <w:rsid w:val="004865EE"/>
    <w:rsid w:val="00490753"/>
    <w:rsid w:val="00492B90"/>
    <w:rsid w:val="00493ECF"/>
    <w:rsid w:val="00497367"/>
    <w:rsid w:val="004A1FBC"/>
    <w:rsid w:val="004A378F"/>
    <w:rsid w:val="004A471D"/>
    <w:rsid w:val="004B1357"/>
    <w:rsid w:val="004B2C78"/>
    <w:rsid w:val="004C5AA2"/>
    <w:rsid w:val="004C7F1A"/>
    <w:rsid w:val="004D09CC"/>
    <w:rsid w:val="004D1175"/>
    <w:rsid w:val="004E76F6"/>
    <w:rsid w:val="004F120C"/>
    <w:rsid w:val="004F2F78"/>
    <w:rsid w:val="004F3396"/>
    <w:rsid w:val="004F46C2"/>
    <w:rsid w:val="004F76E4"/>
    <w:rsid w:val="0050224B"/>
    <w:rsid w:val="005028BA"/>
    <w:rsid w:val="00502BD6"/>
    <w:rsid w:val="0050533A"/>
    <w:rsid w:val="005153BE"/>
    <w:rsid w:val="0051725D"/>
    <w:rsid w:val="00517E58"/>
    <w:rsid w:val="00520FB8"/>
    <w:rsid w:val="00521990"/>
    <w:rsid w:val="00523851"/>
    <w:rsid w:val="00523D36"/>
    <w:rsid w:val="00531ED9"/>
    <w:rsid w:val="005337BA"/>
    <w:rsid w:val="00540CE9"/>
    <w:rsid w:val="00552FF4"/>
    <w:rsid w:val="00555E58"/>
    <w:rsid w:val="005631C3"/>
    <w:rsid w:val="005650F9"/>
    <w:rsid w:val="005670BA"/>
    <w:rsid w:val="005702F6"/>
    <w:rsid w:val="00574417"/>
    <w:rsid w:val="005756B5"/>
    <w:rsid w:val="00580536"/>
    <w:rsid w:val="00584291"/>
    <w:rsid w:val="005865DB"/>
    <w:rsid w:val="005923E1"/>
    <w:rsid w:val="00594095"/>
    <w:rsid w:val="00595F76"/>
    <w:rsid w:val="005A05A6"/>
    <w:rsid w:val="005A0696"/>
    <w:rsid w:val="005A0E06"/>
    <w:rsid w:val="005A401F"/>
    <w:rsid w:val="005B2FA8"/>
    <w:rsid w:val="005B30DA"/>
    <w:rsid w:val="005B40A5"/>
    <w:rsid w:val="005B7EAC"/>
    <w:rsid w:val="005C2048"/>
    <w:rsid w:val="005C3837"/>
    <w:rsid w:val="005C4055"/>
    <w:rsid w:val="005C4B45"/>
    <w:rsid w:val="005C6CF4"/>
    <w:rsid w:val="005D0F6D"/>
    <w:rsid w:val="005D22EE"/>
    <w:rsid w:val="005D2C86"/>
    <w:rsid w:val="005E227F"/>
    <w:rsid w:val="005F0E72"/>
    <w:rsid w:val="005F4B64"/>
    <w:rsid w:val="005F6667"/>
    <w:rsid w:val="005F68C0"/>
    <w:rsid w:val="00604770"/>
    <w:rsid w:val="0060589D"/>
    <w:rsid w:val="0061298A"/>
    <w:rsid w:val="006159CF"/>
    <w:rsid w:val="00617B40"/>
    <w:rsid w:val="00620769"/>
    <w:rsid w:val="0062389E"/>
    <w:rsid w:val="00624776"/>
    <w:rsid w:val="0062645B"/>
    <w:rsid w:val="0063236B"/>
    <w:rsid w:val="00643EDF"/>
    <w:rsid w:val="00653A90"/>
    <w:rsid w:val="00656023"/>
    <w:rsid w:val="00656DE7"/>
    <w:rsid w:val="00657F10"/>
    <w:rsid w:val="00663455"/>
    <w:rsid w:val="0066387B"/>
    <w:rsid w:val="00663971"/>
    <w:rsid w:val="00663CA6"/>
    <w:rsid w:val="00676973"/>
    <w:rsid w:val="00681640"/>
    <w:rsid w:val="0068281A"/>
    <w:rsid w:val="006836E3"/>
    <w:rsid w:val="00685637"/>
    <w:rsid w:val="00690DA5"/>
    <w:rsid w:val="00691902"/>
    <w:rsid w:val="006923E5"/>
    <w:rsid w:val="00695DD3"/>
    <w:rsid w:val="00696096"/>
    <w:rsid w:val="00696A08"/>
    <w:rsid w:val="006A2A71"/>
    <w:rsid w:val="006A3DA4"/>
    <w:rsid w:val="006A52AC"/>
    <w:rsid w:val="006A54E5"/>
    <w:rsid w:val="006A69C1"/>
    <w:rsid w:val="006A6D8D"/>
    <w:rsid w:val="006A7B67"/>
    <w:rsid w:val="006B0772"/>
    <w:rsid w:val="006B0CA5"/>
    <w:rsid w:val="006B169E"/>
    <w:rsid w:val="006B17CE"/>
    <w:rsid w:val="006B2BE4"/>
    <w:rsid w:val="006B5D85"/>
    <w:rsid w:val="006B6A1A"/>
    <w:rsid w:val="006C0056"/>
    <w:rsid w:val="006C2638"/>
    <w:rsid w:val="006C4CAC"/>
    <w:rsid w:val="006D0311"/>
    <w:rsid w:val="006D031C"/>
    <w:rsid w:val="006D0912"/>
    <w:rsid w:val="006D096B"/>
    <w:rsid w:val="006D4A9B"/>
    <w:rsid w:val="006E3DEC"/>
    <w:rsid w:val="006E5F29"/>
    <w:rsid w:val="006F0215"/>
    <w:rsid w:val="00700639"/>
    <w:rsid w:val="00700847"/>
    <w:rsid w:val="00700B85"/>
    <w:rsid w:val="00700F46"/>
    <w:rsid w:val="00702249"/>
    <w:rsid w:val="0070418A"/>
    <w:rsid w:val="007043FB"/>
    <w:rsid w:val="00705EB7"/>
    <w:rsid w:val="00706DAE"/>
    <w:rsid w:val="0071389A"/>
    <w:rsid w:val="00721920"/>
    <w:rsid w:val="007303C4"/>
    <w:rsid w:val="00740F41"/>
    <w:rsid w:val="007419F9"/>
    <w:rsid w:val="00744EF7"/>
    <w:rsid w:val="00746B2B"/>
    <w:rsid w:val="0075600D"/>
    <w:rsid w:val="007560CA"/>
    <w:rsid w:val="00760038"/>
    <w:rsid w:val="00763526"/>
    <w:rsid w:val="007649CE"/>
    <w:rsid w:val="00766BAE"/>
    <w:rsid w:val="00771965"/>
    <w:rsid w:val="00775BB8"/>
    <w:rsid w:val="007772D6"/>
    <w:rsid w:val="00780546"/>
    <w:rsid w:val="00794A61"/>
    <w:rsid w:val="00796DEF"/>
    <w:rsid w:val="00797595"/>
    <w:rsid w:val="007A2C61"/>
    <w:rsid w:val="007A3782"/>
    <w:rsid w:val="007A5C66"/>
    <w:rsid w:val="007B6ACB"/>
    <w:rsid w:val="007B7939"/>
    <w:rsid w:val="007C0B7E"/>
    <w:rsid w:val="007C3C89"/>
    <w:rsid w:val="007D21F5"/>
    <w:rsid w:val="007D300B"/>
    <w:rsid w:val="007E4A17"/>
    <w:rsid w:val="007E6985"/>
    <w:rsid w:val="007E70F1"/>
    <w:rsid w:val="007F4838"/>
    <w:rsid w:val="008014C3"/>
    <w:rsid w:val="0080188E"/>
    <w:rsid w:val="00803BC2"/>
    <w:rsid w:val="0080554F"/>
    <w:rsid w:val="008064C7"/>
    <w:rsid w:val="008157E6"/>
    <w:rsid w:val="00817531"/>
    <w:rsid w:val="00820609"/>
    <w:rsid w:val="00823DAE"/>
    <w:rsid w:val="00824133"/>
    <w:rsid w:val="00825B0D"/>
    <w:rsid w:val="008272D6"/>
    <w:rsid w:val="0083040D"/>
    <w:rsid w:val="00831DCB"/>
    <w:rsid w:val="00832A2E"/>
    <w:rsid w:val="00834AF9"/>
    <w:rsid w:val="008353B7"/>
    <w:rsid w:val="00835961"/>
    <w:rsid w:val="00843385"/>
    <w:rsid w:val="00843608"/>
    <w:rsid w:val="008464BD"/>
    <w:rsid w:val="00847588"/>
    <w:rsid w:val="00850337"/>
    <w:rsid w:val="00851D65"/>
    <w:rsid w:val="00852107"/>
    <w:rsid w:val="008610EB"/>
    <w:rsid w:val="0086428C"/>
    <w:rsid w:val="008654AD"/>
    <w:rsid w:val="00866A7B"/>
    <w:rsid w:val="00866ABC"/>
    <w:rsid w:val="00874259"/>
    <w:rsid w:val="00875D62"/>
    <w:rsid w:val="00876325"/>
    <w:rsid w:val="00876734"/>
    <w:rsid w:val="00882850"/>
    <w:rsid w:val="008849FA"/>
    <w:rsid w:val="00884B91"/>
    <w:rsid w:val="008876D0"/>
    <w:rsid w:val="00892A5D"/>
    <w:rsid w:val="008935FF"/>
    <w:rsid w:val="008953AA"/>
    <w:rsid w:val="008958DE"/>
    <w:rsid w:val="008A389F"/>
    <w:rsid w:val="008A41D0"/>
    <w:rsid w:val="008A42AB"/>
    <w:rsid w:val="008A5712"/>
    <w:rsid w:val="008B12BF"/>
    <w:rsid w:val="008B3474"/>
    <w:rsid w:val="008B4361"/>
    <w:rsid w:val="008B5209"/>
    <w:rsid w:val="008B5B18"/>
    <w:rsid w:val="008B75C9"/>
    <w:rsid w:val="008C10D2"/>
    <w:rsid w:val="008C27C8"/>
    <w:rsid w:val="008C2E4D"/>
    <w:rsid w:val="008C4B89"/>
    <w:rsid w:val="008C5EBA"/>
    <w:rsid w:val="008C71DF"/>
    <w:rsid w:val="008D3580"/>
    <w:rsid w:val="008D79AC"/>
    <w:rsid w:val="008E0A54"/>
    <w:rsid w:val="008E0D28"/>
    <w:rsid w:val="008E2556"/>
    <w:rsid w:val="008E7D40"/>
    <w:rsid w:val="008F0291"/>
    <w:rsid w:val="008F14B3"/>
    <w:rsid w:val="008F17F6"/>
    <w:rsid w:val="008F1F6E"/>
    <w:rsid w:val="008F477A"/>
    <w:rsid w:val="009021BF"/>
    <w:rsid w:val="00904C01"/>
    <w:rsid w:val="00907325"/>
    <w:rsid w:val="009075F7"/>
    <w:rsid w:val="00910043"/>
    <w:rsid w:val="009121FA"/>
    <w:rsid w:val="009128D6"/>
    <w:rsid w:val="00912A81"/>
    <w:rsid w:val="009155DC"/>
    <w:rsid w:val="00920175"/>
    <w:rsid w:val="00920339"/>
    <w:rsid w:val="00921A31"/>
    <w:rsid w:val="00922A37"/>
    <w:rsid w:val="00924CA7"/>
    <w:rsid w:val="00925528"/>
    <w:rsid w:val="00925AE7"/>
    <w:rsid w:val="00930B06"/>
    <w:rsid w:val="00930DDF"/>
    <w:rsid w:val="00930FAD"/>
    <w:rsid w:val="00933311"/>
    <w:rsid w:val="00933EFB"/>
    <w:rsid w:val="0093500B"/>
    <w:rsid w:val="00935580"/>
    <w:rsid w:val="00937B56"/>
    <w:rsid w:val="00940F8E"/>
    <w:rsid w:val="00946579"/>
    <w:rsid w:val="00950EA0"/>
    <w:rsid w:val="00951663"/>
    <w:rsid w:val="00952513"/>
    <w:rsid w:val="009533A5"/>
    <w:rsid w:val="00954366"/>
    <w:rsid w:val="00961A8D"/>
    <w:rsid w:val="009636D9"/>
    <w:rsid w:val="00963A05"/>
    <w:rsid w:val="0096455D"/>
    <w:rsid w:val="00964FF9"/>
    <w:rsid w:val="00966A1D"/>
    <w:rsid w:val="00967CB3"/>
    <w:rsid w:val="00971F37"/>
    <w:rsid w:val="00975B86"/>
    <w:rsid w:val="00975C12"/>
    <w:rsid w:val="00980ABE"/>
    <w:rsid w:val="00980AFB"/>
    <w:rsid w:val="00981B09"/>
    <w:rsid w:val="00983A28"/>
    <w:rsid w:val="00983EDD"/>
    <w:rsid w:val="009857D0"/>
    <w:rsid w:val="0098696E"/>
    <w:rsid w:val="00987380"/>
    <w:rsid w:val="00991C4D"/>
    <w:rsid w:val="009934D4"/>
    <w:rsid w:val="00994457"/>
    <w:rsid w:val="00994496"/>
    <w:rsid w:val="0099540E"/>
    <w:rsid w:val="00996667"/>
    <w:rsid w:val="009A1928"/>
    <w:rsid w:val="009A3994"/>
    <w:rsid w:val="009A579A"/>
    <w:rsid w:val="009A66E8"/>
    <w:rsid w:val="009B1072"/>
    <w:rsid w:val="009B4ACD"/>
    <w:rsid w:val="009B65CA"/>
    <w:rsid w:val="009B7C67"/>
    <w:rsid w:val="009C01A7"/>
    <w:rsid w:val="009C0BD6"/>
    <w:rsid w:val="009C1AA7"/>
    <w:rsid w:val="009C33D5"/>
    <w:rsid w:val="009C50A6"/>
    <w:rsid w:val="009C6DB2"/>
    <w:rsid w:val="009D0806"/>
    <w:rsid w:val="009D35EA"/>
    <w:rsid w:val="009E1F55"/>
    <w:rsid w:val="009E2D6B"/>
    <w:rsid w:val="009E4858"/>
    <w:rsid w:val="009E6B78"/>
    <w:rsid w:val="009F038C"/>
    <w:rsid w:val="009F0FD6"/>
    <w:rsid w:val="009F2E74"/>
    <w:rsid w:val="00A00332"/>
    <w:rsid w:val="00A04671"/>
    <w:rsid w:val="00A11999"/>
    <w:rsid w:val="00A2085B"/>
    <w:rsid w:val="00A21A21"/>
    <w:rsid w:val="00A21BFF"/>
    <w:rsid w:val="00A25AD9"/>
    <w:rsid w:val="00A26214"/>
    <w:rsid w:val="00A3219D"/>
    <w:rsid w:val="00A32C96"/>
    <w:rsid w:val="00A35053"/>
    <w:rsid w:val="00A36114"/>
    <w:rsid w:val="00A53F73"/>
    <w:rsid w:val="00A5797B"/>
    <w:rsid w:val="00A60E67"/>
    <w:rsid w:val="00A60F10"/>
    <w:rsid w:val="00A6153B"/>
    <w:rsid w:val="00A6708C"/>
    <w:rsid w:val="00A70AD6"/>
    <w:rsid w:val="00A712B8"/>
    <w:rsid w:val="00A72011"/>
    <w:rsid w:val="00A73907"/>
    <w:rsid w:val="00A771FE"/>
    <w:rsid w:val="00A77371"/>
    <w:rsid w:val="00A774FD"/>
    <w:rsid w:val="00A807B4"/>
    <w:rsid w:val="00A81D37"/>
    <w:rsid w:val="00A820AF"/>
    <w:rsid w:val="00A90D71"/>
    <w:rsid w:val="00A964D6"/>
    <w:rsid w:val="00A96F25"/>
    <w:rsid w:val="00AA0D83"/>
    <w:rsid w:val="00AA0FED"/>
    <w:rsid w:val="00AA5F89"/>
    <w:rsid w:val="00AB6F1C"/>
    <w:rsid w:val="00AB7BC6"/>
    <w:rsid w:val="00AC199F"/>
    <w:rsid w:val="00AC44E6"/>
    <w:rsid w:val="00AC49A1"/>
    <w:rsid w:val="00AC55A2"/>
    <w:rsid w:val="00AC5741"/>
    <w:rsid w:val="00AD2F82"/>
    <w:rsid w:val="00AD4792"/>
    <w:rsid w:val="00AE5A3F"/>
    <w:rsid w:val="00AF7A33"/>
    <w:rsid w:val="00B05DA0"/>
    <w:rsid w:val="00B05EFE"/>
    <w:rsid w:val="00B1222E"/>
    <w:rsid w:val="00B1368F"/>
    <w:rsid w:val="00B141D3"/>
    <w:rsid w:val="00B14586"/>
    <w:rsid w:val="00B21B8F"/>
    <w:rsid w:val="00B2418B"/>
    <w:rsid w:val="00B241D7"/>
    <w:rsid w:val="00B246C4"/>
    <w:rsid w:val="00B24E7F"/>
    <w:rsid w:val="00B32EED"/>
    <w:rsid w:val="00B43E20"/>
    <w:rsid w:val="00B462BA"/>
    <w:rsid w:val="00B50725"/>
    <w:rsid w:val="00B5308F"/>
    <w:rsid w:val="00B55198"/>
    <w:rsid w:val="00B55261"/>
    <w:rsid w:val="00B55D8E"/>
    <w:rsid w:val="00B62054"/>
    <w:rsid w:val="00B649BF"/>
    <w:rsid w:val="00B70717"/>
    <w:rsid w:val="00B835A5"/>
    <w:rsid w:val="00B8443A"/>
    <w:rsid w:val="00B85D5F"/>
    <w:rsid w:val="00B90F96"/>
    <w:rsid w:val="00B94C1E"/>
    <w:rsid w:val="00B95AE3"/>
    <w:rsid w:val="00B97D5D"/>
    <w:rsid w:val="00BA59D7"/>
    <w:rsid w:val="00BA6C80"/>
    <w:rsid w:val="00BA7686"/>
    <w:rsid w:val="00BB0DF3"/>
    <w:rsid w:val="00BB2277"/>
    <w:rsid w:val="00BB6969"/>
    <w:rsid w:val="00BB6E2C"/>
    <w:rsid w:val="00BC0D4C"/>
    <w:rsid w:val="00BC2DF5"/>
    <w:rsid w:val="00BC3199"/>
    <w:rsid w:val="00BC3D72"/>
    <w:rsid w:val="00BC42E1"/>
    <w:rsid w:val="00BC6745"/>
    <w:rsid w:val="00BD110E"/>
    <w:rsid w:val="00BD5D60"/>
    <w:rsid w:val="00BD5E33"/>
    <w:rsid w:val="00BE0D73"/>
    <w:rsid w:val="00BE2CAF"/>
    <w:rsid w:val="00BE608C"/>
    <w:rsid w:val="00BE7EF7"/>
    <w:rsid w:val="00BF2E7D"/>
    <w:rsid w:val="00C01E5C"/>
    <w:rsid w:val="00C0467A"/>
    <w:rsid w:val="00C05AEF"/>
    <w:rsid w:val="00C062C9"/>
    <w:rsid w:val="00C07CE5"/>
    <w:rsid w:val="00C1336F"/>
    <w:rsid w:val="00C13D49"/>
    <w:rsid w:val="00C3282C"/>
    <w:rsid w:val="00C33B8F"/>
    <w:rsid w:val="00C34CB3"/>
    <w:rsid w:val="00C34D43"/>
    <w:rsid w:val="00C55DBA"/>
    <w:rsid w:val="00C56753"/>
    <w:rsid w:val="00C57604"/>
    <w:rsid w:val="00C60090"/>
    <w:rsid w:val="00C600CD"/>
    <w:rsid w:val="00C60C81"/>
    <w:rsid w:val="00C64592"/>
    <w:rsid w:val="00C65622"/>
    <w:rsid w:val="00C71E6B"/>
    <w:rsid w:val="00C721DF"/>
    <w:rsid w:val="00C745F2"/>
    <w:rsid w:val="00C77E2F"/>
    <w:rsid w:val="00C8110D"/>
    <w:rsid w:val="00C901DE"/>
    <w:rsid w:val="00C90FD1"/>
    <w:rsid w:val="00C926FA"/>
    <w:rsid w:val="00C93161"/>
    <w:rsid w:val="00CA2653"/>
    <w:rsid w:val="00CA2940"/>
    <w:rsid w:val="00CA3111"/>
    <w:rsid w:val="00CA4254"/>
    <w:rsid w:val="00CC3963"/>
    <w:rsid w:val="00CC3C04"/>
    <w:rsid w:val="00CC4493"/>
    <w:rsid w:val="00CC764D"/>
    <w:rsid w:val="00CD021D"/>
    <w:rsid w:val="00CD0526"/>
    <w:rsid w:val="00CD1E34"/>
    <w:rsid w:val="00CD6469"/>
    <w:rsid w:val="00CD6E2D"/>
    <w:rsid w:val="00CE0C64"/>
    <w:rsid w:val="00CE499C"/>
    <w:rsid w:val="00CE5100"/>
    <w:rsid w:val="00CE5652"/>
    <w:rsid w:val="00CF27A6"/>
    <w:rsid w:val="00CF386A"/>
    <w:rsid w:val="00D0012B"/>
    <w:rsid w:val="00D0191A"/>
    <w:rsid w:val="00D109DE"/>
    <w:rsid w:val="00D11F69"/>
    <w:rsid w:val="00D13834"/>
    <w:rsid w:val="00D167C4"/>
    <w:rsid w:val="00D20A7D"/>
    <w:rsid w:val="00D2499B"/>
    <w:rsid w:val="00D24BBE"/>
    <w:rsid w:val="00D25610"/>
    <w:rsid w:val="00D26097"/>
    <w:rsid w:val="00D271AA"/>
    <w:rsid w:val="00D35850"/>
    <w:rsid w:val="00D36912"/>
    <w:rsid w:val="00D37798"/>
    <w:rsid w:val="00D41128"/>
    <w:rsid w:val="00D44F34"/>
    <w:rsid w:val="00D469B3"/>
    <w:rsid w:val="00D56E64"/>
    <w:rsid w:val="00D60CD1"/>
    <w:rsid w:val="00D646BA"/>
    <w:rsid w:val="00D70074"/>
    <w:rsid w:val="00D72A2E"/>
    <w:rsid w:val="00D7371F"/>
    <w:rsid w:val="00D75554"/>
    <w:rsid w:val="00D761AA"/>
    <w:rsid w:val="00D77FA0"/>
    <w:rsid w:val="00D807D6"/>
    <w:rsid w:val="00D80EE8"/>
    <w:rsid w:val="00D82595"/>
    <w:rsid w:val="00D83857"/>
    <w:rsid w:val="00D86D86"/>
    <w:rsid w:val="00D87BE4"/>
    <w:rsid w:val="00D90330"/>
    <w:rsid w:val="00D9547B"/>
    <w:rsid w:val="00DA2022"/>
    <w:rsid w:val="00DA3C6B"/>
    <w:rsid w:val="00DA5D2C"/>
    <w:rsid w:val="00DB3653"/>
    <w:rsid w:val="00DB45C3"/>
    <w:rsid w:val="00DB6A8F"/>
    <w:rsid w:val="00DC2CF8"/>
    <w:rsid w:val="00DC313F"/>
    <w:rsid w:val="00DC38A0"/>
    <w:rsid w:val="00DC4181"/>
    <w:rsid w:val="00DD26FA"/>
    <w:rsid w:val="00DD3337"/>
    <w:rsid w:val="00DE0EF3"/>
    <w:rsid w:val="00DE2C09"/>
    <w:rsid w:val="00DF41BA"/>
    <w:rsid w:val="00DF7F8C"/>
    <w:rsid w:val="00E001D5"/>
    <w:rsid w:val="00E02018"/>
    <w:rsid w:val="00E03103"/>
    <w:rsid w:val="00E07F8E"/>
    <w:rsid w:val="00E100D1"/>
    <w:rsid w:val="00E103B9"/>
    <w:rsid w:val="00E10767"/>
    <w:rsid w:val="00E11AAA"/>
    <w:rsid w:val="00E11AC6"/>
    <w:rsid w:val="00E147D1"/>
    <w:rsid w:val="00E15F6F"/>
    <w:rsid w:val="00E2297A"/>
    <w:rsid w:val="00E25BB9"/>
    <w:rsid w:val="00E2799B"/>
    <w:rsid w:val="00E303E8"/>
    <w:rsid w:val="00E32E42"/>
    <w:rsid w:val="00E3371E"/>
    <w:rsid w:val="00E33E90"/>
    <w:rsid w:val="00E357B5"/>
    <w:rsid w:val="00E36C5D"/>
    <w:rsid w:val="00E41260"/>
    <w:rsid w:val="00E47814"/>
    <w:rsid w:val="00E52125"/>
    <w:rsid w:val="00E52490"/>
    <w:rsid w:val="00E55698"/>
    <w:rsid w:val="00E558A0"/>
    <w:rsid w:val="00E56820"/>
    <w:rsid w:val="00E56A98"/>
    <w:rsid w:val="00E738F8"/>
    <w:rsid w:val="00E74FAB"/>
    <w:rsid w:val="00E77797"/>
    <w:rsid w:val="00E8267A"/>
    <w:rsid w:val="00E8507C"/>
    <w:rsid w:val="00E86209"/>
    <w:rsid w:val="00E87CB2"/>
    <w:rsid w:val="00E9274A"/>
    <w:rsid w:val="00EA04A2"/>
    <w:rsid w:val="00EA1DD4"/>
    <w:rsid w:val="00EB0FA2"/>
    <w:rsid w:val="00EB19F0"/>
    <w:rsid w:val="00EB329A"/>
    <w:rsid w:val="00EC0D2A"/>
    <w:rsid w:val="00EC2310"/>
    <w:rsid w:val="00EC423F"/>
    <w:rsid w:val="00EC49C3"/>
    <w:rsid w:val="00EC59CE"/>
    <w:rsid w:val="00EC6F30"/>
    <w:rsid w:val="00ED12A4"/>
    <w:rsid w:val="00ED14C3"/>
    <w:rsid w:val="00ED44B6"/>
    <w:rsid w:val="00ED5D22"/>
    <w:rsid w:val="00ED6665"/>
    <w:rsid w:val="00EE07BD"/>
    <w:rsid w:val="00EE1B15"/>
    <w:rsid w:val="00EE333B"/>
    <w:rsid w:val="00EE3959"/>
    <w:rsid w:val="00EF47FD"/>
    <w:rsid w:val="00EF57DA"/>
    <w:rsid w:val="00EF61D5"/>
    <w:rsid w:val="00EF6516"/>
    <w:rsid w:val="00F0151F"/>
    <w:rsid w:val="00F016CF"/>
    <w:rsid w:val="00F01707"/>
    <w:rsid w:val="00F021E6"/>
    <w:rsid w:val="00F064F8"/>
    <w:rsid w:val="00F06F34"/>
    <w:rsid w:val="00F1177F"/>
    <w:rsid w:val="00F178D5"/>
    <w:rsid w:val="00F223A5"/>
    <w:rsid w:val="00F23E65"/>
    <w:rsid w:val="00F3023D"/>
    <w:rsid w:val="00F3128A"/>
    <w:rsid w:val="00F3239C"/>
    <w:rsid w:val="00F323DC"/>
    <w:rsid w:val="00F32ABB"/>
    <w:rsid w:val="00F33F20"/>
    <w:rsid w:val="00F3528F"/>
    <w:rsid w:val="00F36977"/>
    <w:rsid w:val="00F37C0E"/>
    <w:rsid w:val="00F4345D"/>
    <w:rsid w:val="00F4415A"/>
    <w:rsid w:val="00F45183"/>
    <w:rsid w:val="00F52430"/>
    <w:rsid w:val="00F530CB"/>
    <w:rsid w:val="00F54ADA"/>
    <w:rsid w:val="00F57726"/>
    <w:rsid w:val="00F61785"/>
    <w:rsid w:val="00F62269"/>
    <w:rsid w:val="00F62BB6"/>
    <w:rsid w:val="00F7258F"/>
    <w:rsid w:val="00F72FC6"/>
    <w:rsid w:val="00F7733B"/>
    <w:rsid w:val="00F837A1"/>
    <w:rsid w:val="00F85970"/>
    <w:rsid w:val="00F92922"/>
    <w:rsid w:val="00F95FDE"/>
    <w:rsid w:val="00F964A0"/>
    <w:rsid w:val="00F969CA"/>
    <w:rsid w:val="00FA09DE"/>
    <w:rsid w:val="00FA6B58"/>
    <w:rsid w:val="00FB1EFA"/>
    <w:rsid w:val="00FB339D"/>
    <w:rsid w:val="00FB6B01"/>
    <w:rsid w:val="00FC7200"/>
    <w:rsid w:val="00FC7860"/>
    <w:rsid w:val="00FD0709"/>
    <w:rsid w:val="00FD1A5F"/>
    <w:rsid w:val="00FD3498"/>
    <w:rsid w:val="00FD3B24"/>
    <w:rsid w:val="00FD5DB6"/>
    <w:rsid w:val="00FD6B89"/>
    <w:rsid w:val="00FE0F37"/>
    <w:rsid w:val="00FE5392"/>
    <w:rsid w:val="00FF120C"/>
    <w:rsid w:val="00FF13A1"/>
    <w:rsid w:val="00FF5FDB"/>
    <w:rsid w:val="00FF6AF1"/>
    <w:rsid w:val="00FF7306"/>
    <w:rsid w:val="00FF7A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0F8E"/>
    <w:rPr>
      <w:color w:val="0000FF" w:themeColor="hyperlink"/>
      <w:u w:val="single"/>
    </w:rPr>
  </w:style>
  <w:style w:type="paragraph" w:styleId="a4">
    <w:name w:val="header"/>
    <w:basedOn w:val="a"/>
    <w:link w:val="a5"/>
    <w:uiPriority w:val="99"/>
    <w:unhideWhenUsed/>
    <w:rsid w:val="00EC423F"/>
    <w:pPr>
      <w:tabs>
        <w:tab w:val="center" w:pos="4252"/>
        <w:tab w:val="right" w:pos="8504"/>
      </w:tabs>
      <w:snapToGrid w:val="0"/>
    </w:pPr>
  </w:style>
  <w:style w:type="character" w:customStyle="1" w:styleId="a5">
    <w:name w:val="ヘッダー (文字)"/>
    <w:basedOn w:val="a0"/>
    <w:link w:val="a4"/>
    <w:uiPriority w:val="99"/>
    <w:rsid w:val="00EC423F"/>
  </w:style>
  <w:style w:type="paragraph" w:styleId="a6">
    <w:name w:val="footer"/>
    <w:basedOn w:val="a"/>
    <w:link w:val="a7"/>
    <w:uiPriority w:val="99"/>
    <w:unhideWhenUsed/>
    <w:rsid w:val="00EC423F"/>
    <w:pPr>
      <w:tabs>
        <w:tab w:val="center" w:pos="4252"/>
        <w:tab w:val="right" w:pos="8504"/>
      </w:tabs>
      <w:snapToGrid w:val="0"/>
    </w:pPr>
  </w:style>
  <w:style w:type="character" w:customStyle="1" w:styleId="a7">
    <w:name w:val="フッター (文字)"/>
    <w:basedOn w:val="a0"/>
    <w:link w:val="a6"/>
    <w:uiPriority w:val="99"/>
    <w:rsid w:val="00EC423F"/>
  </w:style>
  <w:style w:type="character" w:styleId="a8">
    <w:name w:val="Placeholder Text"/>
    <w:basedOn w:val="a0"/>
    <w:uiPriority w:val="99"/>
    <w:semiHidden/>
    <w:rsid w:val="00580536"/>
    <w:rPr>
      <w:color w:val="808080"/>
    </w:rPr>
  </w:style>
  <w:style w:type="paragraph" w:styleId="a9">
    <w:name w:val="Balloon Text"/>
    <w:basedOn w:val="a"/>
    <w:link w:val="aa"/>
    <w:uiPriority w:val="99"/>
    <w:semiHidden/>
    <w:unhideWhenUsed/>
    <w:rsid w:val="005805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536"/>
    <w:rPr>
      <w:rFonts w:asciiTheme="majorHAnsi" w:eastAsiaTheme="majorEastAsia" w:hAnsiTheme="majorHAnsi" w:cstheme="majorBidi"/>
      <w:sz w:val="18"/>
      <w:szCs w:val="18"/>
    </w:rPr>
  </w:style>
  <w:style w:type="table" w:styleId="ab">
    <w:name w:val="Table Grid"/>
    <w:basedOn w:val="a1"/>
    <w:uiPriority w:val="59"/>
    <w:rsid w:val="00B122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basedOn w:val="a"/>
    <w:link w:val="ad"/>
    <w:rsid w:val="002D145E"/>
    <w:pPr>
      <w:widowControl/>
      <w:jc w:val="left"/>
    </w:pPr>
    <w:rPr>
      <w:rFonts w:ascii="Courier New" w:eastAsia="Times New Roman" w:hAnsi="Courier New" w:cs="Courier New"/>
      <w:kern w:val="0"/>
      <w:sz w:val="20"/>
      <w:szCs w:val="20"/>
      <w:lang w:eastAsia="en-US"/>
    </w:rPr>
  </w:style>
  <w:style w:type="character" w:customStyle="1" w:styleId="ad">
    <w:name w:val="書式なし (文字)"/>
    <w:basedOn w:val="a0"/>
    <w:link w:val="ac"/>
    <w:rsid w:val="002D145E"/>
    <w:rPr>
      <w:rFonts w:ascii="Courier New" w:eastAsia="Times New Roman" w:hAnsi="Courier New" w:cs="Courier New"/>
      <w:kern w:val="0"/>
      <w:sz w:val="20"/>
      <w:szCs w:val="20"/>
      <w:lang w:eastAsia="en-US"/>
    </w:rPr>
  </w:style>
  <w:style w:type="character" w:styleId="HTML">
    <w:name w:val="HTML Typewriter"/>
    <w:rsid w:val="0060589D"/>
    <w:rPr>
      <w:rFonts w:ascii="MS Gothic" w:eastAsia="MS Gothic" w:hAnsi="MS Gothic" w:cs="MS Gothic"/>
      <w:sz w:val="19"/>
      <w:szCs w:val="19"/>
    </w:rPr>
  </w:style>
  <w:style w:type="character" w:styleId="ae">
    <w:name w:val="annotation reference"/>
    <w:basedOn w:val="a0"/>
    <w:uiPriority w:val="99"/>
    <w:semiHidden/>
    <w:unhideWhenUsed/>
    <w:rsid w:val="00C721DF"/>
    <w:rPr>
      <w:sz w:val="16"/>
      <w:szCs w:val="16"/>
    </w:rPr>
  </w:style>
  <w:style w:type="paragraph" w:styleId="af">
    <w:name w:val="annotation text"/>
    <w:basedOn w:val="a"/>
    <w:link w:val="af0"/>
    <w:uiPriority w:val="99"/>
    <w:semiHidden/>
    <w:unhideWhenUsed/>
    <w:rsid w:val="00C721DF"/>
    <w:rPr>
      <w:sz w:val="20"/>
      <w:szCs w:val="20"/>
    </w:rPr>
  </w:style>
  <w:style w:type="character" w:customStyle="1" w:styleId="af0">
    <w:name w:val="コメント文字列 (文字)"/>
    <w:basedOn w:val="a0"/>
    <w:link w:val="af"/>
    <w:uiPriority w:val="99"/>
    <w:semiHidden/>
    <w:rsid w:val="00C721DF"/>
    <w:rPr>
      <w:sz w:val="20"/>
      <w:szCs w:val="20"/>
    </w:rPr>
  </w:style>
  <w:style w:type="paragraph" w:styleId="af1">
    <w:name w:val="annotation subject"/>
    <w:basedOn w:val="af"/>
    <w:next w:val="af"/>
    <w:link w:val="af2"/>
    <w:uiPriority w:val="99"/>
    <w:semiHidden/>
    <w:unhideWhenUsed/>
    <w:rsid w:val="00C721DF"/>
    <w:rPr>
      <w:b/>
      <w:bCs/>
    </w:rPr>
  </w:style>
  <w:style w:type="character" w:customStyle="1" w:styleId="af2">
    <w:name w:val="コメント内容 (文字)"/>
    <w:basedOn w:val="af0"/>
    <w:link w:val="af1"/>
    <w:uiPriority w:val="99"/>
    <w:semiHidden/>
    <w:rsid w:val="00C721DF"/>
    <w:rPr>
      <w:b/>
      <w:bCs/>
      <w:sz w:val="20"/>
      <w:szCs w:val="20"/>
    </w:rPr>
  </w:style>
  <w:style w:type="character" w:customStyle="1" w:styleId="pagecontents1">
    <w:name w:val="pagecontents1"/>
    <w:basedOn w:val="a0"/>
    <w:rsid w:val="00006489"/>
    <w:rPr>
      <w:rFonts w:ascii="Arial" w:hAnsi="Arial" w:cs="Arial" w:hint="default"/>
      <w:color w:val="606060"/>
      <w:sz w:val="21"/>
      <w:szCs w:val="21"/>
    </w:rPr>
  </w:style>
  <w:style w:type="paragraph" w:styleId="af3">
    <w:name w:val="Revision"/>
    <w:hidden/>
    <w:uiPriority w:val="99"/>
    <w:semiHidden/>
    <w:rsid w:val="00473ADC"/>
  </w:style>
  <w:style w:type="character" w:styleId="af4">
    <w:name w:val="FollowedHyperlink"/>
    <w:basedOn w:val="a0"/>
    <w:uiPriority w:val="99"/>
    <w:semiHidden/>
    <w:unhideWhenUsed/>
    <w:rsid w:val="005C4055"/>
    <w:rPr>
      <w:color w:val="800080" w:themeColor="followedHyperlink"/>
      <w:u w:val="single"/>
    </w:rPr>
  </w:style>
  <w:style w:type="character" w:styleId="af5">
    <w:name w:val="Emphasis"/>
    <w:basedOn w:val="a0"/>
    <w:uiPriority w:val="20"/>
    <w:qFormat/>
    <w:rsid w:val="005C4055"/>
    <w:rPr>
      <w:i/>
      <w:iCs/>
    </w:rPr>
  </w:style>
  <w:style w:type="paragraph" w:customStyle="1" w:styleId="Default">
    <w:name w:val="Default"/>
    <w:rsid w:val="00390508"/>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etopharmacology.org/GRAC/LigandDisplayForward?ligandId=294"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guidetopharmacology.org/GRAC/FamilyDisplayForward?familyId=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idetopharmacology.org/GRAC/LigandDisplayForward?ligandId=320"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FA743-D029-4171-A27A-9CF951DB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8397</Words>
  <Characters>47865</Characters>
  <Application>Microsoft Office Word</Application>
  <DocSecurity>0</DocSecurity>
  <Lines>398</Lines>
  <Paragraphs>112</Paragraphs>
  <ScaleCrop>false</ScaleCrop>
  <HeadingPairs>
    <vt:vector size="6" baseType="variant">
      <vt:variant>
        <vt:lpstr>Title</vt:lpstr>
      </vt:variant>
      <vt:variant>
        <vt:i4>1</vt:i4>
      </vt:variant>
      <vt:variant>
        <vt:lpstr>タイトル</vt:lpstr>
      </vt:variant>
      <vt:variant>
        <vt:i4>1</vt:i4>
      </vt:variant>
      <vt:variant>
        <vt:lpstr>見出し</vt:lpstr>
      </vt:variant>
      <vt:variant>
        <vt:i4>7</vt:i4>
      </vt:variant>
    </vt:vector>
  </HeadingPairs>
  <TitlesOfParts>
    <vt:vector size="9" baseType="lpstr">
      <vt:lpstr/>
      <vt:lpstr/>
      <vt:lpstr>        </vt:lpstr>
      <vt:lpstr>        Background and Purpose</vt:lpstr>
      <vt:lpstr>        Experimental Approach</vt:lpstr>
      <vt:lpstr>        Key Results</vt:lpstr>
      <vt:lpstr>        The (Dα1)3(β2)2 nACh receptor models indicated that amino acids in loop D, E and</vt:lpstr>
      <vt:lpstr>        Conclusions and Implications</vt:lpstr>
      <vt:lpstr>        These findings suggest that a triangle of loop D, E and G residues contribute to</vt:lpstr>
    </vt:vector>
  </TitlesOfParts>
  <Company/>
  <LinksUpToDate>false</LinksUpToDate>
  <CharactersWithSpaces>56150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kmatsuda</dc:creator>
  <cp:lastModifiedBy>kmatsuda</cp:lastModifiedBy>
  <cp:revision>7</cp:revision>
  <cp:lastPrinted>2017-06-10T04:04:00Z</cp:lastPrinted>
  <dcterms:created xsi:type="dcterms:W3CDTF">2017-06-13T07:31:00Z</dcterms:created>
  <dcterms:modified xsi:type="dcterms:W3CDTF">2017-06-13T12:00:00Z</dcterms:modified>
</cp:coreProperties>
</file>